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Pr="00A2149A" w:rsidRDefault="001703F8" w:rsidP="001703F8">
      <w:pPr>
        <w:jc w:val="center"/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Learning Standards and Indicators</w:t>
      </w:r>
    </w:p>
    <w:p w:rsidR="001703F8" w:rsidRPr="004B69C1" w:rsidRDefault="001703F8" w:rsidP="001703F8">
      <w:pPr>
        <w:rPr>
          <w:rFonts w:cstheme="minorBidi"/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 xml:space="preserve">The Department of Foreign Languages      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Level of Students</w:t>
      </w:r>
      <w:r w:rsidRPr="00A2149A">
        <w:rPr>
          <w:rFonts w:cs="Angsana New"/>
          <w:b/>
          <w:bCs/>
          <w:sz w:val="24"/>
          <w:szCs w:val="24"/>
          <w:cs/>
        </w:rPr>
        <w:t xml:space="preserve">:  </w:t>
      </w:r>
      <w:r w:rsidRPr="00A2149A">
        <w:rPr>
          <w:b/>
          <w:bCs/>
          <w:sz w:val="24"/>
          <w:szCs w:val="24"/>
        </w:rPr>
        <w:t>M</w:t>
      </w:r>
      <w:r w:rsidRPr="00A2149A">
        <w:rPr>
          <w:rFonts w:cs="Angsana New"/>
          <w:b/>
          <w:bCs/>
          <w:sz w:val="24"/>
          <w:szCs w:val="24"/>
          <w:cs/>
        </w:rPr>
        <w:t>.</w:t>
      </w:r>
      <w:r w:rsidR="004B69C1">
        <w:rPr>
          <w:rFonts w:cstheme="minorBidi" w:hint="cs"/>
          <w:b/>
          <w:bCs/>
          <w:sz w:val="24"/>
          <w:szCs w:val="24"/>
          <w:cs/>
        </w:rPr>
        <w:t xml:space="preserve"> </w:t>
      </w:r>
      <w:r w:rsidR="00110CC7">
        <w:rPr>
          <w:rFonts w:cstheme="minorBidi"/>
          <w:b/>
          <w:bCs/>
          <w:sz w:val="24"/>
          <w:szCs w:val="24"/>
        </w:rPr>
        <w:t>5</w:t>
      </w:r>
    </w:p>
    <w:p w:rsidR="001703F8" w:rsidRPr="00A2149A" w:rsidRDefault="001703F8" w:rsidP="001703F8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Subject Code</w:t>
      </w:r>
      <w:r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Pr="00A2149A">
        <w:rPr>
          <w:b/>
          <w:bCs/>
          <w:sz w:val="24"/>
          <w:szCs w:val="24"/>
        </w:rPr>
        <w:t>EN302</w:t>
      </w:r>
      <w:r w:rsidR="00881FB5">
        <w:rPr>
          <w:b/>
          <w:bCs/>
          <w:sz w:val="24"/>
          <w:szCs w:val="24"/>
        </w:rPr>
        <w:t>16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Subject</w:t>
      </w:r>
      <w:r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="00545FB1">
        <w:rPr>
          <w:b/>
          <w:bCs/>
          <w:sz w:val="24"/>
          <w:szCs w:val="24"/>
        </w:rPr>
        <w:t>Crea</w:t>
      </w:r>
      <w:bookmarkStart w:id="0" w:name="_GoBack"/>
      <w:bookmarkEnd w:id="0"/>
      <w:r w:rsidR="00881FB5">
        <w:rPr>
          <w:b/>
          <w:bCs/>
          <w:sz w:val="24"/>
          <w:szCs w:val="24"/>
        </w:rPr>
        <w:t>tive English 1</w:t>
      </w:r>
    </w:p>
    <w:p w:rsidR="001703F8" w:rsidRPr="00A2149A" w:rsidRDefault="001703F8" w:rsidP="001703F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2551"/>
        <w:gridCol w:w="2410"/>
        <w:gridCol w:w="2267"/>
        <w:gridCol w:w="2552"/>
      </w:tblGrid>
      <w:tr w:rsidR="001703F8" w:rsidRPr="00A2149A" w:rsidTr="00650FAD">
        <w:tc>
          <w:tcPr>
            <w:tcW w:w="5052" w:type="dxa"/>
            <w:vAlign w:val="center"/>
          </w:tcPr>
          <w:p w:rsidR="001703F8" w:rsidRPr="00693F1C" w:rsidRDefault="00D66870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Indicators</w:t>
            </w:r>
            <w:r w:rsidRPr="00B76E2D">
              <w:rPr>
                <w:b/>
                <w:bCs/>
                <w:color w:val="000000"/>
                <w:sz w:val="22"/>
                <w:szCs w:val="22"/>
              </w:rPr>
              <w:t>/Learning Outcomes</w:t>
            </w:r>
          </w:p>
        </w:tc>
        <w:tc>
          <w:tcPr>
            <w:tcW w:w="2551" w:type="dxa"/>
            <w:vAlign w:val="center"/>
          </w:tcPr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color w:val="000000"/>
                <w:sz w:val="22"/>
                <w:szCs w:val="22"/>
              </w:rPr>
              <w:t xml:space="preserve">Key Word </w:t>
            </w:r>
          </w:p>
        </w:tc>
        <w:tc>
          <w:tcPr>
            <w:tcW w:w="2410" w:type="dxa"/>
          </w:tcPr>
          <w:p w:rsidR="001703F8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2"/>
                <w:szCs w:val="22"/>
              </w:rPr>
            </w:pP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Learners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’ </w:t>
            </w:r>
            <w:r w:rsidRPr="00693F1C">
              <w:rPr>
                <w:b/>
                <w:bCs/>
                <w:sz w:val="22"/>
                <w:szCs w:val="22"/>
              </w:rPr>
              <w:t>Key Competencies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  </w:t>
            </w:r>
            <w:r w:rsidRPr="00693F1C">
              <w:rPr>
                <w:b/>
                <w:bCs/>
                <w:sz w:val="22"/>
                <w:szCs w:val="22"/>
                <w:rtl/>
                <w:cs/>
              </w:rPr>
              <w:t>-</w:t>
            </w:r>
            <w:r w:rsidRPr="00693F1C">
              <w:rPr>
                <w:b/>
                <w:bCs/>
                <w:sz w:val="22"/>
                <w:szCs w:val="22"/>
              </w:rPr>
              <w:t xml:space="preserve"> Activities</w:t>
            </w:r>
          </w:p>
        </w:tc>
        <w:tc>
          <w:tcPr>
            <w:tcW w:w="2267" w:type="dxa"/>
            <w:vAlign w:val="center"/>
          </w:tcPr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21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st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-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Century Skill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Local Wisdom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Thai Wisdom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sz w:val="22"/>
                <w:szCs w:val="22"/>
                <w:cs/>
              </w:rPr>
              <w:t xml:space="preserve"> </w:t>
            </w: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Sufficiency Economy Philosophy 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School Focus</w:t>
            </w:r>
          </w:p>
        </w:tc>
        <w:tc>
          <w:tcPr>
            <w:tcW w:w="2552" w:type="dxa"/>
            <w:vAlign w:val="center"/>
          </w:tcPr>
          <w:p w:rsidR="001703F8" w:rsidRPr="00693F1C" w:rsidRDefault="001703F8" w:rsidP="00E52F9D">
            <w:pPr>
              <w:jc w:val="center"/>
              <w:rPr>
                <w:b/>
                <w:bCs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Desirables</w:t>
            </w: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D66870" w:rsidP="00D6687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A2149A">
              <w:rPr>
                <w:sz w:val="24"/>
                <w:szCs w:val="24"/>
                <w:lang w:val="en-GB"/>
              </w:rPr>
              <w:t>Accurately read aloud texts, news, advertisements, poems and skits by observing the principles of reading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sz w:val="24"/>
                <w:szCs w:val="24"/>
                <w:lang w:val="en-GB"/>
              </w:rPr>
              <w:t>1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 select, indicate, repre</w:t>
            </w:r>
            <w:r>
              <w:rPr>
                <w:color w:val="000000"/>
                <w:sz w:val="24"/>
                <w:szCs w:val="24"/>
              </w:rPr>
              <w:t>sent, name, formulate, explain</w:t>
            </w:r>
          </w:p>
        </w:tc>
        <w:tc>
          <w:tcPr>
            <w:tcW w:w="2410" w:type="dxa"/>
            <w:vMerge w:val="restart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Learners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’ </w:t>
            </w:r>
            <w:r w:rsidRPr="00A2149A">
              <w:rPr>
                <w:color w:val="000000"/>
                <w:sz w:val="24"/>
                <w:szCs w:val="24"/>
              </w:rPr>
              <w:t xml:space="preserve">Key Competencies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5E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PPP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Explicit Teaching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CIPPA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CALLA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SIOP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CLT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Direct Method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Real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life scenarios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Structural Approach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Cooperative Learning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KWL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Plus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CIRC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lastRenderedPageBreak/>
              <w:t xml:space="preserve">Brainstorming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STAD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Dramatization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discussion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 / </w:t>
            </w:r>
            <w:r w:rsidRPr="00A2149A">
              <w:rPr>
                <w:color w:val="000000"/>
                <w:sz w:val="24"/>
                <w:szCs w:val="24"/>
              </w:rPr>
              <w:t xml:space="preserve">Pair work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Peer Teaching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Mind Maps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work</w:t>
            </w: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2267" w:type="dxa"/>
            <w:vMerge w:val="restart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Self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discipline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’</w:t>
            </w:r>
            <w:r w:rsidRPr="00A2149A">
              <w:rPr>
                <w:color w:val="000000"/>
                <w:sz w:val="24"/>
                <w:szCs w:val="24"/>
              </w:rPr>
              <w:t>s way of life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ness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Public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mindedness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D66870" w:rsidP="00D6687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A2149A">
              <w:rPr>
                <w:sz w:val="24"/>
                <w:szCs w:val="24"/>
                <w:lang w:val="en-GB"/>
              </w:rPr>
              <w:t>Explain and write sentences and texts related to various forms of non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-</w:t>
            </w:r>
            <w:r w:rsidRPr="00A2149A">
              <w:rPr>
                <w:sz w:val="24"/>
                <w:szCs w:val="24"/>
                <w:lang w:val="en-GB"/>
              </w:rPr>
              <w:t>text information, as well as specify and write various forms of non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-</w:t>
            </w:r>
            <w:r w:rsidRPr="00A2149A">
              <w:rPr>
                <w:sz w:val="24"/>
                <w:szCs w:val="24"/>
                <w:lang w:val="en-GB"/>
              </w:rPr>
              <w:t>text information related to sentences and texts heard or read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sz w:val="24"/>
                <w:szCs w:val="24"/>
                <w:lang w:val="en-GB"/>
              </w:rPr>
              <w:t>2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analyze, identify, conclude, differentiate, select, separate, compare, contrast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D66870" w:rsidP="00D6687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  <w:r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Identify the main idea, analyse the essence, interpret and express opinions from listening to and reading feature articles and entertainment articles, as well as provide justifications and examples for illustration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sz w:val="24"/>
                <w:szCs w:val="24"/>
                <w:lang w:val="en-GB"/>
              </w:rPr>
              <w:t>3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</w:t>
            </w:r>
            <w:r>
              <w:rPr>
                <w:color w:val="000000"/>
                <w:sz w:val="24"/>
                <w:szCs w:val="24"/>
              </w:rPr>
              <w:t xml:space="preserve"> analyze, give examples, illustrate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3E02E3" w:rsidRPr="00A2149A" w:rsidTr="00650FAD">
        <w:tc>
          <w:tcPr>
            <w:tcW w:w="5052" w:type="dxa"/>
          </w:tcPr>
          <w:p w:rsidR="003E02E3" w:rsidRPr="00E43EE1" w:rsidRDefault="003E02E3" w:rsidP="00E43EE1">
            <w:pPr>
              <w:rPr>
                <w:sz w:val="24"/>
                <w:szCs w:val="32"/>
              </w:rPr>
            </w:pPr>
            <w:r w:rsidRPr="00E43EE1">
              <w:rPr>
                <w:b/>
                <w:bCs/>
                <w:sz w:val="24"/>
                <w:szCs w:val="32"/>
              </w:rPr>
              <w:t xml:space="preserve">4. </w:t>
            </w:r>
            <w:r w:rsidRPr="00E43EE1">
              <w:rPr>
                <w:sz w:val="24"/>
                <w:szCs w:val="32"/>
              </w:rPr>
              <w:t>Converse and write to exchange data about themselves and various matters around them, experiences, situations, news/incidents and issues of interest to society, and communicate the data continuously and appropriately</w:t>
            </w:r>
            <w:r w:rsidR="00E43EE1">
              <w:rPr>
                <w:sz w:val="24"/>
                <w:szCs w:val="32"/>
              </w:rPr>
              <w:t xml:space="preserve"> (4)</w:t>
            </w:r>
          </w:p>
        </w:tc>
        <w:tc>
          <w:tcPr>
            <w:tcW w:w="2551" w:type="dxa"/>
          </w:tcPr>
          <w:p w:rsidR="003E02E3" w:rsidRPr="0001307A" w:rsidRDefault="00650FAD" w:rsidP="00650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explain, judge, contrast, classify</w:t>
            </w:r>
            <w:r>
              <w:rPr>
                <w:color w:val="000000"/>
                <w:sz w:val="24"/>
                <w:szCs w:val="24"/>
              </w:rPr>
              <w:t>, discuss, compare, conclude, summarize</w:t>
            </w:r>
          </w:p>
        </w:tc>
        <w:tc>
          <w:tcPr>
            <w:tcW w:w="2410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3E02E3" w:rsidRPr="00A2149A" w:rsidTr="00650FAD">
        <w:tc>
          <w:tcPr>
            <w:tcW w:w="5052" w:type="dxa"/>
          </w:tcPr>
          <w:p w:rsidR="003E02E3" w:rsidRPr="00E43EE1" w:rsidRDefault="003E02E3" w:rsidP="00E43EE1">
            <w:pPr>
              <w:rPr>
                <w:sz w:val="24"/>
                <w:szCs w:val="32"/>
              </w:rPr>
            </w:pPr>
            <w:r w:rsidRPr="00E43EE1">
              <w:rPr>
                <w:b/>
                <w:bCs/>
                <w:sz w:val="24"/>
                <w:szCs w:val="32"/>
              </w:rPr>
              <w:t>5.</w:t>
            </w:r>
            <w:r w:rsidRPr="00E43EE1">
              <w:rPr>
                <w:sz w:val="24"/>
                <w:szCs w:val="32"/>
              </w:rPr>
              <w:t xml:space="preserve"> Speak and write to express needs and offer, accept and refuse to give help in simulated or real situations</w:t>
            </w:r>
            <w:r w:rsidR="00E43EE1">
              <w:rPr>
                <w:sz w:val="24"/>
                <w:szCs w:val="32"/>
              </w:rPr>
              <w:t xml:space="preserve"> (5)</w:t>
            </w:r>
          </w:p>
        </w:tc>
        <w:tc>
          <w:tcPr>
            <w:tcW w:w="2551" w:type="dxa"/>
          </w:tcPr>
          <w:p w:rsidR="003E02E3" w:rsidRPr="0001307A" w:rsidRDefault="00650FAD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express, offer, refuse, find, show</w:t>
            </w:r>
          </w:p>
        </w:tc>
        <w:tc>
          <w:tcPr>
            <w:tcW w:w="2410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D66870">
              <w:rPr>
                <w:b/>
                <w:bCs/>
                <w:sz w:val="24"/>
                <w:szCs w:val="24"/>
              </w:rPr>
              <w:t>.</w:t>
            </w:r>
            <w:r w:rsidR="00D66870"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="00D66870" w:rsidRPr="00A2149A">
              <w:rPr>
                <w:sz w:val="24"/>
                <w:szCs w:val="24"/>
                <w:lang w:val="en-GB"/>
              </w:rPr>
              <w:t xml:space="preserve">Choose the language, tone of voice, gestures and manners appropriate to various persons, </w:t>
            </w:r>
            <w:r w:rsidR="00D66870" w:rsidRPr="00A2149A">
              <w:rPr>
                <w:sz w:val="24"/>
                <w:szCs w:val="24"/>
                <w:lang w:val="en-GB"/>
              </w:rPr>
              <w:lastRenderedPageBreak/>
              <w:t>occasions and places by observing social manners and culture of native speakers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</w:rPr>
              <w:t>6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l</w:t>
            </w:r>
            <w:r w:rsidRPr="00F92BF6">
              <w:rPr>
                <w:color w:val="000000"/>
                <w:sz w:val="24"/>
                <w:szCs w:val="24"/>
              </w:rPr>
              <w:t>ist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record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underline</w:t>
            </w:r>
            <w:r>
              <w:rPr>
                <w:color w:val="000000"/>
                <w:sz w:val="24"/>
                <w:szCs w:val="24"/>
              </w:rPr>
              <w:t xml:space="preserve">, state, define, arrange, </w:t>
            </w:r>
            <w:r>
              <w:rPr>
                <w:color w:val="000000"/>
                <w:sz w:val="24"/>
                <w:szCs w:val="24"/>
              </w:rPr>
              <w:lastRenderedPageBreak/>
              <w:t>name, tell, memorize, repeat, select, reproduce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7.</w:t>
            </w:r>
            <w:r w:rsidR="00D66870">
              <w:rPr>
                <w:b/>
                <w:bCs/>
                <w:sz w:val="24"/>
                <w:szCs w:val="24"/>
              </w:rPr>
              <w:t xml:space="preserve"> </w:t>
            </w:r>
            <w:r w:rsidR="00D66870" w:rsidRPr="00A2149A">
              <w:rPr>
                <w:sz w:val="24"/>
                <w:szCs w:val="24"/>
                <w:lang w:val="en-GB"/>
              </w:rPr>
              <w:t>Explain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discuss the lifestyles, thoughts, beliefs and origins of customs and traditions of native speakers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  <w:lang w:val="en-GB"/>
              </w:rPr>
              <w:t>7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explain, discuss, provide, express, summarize, conclude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tabs>
                <w:tab w:val="left" w:pos="162"/>
              </w:tabs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D66870">
              <w:rPr>
                <w:rFonts w:cs="Angsana New"/>
                <w:sz w:val="24"/>
                <w:szCs w:val="24"/>
              </w:rPr>
              <w:t>.</w:t>
            </w:r>
            <w:r w:rsidR="00D66870"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="00D66870" w:rsidRPr="00A2149A">
              <w:rPr>
                <w:sz w:val="24"/>
                <w:szCs w:val="24"/>
                <w:lang w:val="en-GB"/>
              </w:rPr>
              <w:t>Explain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compare differences between the structures of sentences, texts, idioms, sayings, proverbs and poems in foreign languages and Thai language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  <w:lang w:val="en-GB"/>
              </w:rPr>
              <w:t>8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summarize, show, explain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D6687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D66870">
              <w:rPr>
                <w:b/>
                <w:bCs/>
                <w:sz w:val="24"/>
                <w:szCs w:val="24"/>
              </w:rPr>
              <w:t xml:space="preserve">. </w:t>
            </w:r>
            <w:r w:rsidR="00D66870" w:rsidRPr="00A2149A">
              <w:rPr>
                <w:sz w:val="24"/>
                <w:szCs w:val="24"/>
                <w:lang w:val="en-GB"/>
              </w:rPr>
              <w:t>Analyse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discuss similarities and differences between the lifestyles, beliefs and culture of native speakers and those of Thais, and apply them appropriately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 xml:space="preserve">. </w:t>
            </w:r>
            <w:r w:rsidR="00D66870" w:rsidRPr="00A2149A">
              <w:rPr>
                <w:rFonts w:cs="Angsana New"/>
                <w:sz w:val="24"/>
                <w:szCs w:val="24"/>
                <w:cs/>
              </w:rPr>
              <w:t>(</w:t>
            </w:r>
            <w:r>
              <w:rPr>
                <w:sz w:val="24"/>
                <w:szCs w:val="24"/>
              </w:rPr>
              <w:t>9</w:t>
            </w:r>
            <w:r w:rsidR="00D66870" w:rsidRPr="00A2149A">
              <w:rPr>
                <w:rFonts w:cs="Angsana New"/>
                <w:sz w:val="24"/>
                <w:szCs w:val="24"/>
                <w:cs/>
              </w:rPr>
              <w:t>)</w:t>
            </w:r>
          </w:p>
        </w:tc>
        <w:tc>
          <w:tcPr>
            <w:tcW w:w="2551" w:type="dxa"/>
          </w:tcPr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justify, discuss, analyze, compare, contrast,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show, summarize, provide, categorize, critique, differentiate, debate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D66870">
              <w:rPr>
                <w:b/>
                <w:bCs/>
                <w:sz w:val="24"/>
                <w:szCs w:val="24"/>
              </w:rPr>
              <w:t xml:space="preserve">. </w:t>
            </w:r>
            <w:r w:rsidR="00D66870" w:rsidRPr="00A2149A">
              <w:rPr>
                <w:sz w:val="24"/>
                <w:szCs w:val="24"/>
                <w:lang w:val="en-GB"/>
              </w:rPr>
              <w:t>Research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search for, make records, summarise and express opinions about the data related to other learning areas, and present them through speaking and writing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  <w:lang w:val="en-GB"/>
              </w:rPr>
              <w:t>10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search, record, summarize, express, present, show, relate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D66870">
              <w:rPr>
                <w:b/>
                <w:bCs/>
                <w:sz w:val="24"/>
                <w:szCs w:val="24"/>
              </w:rPr>
              <w:t xml:space="preserve">. </w:t>
            </w:r>
            <w:r w:rsidR="00D66870" w:rsidRPr="00A2149A">
              <w:rPr>
                <w:sz w:val="24"/>
                <w:szCs w:val="24"/>
                <w:lang w:val="en-GB"/>
              </w:rPr>
              <w:t>Use foreign languages in conducting research, collecting, analysing and summarising knowledge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various data from the media and different learning sources for further education and livelihood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  <w:lang w:val="en-GB"/>
              </w:rPr>
              <w:t>11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use, employ, conduct, collect, analyze, summarize, conclude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</w:tbl>
    <w:p w:rsidR="001703F8" w:rsidRPr="00A2149A" w:rsidRDefault="001703F8" w:rsidP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Pr="00A2149A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703F8" w:rsidRPr="00A2149A" w:rsidSect="00C23277">
      <w:footerReference w:type="default" r:id="rId7"/>
      <w:pgSz w:w="16838" w:h="11906" w:orient="landscape" w:code="9"/>
      <w:pgMar w:top="1135" w:right="962" w:bottom="709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45" w:rsidRDefault="002D50CF">
      <w:r>
        <w:separator/>
      </w:r>
    </w:p>
  </w:endnote>
  <w:endnote w:type="continuationSeparator" w:id="0">
    <w:p w:rsidR="00A06545" w:rsidRDefault="002D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45FB1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45FB1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45" w:rsidRDefault="002D50CF">
      <w:r>
        <w:separator/>
      </w:r>
    </w:p>
  </w:footnote>
  <w:footnote w:type="continuationSeparator" w:id="0">
    <w:p w:rsidR="00A06545" w:rsidRDefault="002D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54004"/>
    <w:multiLevelType w:val="hybridMultilevel"/>
    <w:tmpl w:val="303CD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56C46"/>
    <w:multiLevelType w:val="hybridMultilevel"/>
    <w:tmpl w:val="2BF0E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1307A"/>
    <w:rsid w:val="000136B9"/>
    <w:rsid w:val="0006517A"/>
    <w:rsid w:val="00110CC7"/>
    <w:rsid w:val="001703F8"/>
    <w:rsid w:val="001F406C"/>
    <w:rsid w:val="00262900"/>
    <w:rsid w:val="00274B00"/>
    <w:rsid w:val="002B3EA2"/>
    <w:rsid w:val="002D50CF"/>
    <w:rsid w:val="003361CA"/>
    <w:rsid w:val="003E02E3"/>
    <w:rsid w:val="00400C22"/>
    <w:rsid w:val="00405EDD"/>
    <w:rsid w:val="00465270"/>
    <w:rsid w:val="00485D45"/>
    <w:rsid w:val="004B69C1"/>
    <w:rsid w:val="00545FB1"/>
    <w:rsid w:val="00573CBE"/>
    <w:rsid w:val="005E112F"/>
    <w:rsid w:val="00650FAD"/>
    <w:rsid w:val="00693F1C"/>
    <w:rsid w:val="00710B25"/>
    <w:rsid w:val="007D11FA"/>
    <w:rsid w:val="007E4872"/>
    <w:rsid w:val="007F4814"/>
    <w:rsid w:val="00881FB5"/>
    <w:rsid w:val="008867BC"/>
    <w:rsid w:val="00896129"/>
    <w:rsid w:val="00927CB8"/>
    <w:rsid w:val="00950438"/>
    <w:rsid w:val="00967477"/>
    <w:rsid w:val="009A6603"/>
    <w:rsid w:val="009D3E1A"/>
    <w:rsid w:val="009F24AF"/>
    <w:rsid w:val="00A06545"/>
    <w:rsid w:val="00A2149A"/>
    <w:rsid w:val="00A400EA"/>
    <w:rsid w:val="00B4761F"/>
    <w:rsid w:val="00C23277"/>
    <w:rsid w:val="00D0080F"/>
    <w:rsid w:val="00D66870"/>
    <w:rsid w:val="00D8781B"/>
    <w:rsid w:val="00DA46D3"/>
    <w:rsid w:val="00DD537F"/>
    <w:rsid w:val="00DE2610"/>
    <w:rsid w:val="00E43EE1"/>
    <w:rsid w:val="00EA6FEE"/>
    <w:rsid w:val="00EC1662"/>
    <w:rsid w:val="00F13F10"/>
    <w:rsid w:val="00F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27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77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3361CA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2019-11-12T03:18:00Z</cp:lastPrinted>
  <dcterms:created xsi:type="dcterms:W3CDTF">2019-11-15T04:41:00Z</dcterms:created>
  <dcterms:modified xsi:type="dcterms:W3CDTF">2019-12-04T04:43:00Z</dcterms:modified>
</cp:coreProperties>
</file>