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 w:rsidP="001703F8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Pr="00A2149A">
        <w:rPr>
          <w:b/>
          <w:bCs/>
          <w:sz w:val="24"/>
          <w:szCs w:val="24"/>
        </w:rPr>
        <w:t>6</w:t>
      </w:r>
    </w:p>
    <w:p w:rsidR="001703F8" w:rsidRPr="00A2149A" w:rsidRDefault="001703F8" w:rsidP="001703F8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EN302</w:t>
      </w:r>
      <w:r>
        <w:rPr>
          <w:b/>
          <w:bCs/>
          <w:sz w:val="24"/>
          <w:szCs w:val="24"/>
        </w:rPr>
        <w:t>06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Subject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>
        <w:rPr>
          <w:b/>
          <w:bCs/>
          <w:sz w:val="24"/>
          <w:szCs w:val="24"/>
        </w:rPr>
        <w:t>English Reading and Writing 6</w:t>
      </w:r>
    </w:p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974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5"/>
        <w:gridCol w:w="2410"/>
        <w:gridCol w:w="2410"/>
        <w:gridCol w:w="2267"/>
        <w:gridCol w:w="2552"/>
      </w:tblGrid>
      <w:tr w:rsidR="001703F8" w:rsidRPr="00A2149A" w:rsidTr="00E52F9D">
        <w:tc>
          <w:tcPr>
            <w:tcW w:w="5335" w:type="dxa"/>
            <w:vAlign w:val="center"/>
          </w:tcPr>
          <w:p w:rsidR="001703F8" w:rsidRPr="00693F1C" w:rsidRDefault="00D66870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Pr="00B76E2D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410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1703F8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1703F8" w:rsidRPr="00693F1C" w:rsidRDefault="001703F8" w:rsidP="00E52F9D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1703F8" w:rsidRPr="00693F1C" w:rsidRDefault="001703F8" w:rsidP="00E52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A2149A">
              <w:rPr>
                <w:sz w:val="24"/>
                <w:szCs w:val="24"/>
                <w:lang w:val="en-GB"/>
              </w:rPr>
              <w:t>Accurately read aloud texts, news, advertisements, poems and skits by observing the principles of reading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1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 select, indicate, repre</w:t>
            </w:r>
            <w:r>
              <w:rPr>
                <w:color w:val="000000"/>
                <w:sz w:val="24"/>
                <w:szCs w:val="24"/>
              </w:rPr>
              <w:t>sent, name, formulate, explain</w:t>
            </w:r>
          </w:p>
        </w:tc>
        <w:tc>
          <w:tcPr>
            <w:tcW w:w="2410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A2149A">
              <w:rPr>
                <w:sz w:val="24"/>
                <w:szCs w:val="24"/>
                <w:lang w:val="en-GB"/>
              </w:rPr>
              <w:t>Explain and write sentences and texts related to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information, as well as specify and write various forms of non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-</w:t>
            </w:r>
            <w:r w:rsidRPr="00A2149A">
              <w:rPr>
                <w:sz w:val="24"/>
                <w:szCs w:val="24"/>
                <w:lang w:val="en-GB"/>
              </w:rPr>
              <w:t>text information related to sentences and texts heard or read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2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analyze, identify, conclude, differentiate, select, separate, compare, contrast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Identify the main idea, analyse the essence, interpret and express opinions from listening to and reading feature articles and entertainment articles, as well as provide justifications and examples for illustration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3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>identify, justify,</w:t>
            </w:r>
            <w:r>
              <w:rPr>
                <w:color w:val="000000"/>
                <w:sz w:val="24"/>
                <w:szCs w:val="24"/>
              </w:rPr>
              <w:t xml:space="preserve"> analyze, give examples, illustrate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Choose the language, tone of voice, gestures and manners appropriate to various persons, occasions and places by observing social manners and culture of native speakers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4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</w:t>
            </w:r>
            <w:r w:rsidRPr="00F92BF6">
              <w:rPr>
                <w:color w:val="000000"/>
                <w:sz w:val="24"/>
                <w:szCs w:val="24"/>
              </w:rPr>
              <w:t>ist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record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2BF6">
              <w:rPr>
                <w:color w:val="000000"/>
                <w:sz w:val="24"/>
                <w:szCs w:val="24"/>
              </w:rPr>
              <w:t>underline</w:t>
            </w:r>
            <w:r>
              <w:rPr>
                <w:color w:val="000000"/>
                <w:sz w:val="24"/>
                <w:szCs w:val="24"/>
              </w:rPr>
              <w:t>, state, define, arrange, name, tell, memorize, repeat, select, reproduce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the lifestyles, thoughts, beliefs and origins of customs and traditions of native speakers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5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discuss, provide, express,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tabs>
                <w:tab w:val="left" w:pos="162"/>
              </w:tabs>
              <w:rPr>
                <w:sz w:val="24"/>
                <w:szCs w:val="24"/>
                <w:lang w:val="en-GB"/>
              </w:rPr>
            </w:pPr>
            <w:r w:rsidRPr="00A2149A">
              <w:rPr>
                <w:b/>
                <w:bCs/>
                <w:sz w:val="24"/>
                <w:szCs w:val="24"/>
              </w:rPr>
              <w:lastRenderedPageBreak/>
              <w:t>6</w:t>
            </w:r>
            <w:r>
              <w:rPr>
                <w:rFonts w:cs="Angsana New"/>
                <w:sz w:val="24"/>
                <w:szCs w:val="24"/>
              </w:rPr>
              <w:t>.</w:t>
            </w:r>
            <w:r w:rsidRPr="00A2149A">
              <w:rPr>
                <w:rFonts w:cs="Angsana New"/>
                <w:sz w:val="24"/>
                <w:szCs w:val="24"/>
                <w:cs/>
              </w:rPr>
              <w:t xml:space="preserve"> </w:t>
            </w:r>
            <w:r w:rsidRPr="00A2149A">
              <w:rPr>
                <w:sz w:val="24"/>
                <w:szCs w:val="24"/>
                <w:lang w:val="en-GB"/>
              </w:rPr>
              <w:t>Explain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compare differences between the structures of sentences, texts, idioms, sayings, proverbs and poems in foreign languages and Thai language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6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discuss, compare,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summarize, show, explain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7. </w:t>
            </w:r>
            <w:r w:rsidRPr="00A2149A">
              <w:rPr>
                <w:sz w:val="24"/>
                <w:szCs w:val="24"/>
                <w:lang w:val="en-GB"/>
              </w:rPr>
              <w:t>Analyse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discuss similarities and differences between the lifestyles, beliefs and culture of native speakers and those of Thais, and apply them appropriately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 xml:space="preserve">. </w:t>
            </w:r>
            <w:r w:rsidRPr="00A2149A">
              <w:rPr>
                <w:rFonts w:cs="Angsana New"/>
                <w:sz w:val="24"/>
                <w:szCs w:val="24"/>
                <w:cs/>
              </w:rPr>
              <w:t>(</w:t>
            </w:r>
            <w:r w:rsidRPr="00A2149A">
              <w:rPr>
                <w:sz w:val="24"/>
                <w:szCs w:val="24"/>
              </w:rPr>
              <w:t>7</w:t>
            </w:r>
            <w:r w:rsidRPr="00A2149A">
              <w:rPr>
                <w:rFonts w:cs="Angsana New"/>
                <w:sz w:val="24"/>
                <w:szCs w:val="24"/>
                <w:cs/>
              </w:rPr>
              <w:t>)</w:t>
            </w:r>
          </w:p>
        </w:tc>
        <w:tc>
          <w:tcPr>
            <w:tcW w:w="2410" w:type="dxa"/>
          </w:tcPr>
          <w:p w:rsidR="00D66870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express, </w:t>
            </w:r>
            <w:r w:rsidRPr="000136B9">
              <w:rPr>
                <w:color w:val="000000"/>
                <w:sz w:val="24"/>
                <w:szCs w:val="24"/>
              </w:rPr>
              <w:t>classify</w:t>
            </w:r>
            <w:r>
              <w:rPr>
                <w:color w:val="000000"/>
                <w:sz w:val="24"/>
                <w:szCs w:val="24"/>
              </w:rPr>
              <w:t>, justify, discuss, analyze, compare, contrast,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conclude, show, summarize, provide, categorize, critique, differentiate, debate</w:t>
            </w:r>
          </w:p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8. </w:t>
            </w:r>
            <w:r w:rsidRPr="00A2149A">
              <w:rPr>
                <w:sz w:val="24"/>
                <w:szCs w:val="24"/>
                <w:lang w:val="en-GB"/>
              </w:rPr>
              <w:t>Research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search for, make records, summarise and express opinions about the data related to other learning areas, and present them t</w:t>
            </w:r>
            <w:bookmarkStart w:id="0" w:name="_GoBack"/>
            <w:bookmarkEnd w:id="0"/>
            <w:r w:rsidRPr="00A2149A">
              <w:rPr>
                <w:sz w:val="24"/>
                <w:szCs w:val="24"/>
                <w:lang w:val="en-GB"/>
              </w:rPr>
              <w:t>hrough speaking and writing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 w:rsidRPr="00A2149A">
              <w:rPr>
                <w:sz w:val="24"/>
                <w:szCs w:val="24"/>
                <w:lang w:val="en-GB"/>
              </w:rPr>
              <w:t>8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search, record, summarize, express, present, show, relate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D66870" w:rsidRPr="00A2149A" w:rsidTr="00E52F9D">
        <w:tc>
          <w:tcPr>
            <w:tcW w:w="5335" w:type="dxa"/>
          </w:tcPr>
          <w:p w:rsidR="00D66870" w:rsidRPr="00A2149A" w:rsidRDefault="00D66870" w:rsidP="00D66870">
            <w:pPr>
              <w:rPr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9. </w:t>
            </w:r>
            <w:r w:rsidRPr="00A2149A">
              <w:rPr>
                <w:sz w:val="24"/>
                <w:szCs w:val="24"/>
                <w:lang w:val="en-GB"/>
              </w:rPr>
              <w:t>Use foreign languages in conducting research, collecting, analysing and summarising knowledge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/</w:t>
            </w:r>
            <w:r w:rsidRPr="00A2149A">
              <w:rPr>
                <w:sz w:val="24"/>
                <w:szCs w:val="24"/>
                <w:lang w:val="en-GB"/>
              </w:rPr>
              <w:t>various data from the media and different learning sources for further education and livelihood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. (</w:t>
            </w:r>
            <w:r>
              <w:rPr>
                <w:sz w:val="24"/>
                <w:szCs w:val="24"/>
                <w:lang w:val="en-GB"/>
              </w:rPr>
              <w:t>9</w:t>
            </w:r>
            <w:r w:rsidRPr="00A2149A">
              <w:rPr>
                <w:rFonts w:cs="Angsana New"/>
                <w:sz w:val="24"/>
                <w:szCs w:val="24"/>
                <w:cs/>
                <w:lang w:val="en-GB"/>
              </w:rPr>
              <w:t>)</w:t>
            </w:r>
          </w:p>
        </w:tc>
        <w:tc>
          <w:tcPr>
            <w:tcW w:w="2410" w:type="dxa"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use, employ, conduct, collect, analyze, summarize, conclude</w:t>
            </w:r>
          </w:p>
        </w:tc>
        <w:tc>
          <w:tcPr>
            <w:tcW w:w="2410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6870" w:rsidRPr="00A2149A" w:rsidRDefault="00D66870" w:rsidP="00D66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1703F8" w:rsidRPr="00A2149A" w:rsidRDefault="001703F8" w:rsidP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Pr="00A2149A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RPr="00A2149A" w:rsidSect="00C23277">
      <w:footerReference w:type="default" r:id="rId6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545" w:rsidRDefault="002D50CF">
      <w:r>
        <w:separator/>
      </w:r>
    </w:p>
  </w:endnote>
  <w:endnote w:type="continuationSeparator" w:id="0">
    <w:p w:rsidR="00A06545" w:rsidRDefault="002D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6687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D66870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545" w:rsidRDefault="002D50CF">
      <w:r>
        <w:separator/>
      </w:r>
    </w:p>
  </w:footnote>
  <w:footnote w:type="continuationSeparator" w:id="0">
    <w:p w:rsidR="00A06545" w:rsidRDefault="002D5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1307A"/>
    <w:rsid w:val="000136B9"/>
    <w:rsid w:val="0006517A"/>
    <w:rsid w:val="001703F8"/>
    <w:rsid w:val="001F406C"/>
    <w:rsid w:val="00262900"/>
    <w:rsid w:val="00274B00"/>
    <w:rsid w:val="002B3EA2"/>
    <w:rsid w:val="002D50CF"/>
    <w:rsid w:val="00400C22"/>
    <w:rsid w:val="00465270"/>
    <w:rsid w:val="00573CBE"/>
    <w:rsid w:val="005E112F"/>
    <w:rsid w:val="00693F1C"/>
    <w:rsid w:val="007D11FA"/>
    <w:rsid w:val="007F4814"/>
    <w:rsid w:val="008867BC"/>
    <w:rsid w:val="00896129"/>
    <w:rsid w:val="00927CB8"/>
    <w:rsid w:val="00950438"/>
    <w:rsid w:val="00967477"/>
    <w:rsid w:val="009A6603"/>
    <w:rsid w:val="009F24AF"/>
    <w:rsid w:val="00A06545"/>
    <w:rsid w:val="00A2149A"/>
    <w:rsid w:val="00A400EA"/>
    <w:rsid w:val="00B4761F"/>
    <w:rsid w:val="00C23277"/>
    <w:rsid w:val="00D66870"/>
    <w:rsid w:val="00D8781B"/>
    <w:rsid w:val="00DA46D3"/>
    <w:rsid w:val="00DD537F"/>
    <w:rsid w:val="00DE2610"/>
    <w:rsid w:val="00EC1662"/>
    <w:rsid w:val="00F9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2019-11-12T03:18:00Z</cp:lastPrinted>
  <dcterms:created xsi:type="dcterms:W3CDTF">2019-11-12T06:10:00Z</dcterms:created>
  <dcterms:modified xsi:type="dcterms:W3CDTF">2019-11-15T00:35:00Z</dcterms:modified>
</cp:coreProperties>
</file>