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F2" w:rsidRPr="006E1FF2" w:rsidRDefault="006E1FF2" w:rsidP="006E1F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bidi="ar-SA"/>
        </w:rPr>
      </w:pPr>
    </w:p>
    <w:p w:rsidR="006E1FF2" w:rsidRPr="006E1FF2" w:rsidRDefault="006E1FF2" w:rsidP="006E1F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</w:pPr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>Learning Units</w:t>
      </w:r>
    </w:p>
    <w:p w:rsidR="006E1FF2" w:rsidRPr="006E1FF2" w:rsidRDefault="006E1FF2" w:rsidP="006E1FF2">
      <w:pPr>
        <w:tabs>
          <w:tab w:val="left" w:pos="576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2"/>
          <w:lang w:eastAsia="x-none"/>
        </w:rPr>
      </w:pPr>
      <w:r w:rsidRPr="006E1FF2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>Content Group: Fore</w:t>
      </w:r>
      <w:r w:rsidR="00295327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>ign Languages</w:t>
      </w:r>
      <w:r w:rsidR="00295327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ab/>
      </w:r>
      <w:r w:rsidR="00295327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ab/>
      </w:r>
      <w:r w:rsidR="00295327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ab/>
      </w:r>
      <w:proofErr w:type="spellStart"/>
      <w:r w:rsidR="00295327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>Mathayom</w:t>
      </w:r>
      <w:proofErr w:type="spellEnd"/>
      <w:r w:rsidR="00295327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 xml:space="preserve"> </w:t>
      </w:r>
      <w:proofErr w:type="spellStart"/>
      <w:r w:rsidR="00295327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>Suksa</w:t>
      </w:r>
      <w:proofErr w:type="spellEnd"/>
      <w:r w:rsidR="00295327">
        <w:rPr>
          <w:rFonts w:ascii="Times New Roman" w:eastAsia="Times New Roman" w:hAnsi="Times New Roman" w:cs="Times New Roman"/>
          <w:b/>
          <w:bCs/>
          <w:szCs w:val="22"/>
          <w:lang w:val="x-none" w:eastAsia="x-none"/>
        </w:rPr>
        <w:t xml:space="preserve"> 3</w:t>
      </w:r>
    </w:p>
    <w:p w:rsidR="006E1FF2" w:rsidRPr="006E1FF2" w:rsidRDefault="006E1FF2" w:rsidP="006E1FF2">
      <w:pPr>
        <w:tabs>
          <w:tab w:val="left" w:pos="5782"/>
          <w:tab w:val="left" w:pos="10065"/>
        </w:tabs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</w:pP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>S</w:t>
      </w:r>
      <w:r w:rsidR="00295327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 xml:space="preserve">ubject Code: </w:t>
      </w:r>
      <w:bookmarkStart w:id="0" w:name="_GoBack"/>
      <w:bookmarkEnd w:id="0"/>
      <w:r w:rsidR="00A41A07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>EN20206 Semester</w:t>
      </w:r>
      <w:r w:rsidR="00295327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 xml:space="preserve"> 1</w:t>
      </w: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 xml:space="preserve"> </w:t>
      </w:r>
      <w:r w:rsidRPr="006E1FF2">
        <w:rPr>
          <w:rFonts w:ascii="Times New Roman" w:eastAsia="MS Mincho" w:hAnsi="Times New Roman" w:cs="Times New Roman"/>
          <w:b/>
          <w:sz w:val="24"/>
          <w:szCs w:val="22"/>
          <w:lang w:bidi="ar-SA"/>
        </w:rPr>
        <w:tab/>
      </w:r>
      <w:r w:rsidRPr="006E1FF2">
        <w:rPr>
          <w:rFonts w:ascii="Times New Roman" w:eastAsia="MS Mincho" w:hAnsi="Times New Roman" w:cs="Times New Roman"/>
          <w:b/>
          <w:sz w:val="24"/>
          <w:szCs w:val="22"/>
          <w:lang w:bidi="ar-SA"/>
        </w:rPr>
        <w:tab/>
      </w:r>
      <w:r w:rsidRPr="006E1FF2">
        <w:rPr>
          <w:rFonts w:ascii="Times New Roman" w:eastAsia="MS Mincho" w:hAnsi="Times New Roman" w:cs="Times New Roman"/>
          <w:b/>
          <w:sz w:val="24"/>
          <w:szCs w:val="22"/>
          <w:lang w:bidi="ar-SA"/>
        </w:rPr>
        <w:tab/>
      </w: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>Subject: Supplemental English 4</w:t>
      </w:r>
    </w:p>
    <w:p w:rsidR="006E1FF2" w:rsidRPr="006E1FF2" w:rsidRDefault="006E1FF2" w:rsidP="006E1FF2">
      <w:pPr>
        <w:tabs>
          <w:tab w:val="left" w:pos="5782"/>
          <w:tab w:val="left" w:pos="10065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2"/>
          <w:lang w:bidi="ar-SA"/>
        </w:rPr>
      </w:pP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>Credit(s): 1.0</w:t>
      </w: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ab/>
      </w: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ab/>
      </w:r>
      <w:r w:rsidRPr="006E1FF2"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  <w:tab/>
        <w:t>Number of Hours: 40 hours</w:t>
      </w:r>
    </w:p>
    <w:p w:rsidR="006E1FF2" w:rsidRPr="006E1FF2" w:rsidRDefault="006E1FF2" w:rsidP="006E1FF2">
      <w:pPr>
        <w:tabs>
          <w:tab w:val="left" w:pos="5782"/>
          <w:tab w:val="left" w:pos="10065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2"/>
          <w:lang w:bidi="ar-SA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3562"/>
        <w:gridCol w:w="2641"/>
        <w:gridCol w:w="2527"/>
      </w:tblGrid>
      <w:tr w:rsidR="006E1FF2" w:rsidRPr="006E1FF2" w:rsidTr="006E7055"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rtl/>
                <w:cs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Units</w:t>
            </w: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rtl/>
                <w:cs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Hours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2"/>
              </w:rPr>
            </w:pP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lang w:val="en-GB" w:bidi="ar-SA"/>
              </w:rPr>
              <w:t>Learners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  <w:lang w:val="en-GB"/>
              </w:rPr>
              <w:t xml:space="preserve">’ 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lang w:val="en-GB" w:bidi="ar-SA"/>
              </w:rPr>
              <w:t>Key Competencies</w:t>
            </w:r>
          </w:p>
        </w:tc>
        <w:tc>
          <w:tcPr>
            <w:tcW w:w="264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Teaching Materials</w:t>
            </w:r>
          </w:p>
        </w:tc>
        <w:tc>
          <w:tcPr>
            <w:tcW w:w="2527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sz w:val="24"/>
                <w:szCs w:val="22"/>
                <w:lang w:bidi="ar-SA"/>
              </w:rPr>
              <w:t>Evaluation</w:t>
            </w:r>
          </w:p>
        </w:tc>
      </w:tr>
      <w:tr w:rsidR="006E1FF2" w:rsidRPr="006E1FF2" w:rsidTr="006E7055"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 1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  -   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u w:val="single"/>
                <w:lang w:bidi="ar-SA"/>
              </w:rPr>
              <w:t>Royal Project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Topic: </w:t>
            </w:r>
          </w:p>
          <w:p w:rsidR="006E1FF2" w:rsidRPr="006E1FF2" w:rsidRDefault="006E1FF2" w:rsidP="006E1FF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–Royal Rainmaking Project </w:t>
            </w:r>
          </w:p>
          <w:p w:rsidR="006E1FF2" w:rsidRPr="006E1FF2" w:rsidRDefault="006E1FF2" w:rsidP="006E1FF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–</w:t>
            </w: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Chaipattana</w:t>
            </w:r>
            <w:proofErr w:type="spellEnd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 Aerator</w:t>
            </w:r>
          </w:p>
          <w:p w:rsidR="006E1FF2" w:rsidRPr="006E1FF2" w:rsidRDefault="006E1FF2" w:rsidP="006E1FF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–Sufficiency Economy </w:t>
            </w:r>
          </w:p>
          <w:p w:rsidR="006E1FF2" w:rsidRPr="006E1FF2" w:rsidRDefault="006E1FF2" w:rsidP="006E1FF2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7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</w:pP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  <w:tr w:rsidR="006E1FF2" w:rsidRPr="006E1FF2" w:rsidTr="006E7055">
        <w:trPr>
          <w:trHeight w:val="2439"/>
        </w:trPr>
        <w:tc>
          <w:tcPr>
            <w:tcW w:w="4077" w:type="dxa"/>
          </w:tcPr>
          <w:tbl>
            <w:tblPr>
              <w:tblW w:w="5440" w:type="dxa"/>
              <w:tblLayout w:type="fixed"/>
              <w:tblLook w:val="04A0" w:firstRow="1" w:lastRow="0" w:firstColumn="1" w:lastColumn="0" w:noHBand="0" w:noVBand="1"/>
            </w:tblPr>
            <w:tblGrid>
              <w:gridCol w:w="5440"/>
            </w:tblGrid>
            <w:tr w:rsidR="006E1FF2" w:rsidRPr="006E1FF2" w:rsidTr="006E7055">
              <w:trPr>
                <w:trHeight w:val="30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FF2" w:rsidRPr="006E1FF2" w:rsidRDefault="006E1FF2" w:rsidP="006E1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  <w:r w:rsidRPr="006E1FF2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2"/>
                      <w:lang w:bidi="ar-SA"/>
                    </w:rPr>
                    <w:t>Learning Unit 2</w:t>
                  </w:r>
                  <w:r w:rsidRPr="006E1FF2">
                    <w:rPr>
                      <w:rFonts w:ascii="Times New Roman" w:eastAsia="MS Mincho" w:hAnsi="Times New Roman" w:cs="Times New Roman"/>
                      <w:sz w:val="24"/>
                      <w:szCs w:val="22"/>
                      <w:lang w:bidi="ar-SA"/>
                    </w:rPr>
                    <w:t xml:space="preserve"> -   </w:t>
                  </w:r>
                  <w:r w:rsidRPr="006E1FF2">
                    <w:rPr>
                      <w:rFonts w:ascii="Times New Roman" w:eastAsia="MS Mincho" w:hAnsi="Times New Roman" w:cs="Times New Roman"/>
                      <w:b/>
                      <w:bCs/>
                      <w:sz w:val="24"/>
                      <w:szCs w:val="22"/>
                      <w:u w:val="single"/>
                      <w:lang w:bidi="ar-SA"/>
                    </w:rPr>
                    <w:t>Famous People</w:t>
                  </w:r>
                </w:p>
              </w:tc>
            </w:tr>
            <w:tr w:rsidR="006E1FF2" w:rsidRPr="006E1FF2" w:rsidTr="006E7055">
              <w:trPr>
                <w:trHeight w:val="28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E1FF2" w:rsidRPr="006E1FF2" w:rsidRDefault="006E1FF2" w:rsidP="006E1F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  <w:r w:rsidRPr="006E1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  <w:t>Topic s</w:t>
                  </w:r>
                </w:p>
                <w:p w:rsidR="006E1FF2" w:rsidRPr="006E1FF2" w:rsidRDefault="006E1FF2" w:rsidP="006E1FF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  <w:r w:rsidRPr="006E1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  <w:t xml:space="preserve">–Martin Luther King </w:t>
                  </w:r>
                </w:p>
                <w:p w:rsidR="006E1FF2" w:rsidRPr="006E1FF2" w:rsidRDefault="006E1FF2" w:rsidP="006E1FF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  <w:r w:rsidRPr="006E1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  <w:t xml:space="preserve">–Stephen Hawking </w:t>
                  </w:r>
                </w:p>
                <w:p w:rsidR="006E1FF2" w:rsidRPr="006E1FF2" w:rsidRDefault="006E1FF2" w:rsidP="006E1FF2">
                  <w:pPr>
                    <w:numPr>
                      <w:ilvl w:val="0"/>
                      <w:numId w:val="10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  <w:r w:rsidRPr="006E1FF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  <w:t xml:space="preserve">–Nelson Mandela </w:t>
                  </w:r>
                </w:p>
                <w:p w:rsidR="006E1FF2" w:rsidRPr="006E1FF2" w:rsidRDefault="006E1FF2" w:rsidP="006E1FF2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2"/>
                      <w:lang w:bidi="ar-SA"/>
                    </w:rPr>
                  </w:pPr>
                </w:p>
              </w:tc>
            </w:tr>
          </w:tbl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7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</w:pP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  <w:tr w:rsidR="006E1FF2" w:rsidRPr="006E1FF2" w:rsidTr="006E7055">
        <w:trPr>
          <w:trHeight w:val="2439"/>
        </w:trPr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 3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 -   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u w:val="single"/>
                <w:lang w:bidi="ar-SA"/>
              </w:rPr>
              <w:t>Entertainment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Topic:</w:t>
            </w:r>
          </w:p>
          <w:p w:rsidR="006E1FF2" w:rsidRPr="006E1FF2" w:rsidRDefault="006E1FF2" w:rsidP="006E1FF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 TV Shows </w:t>
            </w:r>
          </w:p>
          <w:p w:rsidR="006E1FF2" w:rsidRPr="006E1FF2" w:rsidRDefault="006E1FF2" w:rsidP="006E1FF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–Movies </w:t>
            </w:r>
          </w:p>
          <w:p w:rsidR="006E1FF2" w:rsidRPr="006E1FF2" w:rsidRDefault="006E1FF2" w:rsidP="006E1FF2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–Home Videos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ind w:left="72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 </w:t>
            </w: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7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</w:pP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  <w:tr w:rsidR="006E1FF2" w:rsidRPr="006E1FF2" w:rsidTr="006E7055">
        <w:trPr>
          <w:trHeight w:val="2439"/>
        </w:trPr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  <w:lastRenderedPageBreak/>
              <w:t xml:space="preserve"> 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 4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  -   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u w:val="single"/>
                <w:lang w:bidi="ar-SA"/>
              </w:rPr>
              <w:t>World/Environment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Topics:</w:t>
            </w:r>
          </w:p>
          <w:p w:rsidR="006E1FF2" w:rsidRPr="006E1FF2" w:rsidRDefault="006E1FF2" w:rsidP="006E1FF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–Natural Disasters </w:t>
            </w:r>
          </w:p>
          <w:p w:rsidR="006E1FF2" w:rsidRPr="006E1FF2" w:rsidRDefault="006E1FF2" w:rsidP="006E1FF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–Man-made  Disasters </w:t>
            </w:r>
          </w:p>
          <w:p w:rsidR="006E1FF2" w:rsidRPr="006E1FF2" w:rsidRDefault="006E1FF2" w:rsidP="006E1FF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–Geographical Features </w:t>
            </w: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7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rtl/>
                <w:cs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  <w:tr w:rsidR="006E1FF2" w:rsidRPr="006E1FF2" w:rsidTr="006E7055">
        <w:trPr>
          <w:trHeight w:val="2439"/>
        </w:trPr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 5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u w:val="single"/>
                <w:lang w:bidi="ar-SA"/>
              </w:rPr>
              <w:t xml:space="preserve"> - Transportation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Topics:</w:t>
            </w:r>
          </w:p>
          <w:p w:rsidR="006E1FF2" w:rsidRPr="006E1FF2" w:rsidRDefault="006E1FF2" w:rsidP="006E1F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–Transportation in Thailand </w:t>
            </w:r>
          </w:p>
          <w:p w:rsidR="006E1FF2" w:rsidRPr="006E1FF2" w:rsidRDefault="006E1FF2" w:rsidP="006E1F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–Transportation </w:t>
            </w:r>
          </w:p>
          <w:p w:rsidR="006E1FF2" w:rsidRPr="006E1FF2" w:rsidRDefault="006E1FF2" w:rsidP="006E1FF2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–Travel by Air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6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</w:pP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ind w:left="360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  <w:tr w:rsidR="006E1FF2" w:rsidRPr="006E1FF2" w:rsidTr="006E7055">
        <w:trPr>
          <w:trHeight w:val="416"/>
        </w:trPr>
        <w:tc>
          <w:tcPr>
            <w:tcW w:w="4077" w:type="dxa"/>
          </w:tcPr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  <w:t>Learning Unit 6</w:t>
            </w:r>
            <w:r w:rsidRPr="006E1FF2"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u w:val="single"/>
                <w:lang w:bidi="ar-SA"/>
              </w:rPr>
              <w:t xml:space="preserve"> – Fables &amp; Tales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  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Topics:</w:t>
            </w:r>
          </w:p>
          <w:p w:rsidR="006E1FF2" w:rsidRPr="006E1FF2" w:rsidRDefault="006E1FF2" w:rsidP="006E1FF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–Who Is More Powerful</w:t>
            </w:r>
          </w:p>
          <w:p w:rsidR="006E1FF2" w:rsidRPr="006E1FF2" w:rsidRDefault="006E1FF2" w:rsidP="006E1FF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–The Golden Bird </w:t>
            </w:r>
          </w:p>
          <w:p w:rsidR="006E1FF2" w:rsidRPr="006E1FF2" w:rsidRDefault="006E1FF2" w:rsidP="006E1FF2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– Echo &amp; Narcissus</w:t>
            </w:r>
          </w:p>
          <w:p w:rsidR="006E1FF2" w:rsidRPr="006E1FF2" w:rsidRDefault="006E1FF2" w:rsidP="006E1FF2">
            <w:pPr>
              <w:spacing w:after="0" w:line="240" w:lineRule="auto"/>
              <w:ind w:left="753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4"/>
                <w:szCs w:val="22"/>
                <w:lang w:bidi="ar-SA"/>
              </w:rPr>
            </w:pP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 </w:t>
            </w:r>
          </w:p>
        </w:tc>
        <w:tc>
          <w:tcPr>
            <w:tcW w:w="1701" w:type="dxa"/>
          </w:tcPr>
          <w:p w:rsidR="006E1FF2" w:rsidRPr="006E1FF2" w:rsidRDefault="006E1FF2" w:rsidP="006E1FF2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6</w:t>
            </w:r>
          </w:p>
        </w:tc>
        <w:tc>
          <w:tcPr>
            <w:tcW w:w="3562" w:type="dxa"/>
          </w:tcPr>
          <w:p w:rsidR="006E1FF2" w:rsidRPr="006E1FF2" w:rsidRDefault="006E1FF2" w:rsidP="006E1F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communication capability </w:t>
            </w:r>
          </w:p>
          <w:p w:rsidR="006E1FF2" w:rsidRPr="006E1FF2" w:rsidRDefault="006E1FF2" w:rsidP="006E1F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thinking capability </w:t>
            </w:r>
          </w:p>
          <w:p w:rsidR="006E1FF2" w:rsidRPr="006E1FF2" w:rsidRDefault="006E1FF2" w:rsidP="006E1F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problem solving capability </w:t>
            </w:r>
          </w:p>
          <w:p w:rsidR="006E1FF2" w:rsidRPr="006E1FF2" w:rsidRDefault="006E1FF2" w:rsidP="006E1F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 xml:space="preserve">capability in applying life skills and </w:t>
            </w:r>
          </w:p>
          <w:p w:rsidR="006E1FF2" w:rsidRPr="006E1FF2" w:rsidRDefault="006E1FF2" w:rsidP="006E1FF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Calibri" w:hAnsi="Times New Roman" w:cs="Times New Roman"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capability in technological application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</w:pPr>
          </w:p>
        </w:tc>
        <w:tc>
          <w:tcPr>
            <w:tcW w:w="2641" w:type="dxa"/>
          </w:tcPr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Textbook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Presentation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Dictionary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Website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Kahoot</w:t>
            </w:r>
          </w:p>
          <w:p w:rsidR="006E1FF2" w:rsidRPr="006E1FF2" w:rsidRDefault="006E1FF2" w:rsidP="006E1F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proofErr w:type="spellStart"/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Socrative</w:t>
            </w:r>
            <w:proofErr w:type="spellEnd"/>
          </w:p>
        </w:tc>
        <w:tc>
          <w:tcPr>
            <w:tcW w:w="2527" w:type="dxa"/>
          </w:tcPr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Quizzes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rtl/>
                <w:cs/>
                <w:lang w:bidi="ar-SA"/>
              </w:rPr>
              <w:t>/</w:t>
            </w: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>Test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  <w:r w:rsidRPr="006E1FF2"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  <w:t xml:space="preserve">Oral evaluation </w:t>
            </w:r>
          </w:p>
          <w:p w:rsidR="006E1FF2" w:rsidRPr="006E1FF2" w:rsidRDefault="006E1FF2" w:rsidP="006E1FF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Cs w:val="22"/>
                <w:lang w:bidi="ar-SA"/>
              </w:rPr>
            </w:pP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Observation</w:t>
            </w:r>
            <w:r w:rsidRPr="006E1FF2">
              <w:rPr>
                <w:rFonts w:ascii="Times New Roman" w:eastAsia="Calibri" w:hAnsi="Times New Roman" w:cs="Times New Roman"/>
                <w:b/>
                <w:bCs/>
                <w:szCs w:val="22"/>
                <w:cs/>
              </w:rPr>
              <w:t xml:space="preserve"> </w:t>
            </w:r>
            <w:r w:rsidRPr="006E1FF2">
              <w:rPr>
                <w:rFonts w:ascii="Times New Roman" w:eastAsia="Calibri" w:hAnsi="Times New Roman" w:cs="Times New Roman"/>
                <w:szCs w:val="22"/>
                <w:lang w:bidi="ar-SA"/>
              </w:rPr>
              <w:t>form</w:t>
            </w:r>
          </w:p>
          <w:p w:rsidR="006E1FF2" w:rsidRPr="006E1FF2" w:rsidRDefault="006E1FF2" w:rsidP="006E1FF2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2"/>
                <w:lang w:bidi="ar-SA"/>
              </w:rPr>
            </w:pPr>
          </w:p>
        </w:tc>
      </w:tr>
    </w:tbl>
    <w:p w:rsidR="006E1FF2" w:rsidRPr="006E1FF2" w:rsidRDefault="006E1FF2" w:rsidP="006E1FF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2"/>
          <w:lang w:bidi="ar-SA"/>
        </w:rPr>
      </w:pPr>
    </w:p>
    <w:p w:rsidR="006E1FF2" w:rsidRPr="006E1FF2" w:rsidRDefault="006E1FF2" w:rsidP="006E1FF2">
      <w:pPr>
        <w:spacing w:after="0" w:line="240" w:lineRule="auto"/>
        <w:rPr>
          <w:rFonts w:ascii="Calibri" w:eastAsia="Calibri" w:hAnsi="Calibri" w:cs="Cordia New"/>
          <w:szCs w:val="22"/>
          <w:lang w:bidi="ar-SA"/>
        </w:rPr>
      </w:pPr>
    </w:p>
    <w:p w:rsidR="006E1FF2" w:rsidRPr="006E1FF2" w:rsidRDefault="006E1FF2" w:rsidP="006E1FF2">
      <w:pPr>
        <w:spacing w:after="0" w:line="240" w:lineRule="auto"/>
        <w:rPr>
          <w:rFonts w:ascii="Calibri" w:eastAsia="Calibri" w:hAnsi="Calibri" w:cs="Cordia New"/>
          <w:szCs w:val="22"/>
          <w:lang w:bidi="ar-SA"/>
        </w:rPr>
      </w:pPr>
    </w:p>
    <w:p w:rsidR="00242830" w:rsidRDefault="00242830"/>
    <w:sectPr w:rsidR="00242830" w:rsidSect="006E1FF2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96392"/>
    <w:multiLevelType w:val="hybridMultilevel"/>
    <w:tmpl w:val="4BF66FF4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 w15:restartNumberingAfterBreak="0">
    <w:nsid w:val="0A772967"/>
    <w:multiLevelType w:val="hybridMultilevel"/>
    <w:tmpl w:val="09161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50409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1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03040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50409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010409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3040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050409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A73E3"/>
    <w:multiLevelType w:val="hybridMultilevel"/>
    <w:tmpl w:val="4330D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05B08"/>
    <w:multiLevelType w:val="hybridMultilevel"/>
    <w:tmpl w:val="47FA8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430DA"/>
    <w:multiLevelType w:val="hybridMultilevel"/>
    <w:tmpl w:val="BD6422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16B27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430DA3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E2DD8"/>
    <w:multiLevelType w:val="hybridMultilevel"/>
    <w:tmpl w:val="E9063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43055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05E2EFA"/>
    <w:multiLevelType w:val="hybridMultilevel"/>
    <w:tmpl w:val="DF0EB7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46FF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8554329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7423C6"/>
    <w:multiLevelType w:val="hybridMultilevel"/>
    <w:tmpl w:val="3A1A72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B4D80"/>
    <w:multiLevelType w:val="hybridMultilevel"/>
    <w:tmpl w:val="E688AA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2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FF2"/>
    <w:rsid w:val="00242830"/>
    <w:rsid w:val="00295327"/>
    <w:rsid w:val="006E1FF2"/>
    <w:rsid w:val="00A4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3754"/>
  <w15:chartTrackingRefBased/>
  <w15:docId w15:val="{AF4C4754-223D-4EC8-A44F-73D42D87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Gustavo Facio. JR</cp:lastModifiedBy>
  <cp:revision>3</cp:revision>
  <dcterms:created xsi:type="dcterms:W3CDTF">2020-01-06T09:31:00Z</dcterms:created>
  <dcterms:modified xsi:type="dcterms:W3CDTF">2020-07-10T06:48:00Z</dcterms:modified>
</cp:coreProperties>
</file>