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sz w:val="20"/>
        </w:rPr>
      </w:pPr>
    </w:p>
    <w:p>
      <w:pPr>
        <w:spacing w:line="252" w:lineRule="exact" w:before="91"/>
        <w:ind w:left="6367" w:right="0" w:firstLine="0"/>
        <w:jc w:val="left"/>
        <w:rPr>
          <w:b/>
          <w:sz w:val="22"/>
        </w:rPr>
      </w:pPr>
      <w:r>
        <w:rPr>
          <w:b/>
          <w:sz w:val="22"/>
        </w:rPr>
        <w:t>Learning Units</w:t>
      </w:r>
    </w:p>
    <w:p>
      <w:pPr>
        <w:tabs>
          <w:tab w:pos="10181" w:val="left" w:leader="none"/>
        </w:tabs>
        <w:spacing w:line="252" w:lineRule="exact"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Content Group: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Foreign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Languages</w:t>
        <w:tab/>
        <w:t>Mathayom Suksa 1</w:t>
      </w:r>
    </w:p>
    <w:p>
      <w:pPr>
        <w:pStyle w:val="BodyText"/>
        <w:tabs>
          <w:tab w:pos="10181" w:val="left" w:leader="none"/>
        </w:tabs>
        <w:spacing w:before="2"/>
        <w:ind w:left="100"/>
      </w:pPr>
      <w:r>
        <w:rPr/>
        <w:t>Subject</w:t>
      </w:r>
      <w:r>
        <w:rPr>
          <w:spacing w:val="-1"/>
        </w:rPr>
        <w:t> </w:t>
      </w:r>
      <w:r>
        <w:rPr/>
        <w:t>Code:</w:t>
      </w:r>
      <w:r>
        <w:rPr>
          <w:spacing w:val="-1"/>
        </w:rPr>
        <w:t> </w:t>
      </w:r>
      <w:r>
        <w:rPr/>
        <w:t>EN20201</w:t>
      </w:r>
      <w:r>
        <w:rPr>
          <w:rFonts w:ascii="Wingdings" w:hAnsi="Wingdings"/>
          <w:b w:val="0"/>
        </w:rPr>
        <w:t></w:t>
      </w:r>
      <w:r>
        <w:rPr>
          <w:b w:val="0"/>
        </w:rPr>
        <w:tab/>
      </w:r>
      <w:r>
        <w:rPr/>
        <w:t>Subject: Supplemental English 1</w:t>
      </w:r>
    </w:p>
    <w:p>
      <w:pPr>
        <w:pStyle w:val="BodyText"/>
        <w:tabs>
          <w:tab w:pos="10181" w:val="left" w:leader="none"/>
        </w:tabs>
        <w:ind w:left="100"/>
      </w:pPr>
      <w:r>
        <w:rPr/>
        <w:t>Credit(s):</w:t>
      </w:r>
      <w:r>
        <w:rPr>
          <w:spacing w:val="-1"/>
        </w:rPr>
        <w:t> </w:t>
      </w:r>
      <w:r>
        <w:rPr/>
        <w:t>1.0</w:t>
        <w:tab/>
        <w:t>Number of Hours: 40</w:t>
      </w:r>
      <w:r>
        <w:rPr>
          <w:spacing w:val="-1"/>
        </w:rPr>
        <w:t> </w:t>
      </w:r>
      <w:r>
        <w:rPr/>
        <w:t>hours</w:t>
      </w:r>
    </w:p>
    <w:p>
      <w:pPr>
        <w:spacing w:line="240" w:lineRule="auto" w:before="1" w:after="1"/>
        <w:rPr>
          <w:b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9"/>
        <w:gridCol w:w="1702"/>
        <w:gridCol w:w="3562"/>
        <w:gridCol w:w="2641"/>
        <w:gridCol w:w="2528"/>
      </w:tblGrid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26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Learning Units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509" w:right="50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3562" w:type="dxa"/>
          </w:tcPr>
          <w:p>
            <w:pPr>
              <w:pStyle w:val="TableParagraph"/>
              <w:spacing w:line="251" w:lineRule="exact"/>
              <w:ind w:left="416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Learners’ Key Competencies</w:t>
            </w:r>
          </w:p>
        </w:tc>
        <w:tc>
          <w:tcPr>
            <w:tcW w:w="2641" w:type="dxa"/>
          </w:tcPr>
          <w:p>
            <w:pPr>
              <w:pStyle w:val="TableParagraph"/>
              <w:spacing w:line="256" w:lineRule="exact"/>
              <w:ind w:left="32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Teaching Materials</w:t>
            </w:r>
          </w:p>
        </w:tc>
        <w:tc>
          <w:tcPr>
            <w:tcW w:w="2528" w:type="dxa"/>
          </w:tcPr>
          <w:p>
            <w:pPr>
              <w:pStyle w:val="TableParagraph"/>
              <w:spacing w:line="256" w:lineRule="exact"/>
              <w:ind w:left="70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>
        <w:trPr>
          <w:trHeight w:val="2208" w:hRule="atLeast"/>
        </w:trPr>
        <w:tc>
          <w:tcPr>
            <w:tcW w:w="4079" w:type="dxa"/>
          </w:tcPr>
          <w:p>
            <w:pPr>
              <w:pStyle w:val="TableParagraph"/>
              <w:spacing w:line="270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Learning Unit 1 </w:t>
            </w:r>
            <w:r>
              <w:rPr>
                <w:sz w:val="24"/>
              </w:rPr>
              <w:t>- </w:t>
            </w:r>
            <w:r>
              <w:rPr>
                <w:b/>
                <w:sz w:val="24"/>
                <w:u w:val="thick"/>
              </w:rPr>
              <w:t>Routine</w:t>
            </w:r>
          </w:p>
          <w:p>
            <w:pPr>
              <w:pStyle w:val="TableParagraph"/>
              <w:ind w:left="108" w:right="102" w:firstLine="0"/>
              <w:rPr>
                <w:sz w:val="24"/>
              </w:rPr>
            </w:pPr>
            <w:r>
              <w:rPr>
                <w:sz w:val="24"/>
              </w:rPr>
              <w:t>Topic: Greetings and previous activities prior.</w:t>
            </w:r>
          </w:p>
          <w:p>
            <w:pPr>
              <w:pStyle w:val="TableParagraph"/>
              <w:ind w:left="108" w:right="795" w:firstLine="0"/>
              <w:rPr>
                <w:sz w:val="24"/>
              </w:rPr>
            </w:pPr>
            <w:r>
              <w:rPr>
                <w:sz w:val="24"/>
              </w:rPr>
              <w:t>Vocabulary: Times/days/months Conversation: Weekday routines Grammar: be; simple present Skills:</w:t>
            </w:r>
          </w:p>
        </w:tc>
        <w:tc>
          <w:tcPr>
            <w:tcW w:w="1702" w:type="dxa"/>
          </w:tcPr>
          <w:p>
            <w:pPr>
              <w:pStyle w:val="TableParagraph"/>
              <w:spacing w:line="270" w:lineRule="exact"/>
              <w:ind w:left="6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7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53" w:lineRule="exact" w:before="1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thinking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52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problem solving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0" w:lineRule="auto" w:before="0" w:after="0"/>
              <w:ind w:left="467" w:right="296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 applying life skills and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0" w:lineRule="auto" w:before="0" w:after="0"/>
              <w:ind w:left="467" w:right="750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technological application</w:t>
            </w:r>
          </w:p>
        </w:tc>
        <w:tc>
          <w:tcPr>
            <w:tcW w:w="264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87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94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93" w:lineRule="exact" w:before="1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  <w:tab w:pos="827" w:val="left" w:leader="none"/>
              </w:tabs>
              <w:spacing w:line="287" w:lineRule="exact" w:before="0" w:after="0"/>
              <w:ind w:left="826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  <w:sz w:val="22"/>
              </w:rPr>
              <w:t>/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  <w:tab w:pos="827" w:val="left" w:leader="none"/>
              </w:tabs>
              <w:spacing w:line="293" w:lineRule="exact" w:before="0" w:after="0"/>
              <w:ind w:left="826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  <w:tab w:pos="827" w:val="left" w:leader="none"/>
              </w:tabs>
              <w:spacing w:line="240" w:lineRule="auto" w:before="0" w:after="0"/>
              <w:ind w:left="826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Observation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</w:tr>
      <w:tr>
        <w:trPr>
          <w:trHeight w:val="2483" w:hRule="atLeast"/>
        </w:trPr>
        <w:tc>
          <w:tcPr>
            <w:tcW w:w="4079" w:type="dxa"/>
          </w:tcPr>
          <w:p>
            <w:pPr>
              <w:pStyle w:val="TableParagraph"/>
              <w:spacing w:line="244" w:lineRule="auto"/>
              <w:ind w:left="10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Learning Unit 2 </w:t>
            </w:r>
            <w:r>
              <w:rPr>
                <w:sz w:val="24"/>
              </w:rPr>
              <w:t>- </w:t>
            </w:r>
            <w:r>
              <w:rPr>
                <w:b/>
                <w:sz w:val="24"/>
                <w:u w:val="thick"/>
              </w:rPr>
              <w:t>Culture, Festival,</w:t>
            </w:r>
            <w:r>
              <w:rPr>
                <w:b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Local Wisdom</w:t>
            </w:r>
          </w:p>
          <w:p>
            <w:pPr>
              <w:pStyle w:val="TableParagraph"/>
              <w:ind w:left="216" w:right="-20" w:firstLine="0"/>
              <w:rPr>
                <w:sz w:val="24"/>
              </w:rPr>
            </w:pPr>
            <w:r>
              <w:rPr>
                <w:sz w:val="24"/>
              </w:rPr>
              <w:t>Topic: Comparing cultures and festivals Events and holidays.</w:t>
            </w:r>
          </w:p>
          <w:p>
            <w:pPr>
              <w:pStyle w:val="TableParagraph"/>
              <w:ind w:left="216" w:right="1407" w:firstLine="0"/>
              <w:rPr>
                <w:sz w:val="24"/>
              </w:rPr>
            </w:pPr>
            <w:r>
              <w:rPr>
                <w:sz w:val="24"/>
              </w:rPr>
              <w:t>Vocabulary: </w:t>
            </w:r>
            <w:r>
              <w:rPr>
                <w:w w:val="95"/>
                <w:sz w:val="24"/>
              </w:rPr>
              <w:t>Conversation:</w:t>
            </w:r>
          </w:p>
          <w:p>
            <w:pPr>
              <w:pStyle w:val="TableParagraph"/>
              <w:ind w:left="216" w:right="548" w:firstLine="0"/>
              <w:rPr>
                <w:sz w:val="24"/>
              </w:rPr>
            </w:pPr>
            <w:r>
              <w:rPr>
                <w:sz w:val="24"/>
              </w:rPr>
              <w:t>Grammar: possessive adjectives Skills:</w:t>
            </w:r>
          </w:p>
        </w:tc>
        <w:tc>
          <w:tcPr>
            <w:tcW w:w="1702" w:type="dxa"/>
          </w:tcPr>
          <w:p>
            <w:pPr>
              <w:pStyle w:val="TableParagraph"/>
              <w:spacing w:line="270" w:lineRule="exact"/>
              <w:ind w:left="6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47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52" w:lineRule="exact" w:before="1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thinking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52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problem solving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40" w:lineRule="auto" w:before="0" w:after="0"/>
              <w:ind w:left="467" w:right="296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 applying life skills and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40" w:lineRule="auto" w:before="0" w:after="0"/>
              <w:ind w:left="467" w:right="750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technological application</w:t>
            </w:r>
          </w:p>
        </w:tc>
        <w:tc>
          <w:tcPr>
            <w:tcW w:w="264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87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94" w:lineRule="exact" w:before="1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  <w:tab w:pos="827" w:val="left" w:leader="none"/>
              </w:tabs>
              <w:spacing w:line="287" w:lineRule="exact" w:before="0" w:after="0"/>
              <w:ind w:left="826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  <w:sz w:val="22"/>
              </w:rPr>
              <w:t>/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  <w:tab w:pos="827" w:val="left" w:leader="none"/>
              </w:tabs>
              <w:spacing w:line="293" w:lineRule="exact" w:before="0" w:after="0"/>
              <w:ind w:left="826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  <w:tab w:pos="827" w:val="left" w:leader="none"/>
              </w:tabs>
              <w:spacing w:line="240" w:lineRule="auto" w:before="2" w:after="0"/>
              <w:ind w:left="826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Observation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</w:tr>
      <w:tr>
        <w:trPr>
          <w:trHeight w:val="2440" w:hRule="atLeast"/>
        </w:trPr>
        <w:tc>
          <w:tcPr>
            <w:tcW w:w="4079" w:type="dxa"/>
          </w:tcPr>
          <w:p>
            <w:pPr>
              <w:pStyle w:val="TableParagraph"/>
              <w:ind w:left="108" w:right="1141" w:firstLine="0"/>
              <w:rPr>
                <w:sz w:val="24"/>
              </w:rPr>
            </w:pPr>
            <w:r>
              <w:rPr>
                <w:b/>
                <w:sz w:val="24"/>
              </w:rPr>
              <w:t>Learning Unit 3 </w:t>
            </w:r>
            <w:r>
              <w:rPr>
                <w:sz w:val="24"/>
              </w:rPr>
              <w:t>- </w:t>
            </w:r>
            <w:r>
              <w:rPr>
                <w:b/>
                <w:sz w:val="24"/>
                <w:u w:val="thick"/>
              </w:rPr>
              <w:t>Sport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Topic: On the weekend Vocabulary: Free time/sports</w:t>
            </w:r>
          </w:p>
          <w:p>
            <w:pPr>
              <w:pStyle w:val="TableParagraph"/>
              <w:ind w:left="108" w:firstLine="0"/>
              <w:rPr>
                <w:sz w:val="24"/>
              </w:rPr>
            </w:pPr>
            <w:r>
              <w:rPr>
                <w:sz w:val="24"/>
              </w:rPr>
              <w:t>Conversation: Free time activities Grammar: Simple present affirmative. Adverbs of frequency</w:t>
            </w:r>
          </w:p>
          <w:p>
            <w:pPr>
              <w:pStyle w:val="TableParagraph"/>
              <w:ind w:left="108" w:firstLine="0"/>
              <w:rPr>
                <w:sz w:val="24"/>
              </w:rPr>
            </w:pPr>
            <w:r>
              <w:rPr>
                <w:sz w:val="24"/>
              </w:rPr>
              <w:t>Skills: Reading, Fun Sports</w:t>
            </w:r>
          </w:p>
        </w:tc>
        <w:tc>
          <w:tcPr>
            <w:tcW w:w="1702" w:type="dxa"/>
          </w:tcPr>
          <w:p>
            <w:pPr>
              <w:pStyle w:val="TableParagraph"/>
              <w:spacing w:line="270" w:lineRule="exact"/>
              <w:ind w:left="6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47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52" w:lineRule="exact" w:before="1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thinking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52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problem solving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40" w:lineRule="auto" w:before="2" w:after="0"/>
              <w:ind w:left="467" w:right="296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 applying life skills and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40" w:lineRule="auto" w:before="0" w:after="0"/>
              <w:ind w:left="467" w:right="750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technological application</w:t>
            </w:r>
          </w:p>
        </w:tc>
        <w:tc>
          <w:tcPr>
            <w:tcW w:w="264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87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94" w:lineRule="exact" w:before="1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6" w:val="left" w:leader="none"/>
                <w:tab w:pos="827" w:val="left" w:leader="none"/>
              </w:tabs>
              <w:spacing w:line="287" w:lineRule="exact" w:before="0" w:after="0"/>
              <w:ind w:left="826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  <w:sz w:val="22"/>
              </w:rPr>
              <w:t>/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6" w:val="left" w:leader="none"/>
                <w:tab w:pos="827" w:val="left" w:leader="none"/>
              </w:tabs>
              <w:spacing w:line="293" w:lineRule="exact" w:before="0" w:after="0"/>
              <w:ind w:left="826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6" w:val="left" w:leader="none"/>
                <w:tab w:pos="827" w:val="left" w:leader="none"/>
              </w:tabs>
              <w:spacing w:line="240" w:lineRule="auto" w:before="2" w:after="0"/>
              <w:ind w:left="826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Observation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</w:tr>
    </w:tbl>
    <w:p>
      <w:pPr>
        <w:spacing w:after="0" w:line="240" w:lineRule="auto"/>
        <w:jc w:val="left"/>
        <w:rPr>
          <w:rFonts w:ascii="Symbol" w:hAnsi="Symbol"/>
          <w:sz w:val="22"/>
        </w:rPr>
        <w:sectPr>
          <w:type w:val="continuous"/>
          <w:pgSz w:w="16840" w:h="11910" w:orient="landscape"/>
          <w:pgMar w:top="1100" w:bottom="280" w:left="1340" w:right="760"/>
        </w:sectPr>
      </w:pPr>
    </w:p>
    <w:p>
      <w:pPr>
        <w:spacing w:line="240" w:lineRule="auto" w:before="0" w:after="1"/>
        <w:rPr>
          <w:sz w:val="2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9"/>
        <w:gridCol w:w="1702"/>
        <w:gridCol w:w="3562"/>
        <w:gridCol w:w="2641"/>
        <w:gridCol w:w="2528"/>
      </w:tblGrid>
      <w:tr>
        <w:trPr>
          <w:trHeight w:val="2460" w:hRule="atLeast"/>
        </w:trPr>
        <w:tc>
          <w:tcPr>
            <w:tcW w:w="4079" w:type="dxa"/>
          </w:tcPr>
          <w:p>
            <w:pPr>
              <w:pStyle w:val="TableParagraph"/>
              <w:spacing w:line="270" w:lineRule="exact"/>
              <w:ind w:left="16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Learning Unit 4 </w:t>
            </w:r>
            <w:r>
              <w:rPr>
                <w:sz w:val="24"/>
              </w:rPr>
              <w:t>- </w:t>
            </w:r>
            <w:r>
              <w:rPr>
                <w:b/>
                <w:sz w:val="24"/>
                <w:u w:val="thick"/>
              </w:rPr>
              <w:t>Health</w:t>
            </w:r>
          </w:p>
          <w:p>
            <w:pPr>
              <w:pStyle w:val="TableParagraph"/>
              <w:ind w:left="108" w:right="548" w:firstLine="0"/>
              <w:rPr>
                <w:sz w:val="24"/>
              </w:rPr>
            </w:pPr>
            <w:r>
              <w:rPr>
                <w:sz w:val="24"/>
              </w:rPr>
              <w:t>Topic: Daily self-improvement and beneficial habits for the youth.</w:t>
            </w:r>
          </w:p>
          <w:p>
            <w:pPr>
              <w:pStyle w:val="TableParagraph"/>
              <w:ind w:left="108" w:right="1274" w:firstLine="0"/>
              <w:rPr>
                <w:sz w:val="24"/>
              </w:rPr>
            </w:pPr>
            <w:r>
              <w:rPr>
                <w:sz w:val="24"/>
              </w:rPr>
              <w:t>Vocabulary: Diet Conversation: Eating habits</w:t>
            </w:r>
          </w:p>
          <w:p>
            <w:pPr>
              <w:pStyle w:val="TableParagraph"/>
              <w:ind w:left="108" w:right="235" w:firstLine="0"/>
              <w:rPr>
                <w:sz w:val="24"/>
              </w:rPr>
            </w:pPr>
            <w:r>
              <w:rPr>
                <w:sz w:val="24"/>
              </w:rPr>
              <w:t>Grammar: Simple present negative Skills: Writing practice about personal habits</w:t>
            </w:r>
          </w:p>
        </w:tc>
        <w:tc>
          <w:tcPr>
            <w:tcW w:w="1702" w:type="dxa"/>
          </w:tcPr>
          <w:p>
            <w:pPr>
              <w:pStyle w:val="TableParagraph"/>
              <w:spacing w:line="270" w:lineRule="exact"/>
              <w:ind w:left="6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2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47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52" w:lineRule="exact" w:before="1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thinking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52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problem solving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40" w:lineRule="auto" w:before="0" w:after="0"/>
              <w:ind w:left="467" w:right="296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 applying life skills and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40" w:lineRule="auto" w:before="0" w:after="0"/>
              <w:ind w:left="467" w:right="750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technological application</w:t>
            </w:r>
          </w:p>
        </w:tc>
        <w:tc>
          <w:tcPr>
            <w:tcW w:w="264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87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93" w:lineRule="exact" w:before="1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6" w:val="left" w:leader="none"/>
                <w:tab w:pos="827" w:val="left" w:leader="none"/>
              </w:tabs>
              <w:spacing w:line="287" w:lineRule="exact" w:before="0" w:after="0"/>
              <w:ind w:left="826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  <w:sz w:val="22"/>
              </w:rPr>
              <w:t>/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6" w:val="left" w:leader="none"/>
                <w:tab w:pos="827" w:val="left" w:leader="none"/>
              </w:tabs>
              <w:spacing w:line="293" w:lineRule="exact" w:before="0" w:after="0"/>
              <w:ind w:left="826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6" w:val="left" w:leader="none"/>
                <w:tab w:pos="827" w:val="left" w:leader="none"/>
              </w:tabs>
              <w:spacing w:line="240" w:lineRule="auto" w:before="0" w:after="0"/>
              <w:ind w:left="826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Observation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</w:tr>
      <w:tr>
        <w:trPr>
          <w:trHeight w:val="2462" w:hRule="atLeast"/>
        </w:trPr>
        <w:tc>
          <w:tcPr>
            <w:tcW w:w="4079" w:type="dxa"/>
          </w:tcPr>
          <w:p>
            <w:pPr>
              <w:pStyle w:val="TableParagraph"/>
              <w:spacing w:line="237" w:lineRule="auto" w:before="3"/>
              <w:ind w:left="108" w:right="235" w:firstLine="0"/>
              <w:rPr>
                <w:sz w:val="24"/>
              </w:rPr>
            </w:pPr>
            <w:r>
              <w:rPr>
                <w:b/>
                <w:sz w:val="24"/>
              </w:rPr>
              <w:t>Learning Unit 5</w:t>
            </w:r>
            <w:r>
              <w:rPr>
                <w:b/>
                <w:sz w:val="24"/>
                <w:u w:val="thick"/>
              </w:rPr>
              <w:t> - Occupations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Topic: Reduce/Reuse/Recycle in the workforce</w:t>
            </w:r>
          </w:p>
          <w:p>
            <w:pPr>
              <w:pStyle w:val="TableParagraph"/>
              <w:spacing w:before="2"/>
              <w:ind w:left="108" w:firstLine="0"/>
              <w:rPr>
                <w:sz w:val="24"/>
              </w:rPr>
            </w:pPr>
            <w:r>
              <w:rPr>
                <w:sz w:val="24"/>
              </w:rPr>
              <w:t>Vocabulary: Adjectives for jobs Conversation: Talking about different jobs</w:t>
            </w:r>
          </w:p>
          <w:p>
            <w:pPr>
              <w:pStyle w:val="TableParagraph"/>
              <w:ind w:left="108" w:right="1007" w:firstLine="0"/>
              <w:rPr>
                <w:sz w:val="24"/>
              </w:rPr>
            </w:pPr>
            <w:r>
              <w:rPr>
                <w:sz w:val="24"/>
              </w:rPr>
              <w:t>Grammar: Adjectives for jobs Skills: Reading an unusual job</w:t>
            </w:r>
          </w:p>
        </w:tc>
        <w:tc>
          <w:tcPr>
            <w:tcW w:w="1702" w:type="dxa"/>
          </w:tcPr>
          <w:p>
            <w:pPr>
              <w:pStyle w:val="TableParagraph"/>
              <w:spacing w:line="273" w:lineRule="exact"/>
              <w:ind w:left="6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48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52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thinking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52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problem solving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40" w:lineRule="auto" w:before="1" w:after="0"/>
              <w:ind w:left="467" w:right="296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 applying life skills and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40" w:lineRule="auto" w:before="1" w:after="0"/>
              <w:ind w:left="467" w:right="750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technological application</w:t>
            </w:r>
          </w:p>
        </w:tc>
        <w:tc>
          <w:tcPr>
            <w:tcW w:w="2641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90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6" w:val="left" w:leader="none"/>
                <w:tab w:pos="827" w:val="left" w:leader="none"/>
              </w:tabs>
              <w:spacing w:line="290" w:lineRule="exact" w:before="0" w:after="0"/>
              <w:ind w:left="826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  <w:sz w:val="22"/>
              </w:rPr>
              <w:t>/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6" w:val="left" w:leader="none"/>
                <w:tab w:pos="827" w:val="left" w:leader="none"/>
              </w:tabs>
              <w:spacing w:line="293" w:lineRule="exact" w:before="0" w:after="0"/>
              <w:ind w:left="826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6" w:val="left" w:leader="none"/>
                <w:tab w:pos="827" w:val="left" w:leader="none"/>
              </w:tabs>
              <w:spacing w:line="240" w:lineRule="auto" w:before="0" w:after="0"/>
              <w:ind w:left="826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Observation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</w:tr>
      <w:tr>
        <w:trPr>
          <w:trHeight w:val="2185" w:hRule="atLeast"/>
        </w:trPr>
        <w:tc>
          <w:tcPr>
            <w:tcW w:w="4079" w:type="dxa"/>
          </w:tcPr>
          <w:p>
            <w:pPr>
              <w:pStyle w:val="TableParagraph"/>
              <w:ind w:left="108" w:right="56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Learning Unit 6</w:t>
            </w:r>
            <w:r>
              <w:rPr>
                <w:b/>
                <w:sz w:val="24"/>
                <w:u w:val="thick"/>
              </w:rPr>
              <w:t> - Adventure and</w:t>
            </w:r>
            <w:r>
              <w:rPr>
                <w:b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travel</w:t>
            </w:r>
          </w:p>
          <w:p>
            <w:pPr>
              <w:pStyle w:val="TableParagraph"/>
              <w:ind w:left="108" w:right="408" w:firstLine="0"/>
              <w:rPr>
                <w:sz w:val="24"/>
              </w:rPr>
            </w:pPr>
            <w:r>
              <w:rPr>
                <w:sz w:val="24"/>
              </w:rPr>
              <w:t>Topic: Unusual Destinations Vocabulary: Clothing for travel Conversation: How to pack for a trip Grammar: Prepositions of place Skills: Reading travel stories</w:t>
            </w:r>
          </w:p>
        </w:tc>
        <w:tc>
          <w:tcPr>
            <w:tcW w:w="1702" w:type="dxa"/>
          </w:tcPr>
          <w:p>
            <w:pPr>
              <w:pStyle w:val="TableParagraph"/>
              <w:spacing w:line="270" w:lineRule="exact"/>
              <w:ind w:left="6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2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</w:tabs>
              <w:spacing w:line="247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</w:tabs>
              <w:spacing w:line="252" w:lineRule="exact" w:before="1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thinking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</w:tabs>
              <w:spacing w:line="252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problem solving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</w:tabs>
              <w:spacing w:line="240" w:lineRule="auto" w:before="0" w:after="0"/>
              <w:ind w:left="467" w:right="294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 applying life skills and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</w:tabs>
              <w:spacing w:line="240" w:lineRule="auto" w:before="0" w:after="0"/>
              <w:ind w:left="467" w:right="750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technological application</w:t>
            </w:r>
          </w:p>
        </w:tc>
        <w:tc>
          <w:tcPr>
            <w:tcW w:w="2641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287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293" w:lineRule="exact" w:before="1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26" w:val="left" w:leader="none"/>
                <w:tab w:pos="827" w:val="left" w:leader="none"/>
              </w:tabs>
              <w:spacing w:line="287" w:lineRule="exact" w:before="0" w:after="0"/>
              <w:ind w:left="826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  <w:sz w:val="22"/>
              </w:rPr>
              <w:t>/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6" w:val="left" w:leader="none"/>
                <w:tab w:pos="827" w:val="left" w:leader="none"/>
              </w:tabs>
              <w:spacing w:line="293" w:lineRule="exact" w:before="0" w:after="0"/>
              <w:ind w:left="826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6" w:val="left" w:leader="none"/>
                <w:tab w:pos="827" w:val="left" w:leader="none"/>
              </w:tabs>
              <w:spacing w:line="240" w:lineRule="auto" w:before="0" w:after="0"/>
              <w:ind w:left="826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Observation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</w:tr>
    </w:tbl>
    <w:sectPr>
      <w:pgSz w:w="16840" w:h="11910" w:orient="landscape"/>
      <w:pgMar w:top="1100" w:bottom="280" w:left="13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01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2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25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87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01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2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25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87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01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2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25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87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01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2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25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87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01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2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25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87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01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2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25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87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827" w:hanging="361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dcterms:created xsi:type="dcterms:W3CDTF">2020-01-17T09:03:06Z</dcterms:created>
  <dcterms:modified xsi:type="dcterms:W3CDTF">2020-01-17T09:03:06Z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2020-01-17T00:00:00Z</vt:filetime>
  </property>
</Properties>
</file>