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AB" w:rsidRPr="006764AB" w:rsidRDefault="006764AB" w:rsidP="006764AB">
      <w:pPr>
        <w:pStyle w:val="NoSpacing"/>
        <w:jc w:val="center"/>
        <w:rPr>
          <w:sz w:val="32"/>
          <w:szCs w:val="32"/>
        </w:rPr>
      </w:pPr>
      <w:r w:rsidRPr="006764AB">
        <w:rPr>
          <w:sz w:val="32"/>
          <w:szCs w:val="32"/>
          <w:cs/>
        </w:rPr>
        <w:t>คำอธิบายรายวิชา</w:t>
      </w:r>
    </w:p>
    <w:p w:rsidR="006764AB" w:rsidRPr="006764AB" w:rsidRDefault="006764AB" w:rsidP="006764AB">
      <w:pPr>
        <w:pStyle w:val="NoSpacing"/>
        <w:rPr>
          <w:sz w:val="32"/>
          <w:szCs w:val="32"/>
        </w:rPr>
      </w:pPr>
      <w:r w:rsidRPr="006764AB">
        <w:rPr>
          <w:sz w:val="32"/>
          <w:szCs w:val="32"/>
          <w:cs/>
        </w:rPr>
        <w:t>กลุ่มสาระการเรียนรู้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สังคมศึกษาฯ             </w:t>
      </w:r>
      <w:r w:rsidR="00AE15CC">
        <w:rPr>
          <w:rFonts w:hint="cs"/>
          <w:sz w:val="32"/>
          <w:szCs w:val="32"/>
          <w:cs/>
        </w:rPr>
        <w:t xml:space="preserve">      </w:t>
      </w:r>
      <w:r w:rsidRPr="006764AB">
        <w:rPr>
          <w:sz w:val="32"/>
          <w:szCs w:val="32"/>
          <w:cs/>
        </w:rPr>
        <w:t xml:space="preserve">ชั้นมัธยมศึกษาปีที่ </w:t>
      </w:r>
      <w:r>
        <w:rPr>
          <w:rFonts w:hint="cs"/>
          <w:sz w:val="32"/>
          <w:szCs w:val="32"/>
          <w:cs/>
        </w:rPr>
        <w:t>5</w:t>
      </w:r>
      <w:r w:rsidRPr="006764AB">
        <w:rPr>
          <w:sz w:val="32"/>
          <w:szCs w:val="32"/>
          <w:cs/>
        </w:rPr>
        <w:t xml:space="preserve">        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="00AE15CC">
        <w:rPr>
          <w:sz w:val="32"/>
          <w:szCs w:val="32"/>
          <w:cs/>
        </w:rPr>
        <w:tab/>
      </w:r>
      <w:r w:rsidRPr="006764AB">
        <w:rPr>
          <w:sz w:val="32"/>
          <w:szCs w:val="32"/>
          <w:cs/>
        </w:rPr>
        <w:t xml:space="preserve">ปีการศึกษา </w:t>
      </w:r>
      <w:r>
        <w:rPr>
          <w:rFonts w:hint="cs"/>
          <w:sz w:val="32"/>
          <w:szCs w:val="32"/>
          <w:cs/>
        </w:rPr>
        <w:t>2563</w:t>
      </w:r>
    </w:p>
    <w:p w:rsidR="006764AB" w:rsidRPr="006764AB" w:rsidRDefault="006764AB" w:rsidP="006764AB">
      <w:pPr>
        <w:pStyle w:val="NoSpacing"/>
        <w:rPr>
          <w:sz w:val="32"/>
          <w:szCs w:val="32"/>
        </w:rPr>
      </w:pPr>
      <w:r w:rsidRPr="006764AB">
        <w:rPr>
          <w:sz w:val="32"/>
          <w:szCs w:val="32"/>
          <w:cs/>
        </w:rPr>
        <w:t xml:space="preserve">รหัสวิชา </w:t>
      </w:r>
      <w:r>
        <w:rPr>
          <w:rFonts w:hint="cs"/>
          <w:sz w:val="32"/>
          <w:szCs w:val="32"/>
          <w:cs/>
        </w:rPr>
        <w:t>ส</w:t>
      </w:r>
      <w:r w:rsidR="00C32F94">
        <w:rPr>
          <w:rFonts w:hint="cs"/>
          <w:sz w:val="32"/>
          <w:szCs w:val="32"/>
          <w:cs/>
        </w:rPr>
        <w:t>30201</w:t>
      </w:r>
      <w:bookmarkStart w:id="0" w:name="_GoBack"/>
      <w:bookmarkEnd w:id="0"/>
      <w:r w:rsidRPr="006764AB">
        <w:rPr>
          <w:sz w:val="32"/>
          <w:szCs w:val="32"/>
          <w:cs/>
        </w:rPr>
        <w:tab/>
      </w:r>
      <w:r w:rsidRPr="006764AB">
        <w:rPr>
          <w:sz w:val="32"/>
          <w:szCs w:val="32"/>
          <w:cs/>
        </w:rPr>
        <w:tab/>
      </w:r>
      <w:r w:rsidRPr="006764AB">
        <w:rPr>
          <w:sz w:val="32"/>
          <w:szCs w:val="32"/>
          <w:cs/>
        </w:rPr>
        <w:tab/>
      </w:r>
      <w:r w:rsidRPr="006764AB">
        <w:rPr>
          <w:sz w:val="32"/>
          <w:szCs w:val="32"/>
          <w:cs/>
        </w:rPr>
        <w:tab/>
      </w:r>
      <w:r w:rsidRPr="006764AB">
        <w:rPr>
          <w:sz w:val="32"/>
          <w:szCs w:val="32"/>
          <w:cs/>
        </w:rPr>
        <w:tab/>
        <w:t xml:space="preserve">    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AE15CC">
        <w:rPr>
          <w:sz w:val="32"/>
          <w:szCs w:val="32"/>
          <w:cs/>
        </w:rPr>
        <w:tab/>
      </w:r>
      <w:r w:rsidRPr="006764AB">
        <w:rPr>
          <w:sz w:val="32"/>
          <w:szCs w:val="32"/>
          <w:cs/>
        </w:rPr>
        <w:t xml:space="preserve">รายวิชา </w:t>
      </w:r>
      <w:r>
        <w:rPr>
          <w:rFonts w:hint="cs"/>
          <w:sz w:val="32"/>
          <w:szCs w:val="32"/>
          <w:cs/>
        </w:rPr>
        <w:t>มนุษย์กับสังคม</w:t>
      </w:r>
    </w:p>
    <w:p w:rsidR="006764AB" w:rsidRPr="006764AB" w:rsidRDefault="006764AB" w:rsidP="006764AB">
      <w:pPr>
        <w:pStyle w:val="NoSpacing"/>
        <w:rPr>
          <w:sz w:val="32"/>
          <w:szCs w:val="32"/>
        </w:rPr>
      </w:pPr>
      <w:r w:rsidRPr="006764AB">
        <w:rPr>
          <w:sz w:val="32"/>
          <w:szCs w:val="32"/>
          <w:cs/>
        </w:rPr>
        <w:t xml:space="preserve">จำนวน </w:t>
      </w:r>
      <w:r>
        <w:rPr>
          <w:rFonts w:hint="cs"/>
          <w:sz w:val="32"/>
          <w:szCs w:val="32"/>
          <w:cs/>
        </w:rPr>
        <w:t xml:space="preserve"> 0.5</w:t>
      </w:r>
      <w:r w:rsidRPr="006764AB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หน่วยกิต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AE15CC">
        <w:rPr>
          <w:sz w:val="32"/>
          <w:szCs w:val="32"/>
          <w:cs/>
        </w:rPr>
        <w:tab/>
      </w:r>
      <w:r w:rsidRPr="006764AB">
        <w:rPr>
          <w:sz w:val="32"/>
          <w:szCs w:val="32"/>
          <w:cs/>
        </w:rPr>
        <w:t xml:space="preserve">เวลา </w:t>
      </w:r>
      <w:r>
        <w:rPr>
          <w:rFonts w:hint="cs"/>
          <w:sz w:val="32"/>
          <w:szCs w:val="32"/>
          <w:cs/>
        </w:rPr>
        <w:t>20</w:t>
      </w:r>
      <w:r w:rsidRPr="006764AB">
        <w:rPr>
          <w:sz w:val="32"/>
          <w:szCs w:val="32"/>
          <w:cs/>
        </w:rPr>
        <w:t xml:space="preserve"> ชั่วโมง</w:t>
      </w:r>
    </w:p>
    <w:p w:rsidR="006764AB" w:rsidRPr="008706C8" w:rsidRDefault="006764AB" w:rsidP="006764AB">
      <w:pPr>
        <w:pStyle w:val="NoSpacing"/>
        <w:rPr>
          <w:b/>
          <w:bCs/>
          <w:sz w:val="32"/>
          <w:szCs w:val="32"/>
        </w:rPr>
      </w:pPr>
      <w:r w:rsidRPr="008706C8">
        <w:rPr>
          <w:b/>
          <w:bCs/>
          <w:sz w:val="32"/>
          <w:szCs w:val="32"/>
          <w:cs/>
        </w:rPr>
        <w:t>ผลการเรียนรู้</w:t>
      </w:r>
    </w:p>
    <w:p w:rsidR="006764AB" w:rsidRDefault="00F62FC2" w:rsidP="006764AB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อธิบาย</w:t>
      </w:r>
      <w:r w:rsidR="006764AB">
        <w:rPr>
          <w:rFonts w:hint="cs"/>
          <w:sz w:val="32"/>
          <w:szCs w:val="32"/>
          <w:cs/>
        </w:rPr>
        <w:t>ปฏิสัมพันธ์ระหว่างมนุษย์กับสังคมได้</w:t>
      </w:r>
    </w:p>
    <w:p w:rsidR="006764AB" w:rsidRDefault="00F62FC2" w:rsidP="006764AB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วิเคราะห์</w:t>
      </w:r>
      <w:r w:rsidR="006764AB">
        <w:rPr>
          <w:rFonts w:hint="cs"/>
          <w:sz w:val="32"/>
          <w:szCs w:val="32"/>
          <w:cs/>
        </w:rPr>
        <w:t>ปฏิสัมพันธ์ทางสังคมตามแนวการจัดระเบียบทางสังคมได้</w:t>
      </w:r>
    </w:p>
    <w:p w:rsidR="006764AB" w:rsidRDefault="00F62FC2" w:rsidP="006764AB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วิเคราะห์</w:t>
      </w:r>
      <w:r w:rsidR="006764AB">
        <w:rPr>
          <w:rFonts w:hint="cs"/>
          <w:sz w:val="32"/>
          <w:szCs w:val="32"/>
          <w:cs/>
        </w:rPr>
        <w:t>ทฤษฎีและประโยชน์ของปฏิสัมพันธ์ทางสังคมได้</w:t>
      </w:r>
    </w:p>
    <w:p w:rsidR="006764AB" w:rsidRDefault="00F62FC2" w:rsidP="006764AB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อธิบาย</w:t>
      </w:r>
      <w:r w:rsidR="00772496">
        <w:rPr>
          <w:rFonts w:hint="cs"/>
          <w:sz w:val="32"/>
          <w:szCs w:val="32"/>
          <w:cs/>
        </w:rPr>
        <w:t>ปัจจัยเกี่ยวกับพฤติกรรมของมนุษย์กับการพัฒนาตน</w:t>
      </w:r>
      <w:r>
        <w:rPr>
          <w:rFonts w:hint="cs"/>
          <w:sz w:val="32"/>
          <w:szCs w:val="32"/>
          <w:cs/>
        </w:rPr>
        <w:t>ใน</w:t>
      </w:r>
      <w:r w:rsidR="00772496">
        <w:rPr>
          <w:rFonts w:hint="cs"/>
          <w:sz w:val="32"/>
          <w:szCs w:val="32"/>
          <w:cs/>
        </w:rPr>
        <w:t>สังคมได้</w:t>
      </w:r>
    </w:p>
    <w:p w:rsidR="00772496" w:rsidRDefault="00F62FC2" w:rsidP="006764AB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อธิบาย</w:t>
      </w:r>
      <w:r w:rsidR="00772496">
        <w:rPr>
          <w:rFonts w:hint="cs"/>
          <w:sz w:val="32"/>
          <w:szCs w:val="32"/>
          <w:cs/>
        </w:rPr>
        <w:t>บทบาทของสถานบันทางสั</w:t>
      </w:r>
      <w:r>
        <w:rPr>
          <w:rFonts w:hint="cs"/>
          <w:sz w:val="32"/>
          <w:szCs w:val="32"/>
          <w:cs/>
        </w:rPr>
        <w:t>ง</w:t>
      </w:r>
      <w:r w:rsidR="00772496">
        <w:rPr>
          <w:rFonts w:hint="cs"/>
          <w:sz w:val="32"/>
          <w:szCs w:val="32"/>
          <w:cs/>
        </w:rPr>
        <w:t>คมได้</w:t>
      </w:r>
    </w:p>
    <w:p w:rsidR="00772496" w:rsidRDefault="00F62FC2" w:rsidP="006764AB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เห็นคุณค่า</w:t>
      </w:r>
      <w:r w:rsidR="00772496">
        <w:rPr>
          <w:rFonts w:hint="cs"/>
          <w:sz w:val="32"/>
          <w:szCs w:val="32"/>
          <w:cs/>
        </w:rPr>
        <w:t>คุณธรรมของประชาสังคมที่ดี ตามหลักธรรมา</w:t>
      </w:r>
      <w:proofErr w:type="spellStart"/>
      <w:r w:rsidR="00772496">
        <w:rPr>
          <w:rFonts w:hint="cs"/>
          <w:sz w:val="32"/>
          <w:szCs w:val="32"/>
          <w:cs/>
        </w:rPr>
        <w:t>ภิ</w:t>
      </w:r>
      <w:proofErr w:type="spellEnd"/>
      <w:r w:rsidR="00772496">
        <w:rPr>
          <w:rFonts w:hint="cs"/>
          <w:sz w:val="32"/>
          <w:szCs w:val="32"/>
          <w:cs/>
        </w:rPr>
        <w:t>บาลและสันติภาพได้</w:t>
      </w:r>
    </w:p>
    <w:p w:rsidR="00772496" w:rsidRDefault="00F62FC2" w:rsidP="006764AB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วิเคราะห์</w:t>
      </w:r>
      <w:r w:rsidR="00772496">
        <w:rPr>
          <w:rFonts w:hint="cs"/>
          <w:sz w:val="32"/>
          <w:szCs w:val="32"/>
          <w:cs/>
        </w:rPr>
        <w:t>กระบวนการ ลักษณะ</w:t>
      </w:r>
      <w:r w:rsidR="00CE6D3B">
        <w:rPr>
          <w:rFonts w:hint="cs"/>
          <w:sz w:val="32"/>
          <w:szCs w:val="32"/>
          <w:cs/>
        </w:rPr>
        <w:t>ร่วม</w:t>
      </w:r>
      <w:r w:rsidR="00772496">
        <w:rPr>
          <w:rFonts w:hint="cs"/>
          <w:sz w:val="32"/>
          <w:szCs w:val="32"/>
          <w:cs/>
        </w:rPr>
        <w:t xml:space="preserve"> ลักษณะต่างทางสังคม วัฒนธรรมได้</w:t>
      </w:r>
    </w:p>
    <w:p w:rsidR="00772496" w:rsidRPr="006764AB" w:rsidRDefault="00F62FC2" w:rsidP="006764AB">
      <w:pPr>
        <w:pStyle w:val="NoSpacing"/>
        <w:numPr>
          <w:ilvl w:val="0"/>
          <w:numId w:val="1"/>
        </w:num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วิเคราะห์</w:t>
      </w:r>
      <w:r w:rsidR="00772496">
        <w:rPr>
          <w:rFonts w:hint="cs"/>
          <w:sz w:val="32"/>
          <w:szCs w:val="32"/>
          <w:cs/>
        </w:rPr>
        <w:t>ปัญหาสังคมไทยในปัจจุบันและการแก้ไขโดยสันติวิธี</w:t>
      </w:r>
    </w:p>
    <w:p w:rsidR="00FF4545" w:rsidRDefault="00FF4545" w:rsidP="00FF4545">
      <w:pPr>
        <w:spacing w:line="380" w:lineRule="exact"/>
        <w:jc w:val="both"/>
        <w:rPr>
          <w:rFonts w:asciiTheme="minorBidi" w:hAnsiTheme="minorBidi" w:cs="Browallia New"/>
          <w:b/>
          <w:bCs/>
          <w:color w:val="222222"/>
          <w:sz w:val="32"/>
          <w:szCs w:val="32"/>
          <w:shd w:val="clear" w:color="auto" w:fill="FFFFFF"/>
        </w:rPr>
      </w:pPr>
    </w:p>
    <w:p w:rsidR="00FF4545" w:rsidRPr="00FF4545" w:rsidRDefault="00FF4545" w:rsidP="00FF4545">
      <w:pPr>
        <w:spacing w:line="380" w:lineRule="exact"/>
        <w:jc w:val="both"/>
        <w:rPr>
          <w:rFonts w:asciiTheme="minorBidi" w:hAnsiTheme="minorBidi"/>
          <w:b/>
          <w:bCs/>
          <w:spacing w:val="-6"/>
          <w:sz w:val="32"/>
          <w:szCs w:val="32"/>
        </w:rPr>
      </w:pPr>
      <w:r w:rsidRPr="00FF4545">
        <w:rPr>
          <w:rFonts w:asciiTheme="minorBidi" w:hAnsiTheme="minorBidi" w:cs="Browallia New" w:hint="cs"/>
          <w:b/>
          <w:bCs/>
          <w:color w:val="222222"/>
          <w:sz w:val="32"/>
          <w:szCs w:val="32"/>
          <w:shd w:val="clear" w:color="auto" w:fill="FFFFFF"/>
          <w:cs/>
        </w:rPr>
        <w:t>ทักษะที่จำเป็นในศตวรรษที่</w:t>
      </w:r>
      <w:r w:rsidRPr="00FF454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Pr="00FF454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21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</w:t>
      </w:r>
    </w:p>
    <w:p w:rsidR="00FF4545" w:rsidRPr="00FF4545" w:rsidRDefault="00FF4545" w:rsidP="00FF4545">
      <w:pPr>
        <w:pStyle w:val="NoSpacing"/>
        <w:ind w:left="360"/>
        <w:rPr>
          <w:rFonts w:asciiTheme="minorBidi" w:hAnsiTheme="minorBidi"/>
          <w:b/>
          <w:bCs/>
          <w:sz w:val="32"/>
          <w:szCs w:val="32"/>
        </w:rPr>
      </w:pPr>
      <w:r w:rsidRPr="00FF4545">
        <w:rPr>
          <w:rFonts w:asciiTheme="minorBidi" w:hAnsiTheme="minorBidi" w:hint="cs"/>
          <w:b/>
          <w:bCs/>
          <w:sz w:val="32"/>
          <w:szCs w:val="32"/>
          <w:cs/>
        </w:rPr>
        <w:t xml:space="preserve">1) </w:t>
      </w:r>
      <w:r w:rsidRPr="00FF4545">
        <w:rPr>
          <w:rFonts w:asciiTheme="minorBidi" w:hAnsiTheme="minorBidi"/>
          <w:b/>
          <w:bCs/>
          <w:sz w:val="32"/>
          <w:szCs w:val="32"/>
          <w:cs/>
        </w:rPr>
        <w:t xml:space="preserve">ทักษะการเรียนรู้และนวัตกรรม </w:t>
      </w:r>
    </w:p>
    <w:p w:rsidR="00FF4545" w:rsidRPr="00FF4545" w:rsidRDefault="00FF4545" w:rsidP="00FF4545">
      <w:pPr>
        <w:pStyle w:val="NoSpacing"/>
        <w:ind w:left="360"/>
        <w:rPr>
          <w:rFonts w:asciiTheme="minorBidi" w:hAnsiTheme="minorBidi"/>
          <w:b/>
          <w:bCs/>
          <w:sz w:val="32"/>
          <w:szCs w:val="32"/>
        </w:rPr>
      </w:pPr>
      <w:r w:rsidRPr="00FF4545">
        <w:rPr>
          <w:rFonts w:asciiTheme="minorBidi" w:hAnsiTheme="minorBidi" w:hint="cs"/>
          <w:b/>
          <w:bCs/>
          <w:sz w:val="32"/>
          <w:szCs w:val="32"/>
          <w:cs/>
        </w:rPr>
        <w:t xml:space="preserve">2) </w:t>
      </w:r>
      <w:r w:rsidRPr="00FF4545">
        <w:rPr>
          <w:rFonts w:asciiTheme="minorBidi" w:hAnsiTheme="minorBidi"/>
          <w:b/>
          <w:bCs/>
          <w:sz w:val="32"/>
          <w:szCs w:val="32"/>
          <w:cs/>
        </w:rPr>
        <w:t>ทักษะสารสนเทศ สื่อ เทคโนโลยี</w:t>
      </w:r>
    </w:p>
    <w:p w:rsidR="00FF4545" w:rsidRPr="00FF4545" w:rsidRDefault="00FF4545" w:rsidP="00FF4545">
      <w:pPr>
        <w:pStyle w:val="NoSpacing"/>
        <w:ind w:left="360"/>
        <w:rPr>
          <w:rFonts w:asciiTheme="minorBidi" w:hAnsiTheme="minorBidi"/>
          <w:b/>
          <w:bCs/>
          <w:sz w:val="32"/>
          <w:szCs w:val="32"/>
        </w:rPr>
      </w:pPr>
      <w:r w:rsidRPr="00FF4545">
        <w:rPr>
          <w:rFonts w:asciiTheme="minorBidi" w:hAnsiTheme="minorBidi" w:hint="cs"/>
          <w:b/>
          <w:bCs/>
          <w:sz w:val="32"/>
          <w:szCs w:val="32"/>
          <w:cs/>
        </w:rPr>
        <w:t xml:space="preserve">3) </w:t>
      </w:r>
      <w:r w:rsidRPr="00FF4545">
        <w:rPr>
          <w:rFonts w:asciiTheme="minorBidi" w:hAnsiTheme="minorBidi"/>
          <w:b/>
          <w:bCs/>
          <w:sz w:val="32"/>
          <w:szCs w:val="32"/>
          <w:cs/>
        </w:rPr>
        <w:t xml:space="preserve">ทักษะชีวิตและอาชีพ </w:t>
      </w:r>
    </w:p>
    <w:p w:rsidR="00FF4545" w:rsidRPr="00FF4545" w:rsidRDefault="00C27C80" w:rsidP="00FF4545">
      <w:pPr>
        <w:spacing w:line="380" w:lineRule="exact"/>
        <w:jc w:val="both"/>
        <w:rPr>
          <w:rFonts w:asciiTheme="minorBidi" w:hAnsiTheme="minorBidi"/>
          <w:b/>
          <w:bCs/>
          <w:spacing w:val="-6"/>
          <w:sz w:val="32"/>
          <w:szCs w:val="32"/>
        </w:rPr>
      </w:pPr>
      <w:r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ab/>
      </w:r>
      <w:r w:rsidR="00FF4545" w:rsidRPr="00FF4545"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>นำภูมิปัญญาไทย</w:t>
      </w:r>
      <w:r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</w:rPr>
        <w:t xml:space="preserve"> (เกษตรกรรม อุตสาหกรรมและหัตถกรรม แพทย์แผนไทย การจัดการทรัพยากรธรรมชาติ กองทุนและธุรกิจชุมชน สวัสดิการ การจัดการองค์กร ภาษาและวรรณกรรม ศาสนาประเพณี)</w:t>
      </w:r>
      <w:r w:rsidR="00FF4545"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</w:t>
      </w:r>
    </w:p>
    <w:p w:rsidR="00FF4545" w:rsidRPr="009E5B60" w:rsidRDefault="00C27C80" w:rsidP="00FF4545">
      <w:pPr>
        <w:spacing w:line="380" w:lineRule="exact"/>
        <w:jc w:val="both"/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</w:pPr>
      <w:r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ab/>
      </w:r>
      <w:r w:rsidR="00FF4545" w:rsidRPr="00FF4545"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>หลักเศรษฐกิจพอเพียง</w:t>
      </w:r>
      <w:r w:rsidR="00FF4545"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</w:t>
      </w:r>
      <w:r w:rsidR="009E5B60"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</w:rPr>
        <w:t>(พอประมาณ มีเหตุผล มีภูมิคุ้มกัน มีความรู้คู่คุณธรรม)</w:t>
      </w:r>
    </w:p>
    <w:p w:rsidR="00FF4545" w:rsidRPr="00FF4545" w:rsidRDefault="00C27C80" w:rsidP="00FF4545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b/>
          <w:bCs/>
          <w:spacing w:val="-6"/>
          <w:sz w:val="32"/>
          <w:szCs w:val="32"/>
          <w:cs/>
        </w:rPr>
      </w:pPr>
      <w:r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จุด</w:t>
      </w:r>
      <w:r w:rsidR="00FF4545"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เน้น</w:t>
      </w:r>
      <w:r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ของโรงเรียน</w:t>
      </w:r>
      <w:r w:rsidR="00FF4545"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ให้ผู้เรียน คิดวิเคราะห์ ( </w:t>
      </w:r>
      <w:r w:rsidR="00FF4545" w:rsidRPr="00FF4545">
        <w:rPr>
          <w:rFonts w:asciiTheme="minorBidi" w:hAnsiTheme="minorBidi"/>
          <w:b/>
          <w:bCs/>
          <w:spacing w:val="-6"/>
          <w:sz w:val="32"/>
          <w:szCs w:val="32"/>
        </w:rPr>
        <w:t>Critical</w:t>
      </w:r>
      <w:r w:rsidR="00FF4545"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) คิดสร้างสรรค์  (</w:t>
      </w:r>
      <w:r w:rsidR="00FF4545" w:rsidRPr="00FF4545">
        <w:rPr>
          <w:rFonts w:asciiTheme="minorBidi" w:hAnsiTheme="minorBidi"/>
          <w:b/>
          <w:bCs/>
          <w:spacing w:val="-6"/>
          <w:sz w:val="32"/>
          <w:szCs w:val="32"/>
        </w:rPr>
        <w:t>Creative</w:t>
      </w:r>
      <w:r w:rsidR="00FF4545"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) </w:t>
      </w:r>
      <w:r w:rsidR="00FF4545" w:rsidRPr="00FF4545">
        <w:rPr>
          <w:rFonts w:asciiTheme="minorBidi" w:hAnsiTheme="minorBidi"/>
          <w:b/>
          <w:bCs/>
          <w:sz w:val="32"/>
          <w:szCs w:val="32"/>
          <w:cs/>
        </w:rPr>
        <w:t>การมีผลผลิต (</w:t>
      </w:r>
      <w:r w:rsidR="00FF4545" w:rsidRPr="00FF4545">
        <w:rPr>
          <w:rFonts w:asciiTheme="minorBidi" w:hAnsiTheme="minorBidi"/>
          <w:b/>
          <w:bCs/>
          <w:sz w:val="32"/>
          <w:szCs w:val="32"/>
        </w:rPr>
        <w:t>Productive</w:t>
      </w:r>
      <w:r w:rsidR="00FF4545" w:rsidRPr="00FF4545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FF4545"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คิดรับผิดชอบ </w:t>
      </w:r>
      <w:r w:rsidR="00FF4545" w:rsidRPr="00FF4545">
        <w:rPr>
          <w:rFonts w:asciiTheme="minorBidi" w:hAnsiTheme="minorBidi"/>
          <w:b/>
          <w:bCs/>
          <w:sz w:val="32"/>
          <w:szCs w:val="32"/>
          <w:cs/>
        </w:rPr>
        <w:t>(</w:t>
      </w:r>
      <w:r w:rsidR="00FF4545" w:rsidRPr="00FF4545">
        <w:rPr>
          <w:rFonts w:asciiTheme="minorBidi" w:hAnsiTheme="minorBidi"/>
          <w:b/>
          <w:bCs/>
          <w:sz w:val="32"/>
          <w:szCs w:val="32"/>
        </w:rPr>
        <w:t>Responsible</w:t>
      </w:r>
      <w:r w:rsidR="00FF4545" w:rsidRPr="00FF4545"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p w:rsidR="00FF4545" w:rsidRDefault="00FF4545" w:rsidP="006764AB">
      <w:pPr>
        <w:pStyle w:val="NoSpacing"/>
        <w:rPr>
          <w:rFonts w:cs="Cordia New"/>
          <w:b/>
          <w:bCs/>
          <w:sz w:val="32"/>
          <w:szCs w:val="32"/>
        </w:rPr>
      </w:pPr>
    </w:p>
    <w:p w:rsidR="006764AB" w:rsidRPr="008706C8" w:rsidRDefault="006764AB" w:rsidP="006764AB">
      <w:pPr>
        <w:pStyle w:val="NoSpacing"/>
        <w:rPr>
          <w:b/>
          <w:bCs/>
          <w:sz w:val="32"/>
          <w:szCs w:val="32"/>
        </w:rPr>
      </w:pPr>
      <w:r w:rsidRPr="008706C8">
        <w:rPr>
          <w:rFonts w:cs="Cordia New"/>
          <w:b/>
          <w:bCs/>
          <w:sz w:val="32"/>
          <w:szCs w:val="32"/>
          <w:cs/>
        </w:rPr>
        <w:t>คำอธิบายสาระการเรียนรู้</w:t>
      </w:r>
    </w:p>
    <w:p w:rsidR="000E6243" w:rsidRDefault="000E6243" w:rsidP="006764AB">
      <w:pPr>
        <w:pStyle w:val="NoSpacing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ab/>
      </w:r>
      <w:r w:rsidR="006764AB" w:rsidRPr="006764AB">
        <w:rPr>
          <w:rFonts w:cs="Cordia New"/>
          <w:sz w:val="32"/>
          <w:szCs w:val="32"/>
          <w:cs/>
        </w:rPr>
        <w:t xml:space="preserve">ศึกษาความรู้  </w:t>
      </w:r>
      <w:r w:rsidR="00AD3B57">
        <w:rPr>
          <w:rFonts w:cs="Cordia New" w:hint="cs"/>
          <w:sz w:val="32"/>
          <w:szCs w:val="32"/>
          <w:cs/>
        </w:rPr>
        <w:t>ปฏิสัมพันธ์ระหว่างมนุษย์กับสังคม การปฏิสัมพันธ์ทางสังคมตามแนวการจัดระเบียบ ทฤษฎี ประโยชน์ ปัจจัยเกี่ยวกับพฤติกรรมของมนุษย์ การพัฒนาตน สังคม บทบาทของสถาบันทางสังคม คุณธรรมของประชาสังคมที่ดี ตามหลักธรรมา</w:t>
      </w:r>
      <w:proofErr w:type="spellStart"/>
      <w:r w:rsidR="00AD3B57">
        <w:rPr>
          <w:rFonts w:cs="Cordia New" w:hint="cs"/>
          <w:sz w:val="32"/>
          <w:szCs w:val="32"/>
          <w:cs/>
        </w:rPr>
        <w:t>ภิ</w:t>
      </w:r>
      <w:proofErr w:type="spellEnd"/>
      <w:r w:rsidR="00AD3B57">
        <w:rPr>
          <w:rFonts w:cs="Cordia New" w:hint="cs"/>
          <w:sz w:val="32"/>
          <w:szCs w:val="32"/>
          <w:cs/>
        </w:rPr>
        <w:t xml:space="preserve">บาลและสันติภาพ </w:t>
      </w:r>
    </w:p>
    <w:p w:rsidR="001026E3" w:rsidRDefault="000E6243" w:rsidP="006764AB">
      <w:pPr>
        <w:pStyle w:val="NoSpacing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ab/>
      </w:r>
      <w:r w:rsidR="001026E3">
        <w:rPr>
          <w:rFonts w:cs="Cordia New" w:hint="cs"/>
          <w:sz w:val="32"/>
          <w:szCs w:val="32"/>
          <w:cs/>
        </w:rPr>
        <w:t>โดยใช้ทักษะการคิดอย่างมีวิจารณญาณ การคิดเป็นระบบ การคิดอย่างสร้างสรรค์ การคิดวิเคราะห์</w:t>
      </w:r>
    </w:p>
    <w:p w:rsidR="001026E3" w:rsidRDefault="001026E3" w:rsidP="006764AB">
      <w:pPr>
        <w:pStyle w:val="NoSpacing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>เพื่อให้เกิด ความสามารถในการคิด การแก้ปัญหา การสื่อสาร การใช้ทักษะชีวิต การใช้เทคโนโลยี</w:t>
      </w:r>
    </w:p>
    <w:p w:rsidR="001026E3" w:rsidRDefault="001026E3" w:rsidP="006764AB">
      <w:pPr>
        <w:pStyle w:val="NoSpacing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  <w:cs/>
        </w:rPr>
        <w:lastRenderedPageBreak/>
        <w:tab/>
      </w:r>
      <w:r w:rsidR="00CB480C">
        <w:rPr>
          <w:rFonts w:cs="Cordia New" w:hint="cs"/>
          <w:sz w:val="32"/>
          <w:szCs w:val="32"/>
          <w:cs/>
        </w:rPr>
        <w:t>พร้อมทั้งมีความรักชาติ ศาส</w:t>
      </w:r>
      <w:r>
        <w:rPr>
          <w:rFonts w:cs="Cordia New" w:hint="cs"/>
          <w:sz w:val="32"/>
          <w:szCs w:val="32"/>
          <w:cs/>
        </w:rPr>
        <w:t>น์ กษัตริย์ ซื่อสัตย์สุจริต มีวินัย ใฝ่เรียนรู้ อยู่อย่างพอเพียง มีจิตสาธารณะ และมีความเป็นสุภาบุรุษอัสสัมชัญ</w:t>
      </w:r>
    </w:p>
    <w:p w:rsidR="00FF4545" w:rsidRDefault="00FF4545" w:rsidP="000B1BC6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b/>
          <w:bCs/>
          <w:spacing w:val="-6"/>
          <w:sz w:val="32"/>
          <w:szCs w:val="32"/>
        </w:rPr>
      </w:pPr>
    </w:p>
    <w:p w:rsidR="000B1BC6" w:rsidRPr="00FF4545" w:rsidRDefault="000B1BC6" w:rsidP="000B1BC6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b/>
          <w:bCs/>
          <w:spacing w:val="-6"/>
          <w:sz w:val="32"/>
          <w:szCs w:val="32"/>
        </w:rPr>
      </w:pP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ผู้เรียนมี</w:t>
      </w:r>
      <w:r w:rsidRPr="00FF454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ทักษะที่จำเป็นในศตวรรษที่ </w:t>
      </w:r>
      <w:r w:rsidRPr="00FF454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21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</w:t>
      </w:r>
    </w:p>
    <w:p w:rsidR="000B1BC6" w:rsidRPr="00A55344" w:rsidRDefault="000B1BC6" w:rsidP="000B1BC6">
      <w:pPr>
        <w:pStyle w:val="NoSpacing"/>
        <w:rPr>
          <w:rFonts w:asciiTheme="minorBidi" w:hAnsiTheme="minorBidi"/>
          <w:spacing w:val="-6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1) </w:t>
      </w:r>
      <w:r w:rsidRPr="00A55344">
        <w:rPr>
          <w:rFonts w:asciiTheme="minorBidi" w:hAnsiTheme="minorBidi"/>
          <w:sz w:val="32"/>
          <w:szCs w:val="32"/>
          <w:cs/>
        </w:rPr>
        <w:t>ทักษะการเรียนรู้และนวัตกรรม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</w:t>
      </w:r>
    </w:p>
    <w:p w:rsidR="000B1BC6" w:rsidRPr="00A55344" w:rsidRDefault="000B1BC6" w:rsidP="000B1BC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2) </w:t>
      </w:r>
      <w:r w:rsidRPr="00A55344">
        <w:rPr>
          <w:rFonts w:asciiTheme="minorBidi" w:hAnsiTheme="minorBidi"/>
          <w:sz w:val="32"/>
          <w:szCs w:val="32"/>
          <w:cs/>
        </w:rPr>
        <w:t>ทักษะสารสนเทศ สื่อ เทคโนโลยี อัพเดตทุกข้อมูลข่าวสาร</w:t>
      </w:r>
      <w:r w:rsidRPr="00A55344">
        <w:rPr>
          <w:rFonts w:asciiTheme="minorBidi" w:hAnsiTheme="minorBidi"/>
          <w:sz w:val="32"/>
          <w:szCs w:val="32"/>
        </w:rPr>
        <w:t> </w:t>
      </w:r>
      <w:r w:rsidRPr="00A55344">
        <w:rPr>
          <w:rFonts w:asciiTheme="minorBidi" w:hAnsiTheme="minorBidi"/>
          <w:sz w:val="32"/>
          <w:szCs w:val="32"/>
          <w:cs/>
        </w:rPr>
        <w:t>รู้เท่าทันสื่อ รอบรู้เทคโนโลยีสารสนเทศ ฉลาดสื่อสาร</w:t>
      </w:r>
    </w:p>
    <w:p w:rsidR="000B1BC6" w:rsidRPr="00A55344" w:rsidRDefault="000B1BC6" w:rsidP="000B1BC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3) </w:t>
      </w:r>
      <w:r w:rsidRPr="00A55344">
        <w:rPr>
          <w:rFonts w:asciiTheme="minorBidi" w:hAnsiTheme="minorBidi"/>
          <w:sz w:val="32"/>
          <w:szCs w:val="32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</w:p>
    <w:p w:rsidR="000B1BC6" w:rsidRDefault="000B1BC6" w:rsidP="000B1BC6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spacing w:val="-6"/>
          <w:sz w:val="32"/>
          <w:szCs w:val="32"/>
        </w:rPr>
      </w:pPr>
      <w:r w:rsidRPr="00790B39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นำภูมิปัญญาไทย</w:t>
      </w:r>
      <w:r>
        <w:rPr>
          <w:rFonts w:asciiTheme="minorBidi" w:hAnsiTheme="minorBidi" w:hint="cs"/>
          <w:spacing w:val="-6"/>
          <w:sz w:val="32"/>
          <w:szCs w:val="32"/>
          <w:cs/>
        </w:rPr>
        <w:t>มาประยุกต์ใช้ให้เป็นประโยชน์ต่อชุมชน ในการสร้างสรรค์ตนและสังคม ดำรงไว้ซึ่งเอกลักษณ์ของความเป็นไทย ดำเนินตนอยู่บนพื้นฐาน</w:t>
      </w:r>
    </w:p>
    <w:p w:rsidR="000B1BC6" w:rsidRDefault="000B1BC6" w:rsidP="000B1BC6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spacing w:val="-6"/>
          <w:sz w:val="32"/>
          <w:szCs w:val="32"/>
        </w:rPr>
      </w:pPr>
      <w:r w:rsidRPr="001F4133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ยึดหลักเศรษฐกิจพอเพียง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ด้วยการยึด</w:t>
      </w:r>
      <w:r w:rsidRPr="001F4133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ทางสายกลาง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(พอประมาณ มีเหตุผล มีภูมิคุ้มกันในตัวที่ดี) </w:t>
      </w:r>
      <w:r w:rsidRPr="001F4133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มีความรู้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(รอบรู้ รอบคอบ ระมัดระวัง) </w:t>
      </w:r>
      <w:r w:rsidRPr="001F4133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มีคุณธรรม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(ซื่อสัตย์สุจริต ขยันอดทน สติปัญญา แบ่งปัน) </w:t>
      </w:r>
    </w:p>
    <w:p w:rsidR="000B1BC6" w:rsidRPr="00C77FD2" w:rsidRDefault="000B1BC6" w:rsidP="000B1BC6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spacing w:val="-6"/>
          <w:sz w:val="32"/>
          <w:szCs w:val="32"/>
          <w:cs/>
        </w:rPr>
      </w:pPr>
      <w:r>
        <w:rPr>
          <w:rFonts w:asciiTheme="minorBidi" w:hAnsiTheme="minorBidi" w:hint="cs"/>
          <w:spacing w:val="-6"/>
          <w:sz w:val="32"/>
          <w:szCs w:val="32"/>
          <w:cs/>
        </w:rPr>
        <w:t xml:space="preserve">โดยเน้นให้ผู้เรียน คิดวิเคราะห์ ( </w:t>
      </w:r>
      <w:r>
        <w:rPr>
          <w:rFonts w:asciiTheme="minorBidi" w:hAnsiTheme="minorBidi"/>
          <w:spacing w:val="-6"/>
          <w:sz w:val="32"/>
          <w:szCs w:val="32"/>
        </w:rPr>
        <w:t>Critical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) คิดสร้างสรรค์  (</w:t>
      </w:r>
      <w:r>
        <w:rPr>
          <w:rFonts w:asciiTheme="minorBidi" w:hAnsiTheme="minorBidi"/>
          <w:spacing w:val="-6"/>
          <w:sz w:val="32"/>
          <w:szCs w:val="32"/>
        </w:rPr>
        <w:t>Creative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) </w:t>
      </w:r>
      <w:r w:rsidRPr="00887E23">
        <w:rPr>
          <w:rFonts w:asciiTheme="minorBidi" w:hAnsiTheme="minorBidi"/>
          <w:sz w:val="32"/>
          <w:szCs w:val="32"/>
          <w:cs/>
        </w:rPr>
        <w:t>การมีผลผลิต (</w:t>
      </w:r>
      <w:r w:rsidRPr="00887E23">
        <w:rPr>
          <w:rFonts w:asciiTheme="minorBidi" w:hAnsiTheme="minorBidi"/>
          <w:sz w:val="32"/>
          <w:szCs w:val="32"/>
        </w:rPr>
        <w:t>Productive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คิดรับผิดชอบ </w:t>
      </w:r>
      <w:r w:rsidRPr="00887E23">
        <w:rPr>
          <w:rFonts w:asciiTheme="minorBidi" w:hAnsiTheme="minorBidi"/>
          <w:sz w:val="32"/>
          <w:szCs w:val="32"/>
          <w:cs/>
        </w:rPr>
        <w:t>(</w:t>
      </w:r>
      <w:r w:rsidRPr="00887E23">
        <w:rPr>
          <w:rFonts w:asciiTheme="minorBidi" w:hAnsiTheme="minorBidi"/>
          <w:sz w:val="32"/>
          <w:szCs w:val="32"/>
        </w:rPr>
        <w:t>Responsible</w:t>
      </w:r>
      <w:r>
        <w:rPr>
          <w:rFonts w:asciiTheme="minorBidi" w:hAnsiTheme="minorBidi" w:hint="cs"/>
          <w:sz w:val="32"/>
          <w:szCs w:val="32"/>
          <w:cs/>
        </w:rPr>
        <w:t>)</w:t>
      </w:r>
    </w:p>
    <w:p w:rsidR="008706C8" w:rsidRDefault="008706C8" w:rsidP="006764AB">
      <w:pPr>
        <w:pStyle w:val="NoSpacing"/>
        <w:rPr>
          <w:rFonts w:cs="Cordia New"/>
          <w:sz w:val="32"/>
          <w:szCs w:val="32"/>
        </w:rPr>
      </w:pPr>
    </w:p>
    <w:sectPr w:rsidR="008706C8" w:rsidSect="008706C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A0F"/>
    <w:multiLevelType w:val="hybridMultilevel"/>
    <w:tmpl w:val="5CA6C9F4"/>
    <w:lvl w:ilvl="0" w:tplc="4B16DAA4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851A8"/>
    <w:rsid w:val="000B1BC6"/>
    <w:rsid w:val="000E6243"/>
    <w:rsid w:val="001026E3"/>
    <w:rsid w:val="00222F91"/>
    <w:rsid w:val="003560EE"/>
    <w:rsid w:val="003C5058"/>
    <w:rsid w:val="004851A8"/>
    <w:rsid w:val="00585B9C"/>
    <w:rsid w:val="005E1472"/>
    <w:rsid w:val="006764AB"/>
    <w:rsid w:val="00772496"/>
    <w:rsid w:val="00786A8D"/>
    <w:rsid w:val="007F3584"/>
    <w:rsid w:val="00815E29"/>
    <w:rsid w:val="008706C8"/>
    <w:rsid w:val="00954249"/>
    <w:rsid w:val="00960933"/>
    <w:rsid w:val="009E5B60"/>
    <w:rsid w:val="00AD3B57"/>
    <w:rsid w:val="00AE15CC"/>
    <w:rsid w:val="00B24E94"/>
    <w:rsid w:val="00B2744B"/>
    <w:rsid w:val="00C27C80"/>
    <w:rsid w:val="00C32F94"/>
    <w:rsid w:val="00C70E0E"/>
    <w:rsid w:val="00CB480C"/>
    <w:rsid w:val="00CE6D3B"/>
    <w:rsid w:val="00E35C52"/>
    <w:rsid w:val="00F62FC2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634D"/>
  <w15:docId w15:val="{9EE02345-B764-4FAC-A9A4-949719A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3584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4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29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29"/>
    <w:rPr>
      <w:rFonts w:ascii="Segoe UI" w:eastAsia="Calibr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B1B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52AC-7A46-4D0A-8EF7-BA7D5B7B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21</cp:revision>
  <cp:lastPrinted>2019-12-12T06:37:00Z</cp:lastPrinted>
  <dcterms:created xsi:type="dcterms:W3CDTF">2019-11-27T02:10:00Z</dcterms:created>
  <dcterms:modified xsi:type="dcterms:W3CDTF">2020-01-11T07:30:00Z</dcterms:modified>
</cp:coreProperties>
</file>