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6B02A" w14:textId="77777777" w:rsidR="00F6779D" w:rsidRPr="00497207" w:rsidRDefault="00F6779D" w:rsidP="00497207">
      <w:pPr>
        <w:pStyle w:val="NoSpacing"/>
        <w:spacing w:line="276" w:lineRule="auto"/>
        <w:jc w:val="center"/>
        <w:rPr>
          <w:rFonts w:asciiTheme="minorBidi" w:hAnsiTheme="minorBidi"/>
          <w:sz w:val="28"/>
        </w:rPr>
      </w:pPr>
      <w:r w:rsidRPr="00497207">
        <w:rPr>
          <w:rFonts w:asciiTheme="minorBidi" w:hAnsiTheme="minorBidi"/>
          <w:sz w:val="28"/>
          <w:cs/>
        </w:rPr>
        <w:t>คำออธิบายรายวิชา</w:t>
      </w:r>
    </w:p>
    <w:p w14:paraId="0690F46F" w14:textId="43B74E89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กลุ่มสาระการเรียนรู้ สังคมศึกษา ศาสนา และวัฒนธรรม </w:t>
      </w:r>
      <w:r w:rsidRPr="00497207">
        <w:rPr>
          <w:rFonts w:asciiTheme="minorBidi" w:hAnsiTheme="minorBidi"/>
          <w:sz w:val="28"/>
          <w:cs/>
        </w:rPr>
        <w:tab/>
      </w:r>
      <w:r w:rsidRPr="00497207">
        <w:rPr>
          <w:rFonts w:asciiTheme="minorBidi" w:hAnsiTheme="minorBidi"/>
          <w:sz w:val="28"/>
          <w:cs/>
        </w:rPr>
        <w:tab/>
      </w:r>
      <w:r w:rsidRPr="00497207">
        <w:rPr>
          <w:rFonts w:asciiTheme="minorBidi" w:hAnsiTheme="minorBidi"/>
          <w:sz w:val="28"/>
          <w:cs/>
        </w:rPr>
        <w:tab/>
      </w:r>
      <w:r w:rsidR="00497207">
        <w:rPr>
          <w:rFonts w:asciiTheme="minorBidi" w:hAnsiTheme="minorBidi"/>
          <w:sz w:val="28"/>
          <w:cs/>
        </w:rPr>
        <w:tab/>
      </w:r>
      <w:r w:rsidR="00497207">
        <w:rPr>
          <w:rFonts w:asciiTheme="minorBidi" w:hAnsiTheme="minorBidi"/>
          <w:sz w:val="28"/>
          <w:cs/>
        </w:rPr>
        <w:tab/>
      </w:r>
      <w:r w:rsidR="00497207">
        <w:rPr>
          <w:rFonts w:asciiTheme="minorBidi" w:hAnsiTheme="minorBidi"/>
          <w:sz w:val="28"/>
          <w:cs/>
        </w:rPr>
        <w:tab/>
      </w:r>
      <w:r w:rsidR="00497207">
        <w:rPr>
          <w:rFonts w:asciiTheme="minorBidi" w:hAnsiTheme="minorBidi" w:hint="cs"/>
          <w:sz w:val="28"/>
          <w:cs/>
        </w:rPr>
        <w:t xml:space="preserve">   </w:t>
      </w:r>
      <w:r w:rsidRPr="00497207">
        <w:rPr>
          <w:rFonts w:asciiTheme="minorBidi" w:hAnsiTheme="minorBidi"/>
          <w:sz w:val="28"/>
          <w:cs/>
        </w:rPr>
        <w:t xml:space="preserve">ชั้นมัธยมศึกษาปีที่ </w:t>
      </w:r>
      <w:r w:rsidRPr="00497207">
        <w:rPr>
          <w:rFonts w:asciiTheme="minorBidi" w:hAnsiTheme="minorBidi"/>
          <w:sz w:val="28"/>
        </w:rPr>
        <w:t>6</w:t>
      </w:r>
    </w:p>
    <w:p w14:paraId="01FDEA25" w14:textId="0160EF10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ปีการศึกษา </w:t>
      </w:r>
      <w:r w:rsidRPr="00497207">
        <w:rPr>
          <w:rFonts w:asciiTheme="minorBidi" w:hAnsiTheme="minorBidi"/>
          <w:sz w:val="28"/>
        </w:rPr>
        <w:t xml:space="preserve">2563 </w:t>
      </w:r>
      <w:r w:rsidRPr="00497207">
        <w:rPr>
          <w:rFonts w:asciiTheme="minorBidi" w:hAnsiTheme="minorBidi"/>
          <w:sz w:val="28"/>
          <w:cs/>
        </w:rPr>
        <w:t xml:space="preserve"> </w:t>
      </w:r>
      <w:r w:rsidRPr="00497207">
        <w:rPr>
          <w:rFonts w:asciiTheme="minorBidi" w:hAnsiTheme="minorBidi"/>
          <w:sz w:val="28"/>
          <w:cs/>
        </w:rPr>
        <w:tab/>
      </w:r>
      <w:r w:rsidRPr="00497207">
        <w:rPr>
          <w:rFonts w:asciiTheme="minorBidi" w:hAnsiTheme="minorBidi"/>
          <w:sz w:val="28"/>
          <w:cs/>
        </w:rPr>
        <w:tab/>
      </w:r>
      <w:r w:rsidRPr="00497207">
        <w:rPr>
          <w:rFonts w:asciiTheme="minorBidi" w:hAnsiTheme="minorBidi"/>
          <w:sz w:val="28"/>
          <w:cs/>
        </w:rPr>
        <w:tab/>
        <w:t xml:space="preserve">   </w:t>
      </w:r>
      <w:r w:rsidR="00497207">
        <w:rPr>
          <w:rFonts w:asciiTheme="minorBidi" w:hAnsiTheme="minorBidi"/>
          <w:sz w:val="28"/>
          <w:cs/>
        </w:rPr>
        <w:tab/>
      </w:r>
      <w:r w:rsidRPr="00497207">
        <w:rPr>
          <w:rFonts w:asciiTheme="minorBidi" w:hAnsiTheme="minorBidi"/>
          <w:sz w:val="28"/>
          <w:cs/>
        </w:rPr>
        <w:t xml:space="preserve">   </w:t>
      </w:r>
      <w:r w:rsidR="00497207">
        <w:rPr>
          <w:rFonts w:asciiTheme="minorBidi" w:hAnsiTheme="minorBidi" w:hint="cs"/>
          <w:sz w:val="28"/>
          <w:cs/>
        </w:rPr>
        <w:t xml:space="preserve">        </w:t>
      </w:r>
      <w:r w:rsidRPr="00497207">
        <w:rPr>
          <w:rFonts w:asciiTheme="minorBidi" w:hAnsiTheme="minorBidi"/>
          <w:sz w:val="28"/>
          <w:cs/>
        </w:rPr>
        <w:t xml:space="preserve">รหัสวิชา ส </w:t>
      </w:r>
      <w:r w:rsidRPr="00497207">
        <w:rPr>
          <w:rFonts w:asciiTheme="minorBidi" w:hAnsiTheme="minorBidi"/>
          <w:sz w:val="28"/>
        </w:rPr>
        <w:t xml:space="preserve">30105 </w:t>
      </w:r>
      <w:r w:rsidR="00497207">
        <w:rPr>
          <w:rFonts w:asciiTheme="minorBidi" w:hAnsiTheme="minorBidi"/>
          <w:sz w:val="28"/>
          <w:cs/>
        </w:rPr>
        <w:tab/>
      </w:r>
      <w:r w:rsidR="00497207">
        <w:rPr>
          <w:rFonts w:asciiTheme="minorBidi" w:hAnsiTheme="minorBidi" w:hint="cs"/>
          <w:sz w:val="28"/>
          <w:cs/>
        </w:rPr>
        <w:t xml:space="preserve">                           </w:t>
      </w:r>
      <w:r w:rsidRPr="00497207">
        <w:rPr>
          <w:rFonts w:asciiTheme="minorBidi" w:hAnsiTheme="minorBidi"/>
          <w:sz w:val="28"/>
          <w:cs/>
        </w:rPr>
        <w:t>รายวิชา สังคมศึกษา ฯ พื้นฐาน</w:t>
      </w:r>
      <w:r w:rsidR="009A0439" w:rsidRPr="00497207">
        <w:rPr>
          <w:rFonts w:asciiTheme="minorBidi" w:hAnsiTheme="minorBidi"/>
          <w:sz w:val="28"/>
        </w:rPr>
        <w:t xml:space="preserve"> 5</w:t>
      </w:r>
    </w:p>
    <w:p w14:paraId="050C3A2D" w14:textId="58DB79C5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จำนวน </w:t>
      </w:r>
      <w:r w:rsidRPr="00497207">
        <w:rPr>
          <w:rFonts w:asciiTheme="minorBidi" w:hAnsiTheme="minorBidi"/>
          <w:sz w:val="28"/>
        </w:rPr>
        <w:t xml:space="preserve">1.0 </w:t>
      </w:r>
      <w:r w:rsidRPr="00497207">
        <w:rPr>
          <w:rFonts w:asciiTheme="minorBidi" w:hAnsiTheme="minorBidi"/>
          <w:sz w:val="28"/>
          <w:cs/>
        </w:rPr>
        <w:t xml:space="preserve">หน่วยกิต               </w:t>
      </w:r>
      <w:r w:rsidRPr="00497207">
        <w:rPr>
          <w:rFonts w:asciiTheme="minorBidi" w:hAnsiTheme="minorBidi"/>
          <w:sz w:val="28"/>
          <w:cs/>
        </w:rPr>
        <w:tab/>
      </w:r>
      <w:r w:rsidRPr="00497207">
        <w:rPr>
          <w:rFonts w:asciiTheme="minorBidi" w:hAnsiTheme="minorBidi"/>
          <w:sz w:val="28"/>
          <w:cs/>
        </w:rPr>
        <w:tab/>
      </w:r>
      <w:r w:rsidRPr="00497207">
        <w:rPr>
          <w:rFonts w:asciiTheme="minorBidi" w:hAnsiTheme="minorBidi"/>
          <w:sz w:val="28"/>
          <w:cs/>
        </w:rPr>
        <w:tab/>
      </w:r>
      <w:r w:rsidRPr="00497207">
        <w:rPr>
          <w:rFonts w:asciiTheme="minorBidi" w:hAnsiTheme="minorBidi"/>
          <w:sz w:val="28"/>
          <w:cs/>
        </w:rPr>
        <w:tab/>
      </w:r>
      <w:r w:rsidRPr="00497207">
        <w:rPr>
          <w:rFonts w:asciiTheme="minorBidi" w:hAnsiTheme="minorBidi"/>
          <w:sz w:val="28"/>
          <w:cs/>
        </w:rPr>
        <w:tab/>
      </w:r>
      <w:r w:rsidRPr="00497207">
        <w:rPr>
          <w:rFonts w:asciiTheme="minorBidi" w:hAnsiTheme="minorBidi"/>
          <w:sz w:val="28"/>
          <w:cs/>
        </w:rPr>
        <w:tab/>
      </w:r>
      <w:r w:rsidR="00497207">
        <w:rPr>
          <w:rFonts w:asciiTheme="minorBidi" w:hAnsiTheme="minorBidi" w:hint="cs"/>
          <w:sz w:val="28"/>
          <w:cs/>
        </w:rPr>
        <w:t xml:space="preserve">                                       </w:t>
      </w:r>
      <w:r w:rsidRPr="00497207">
        <w:rPr>
          <w:rFonts w:asciiTheme="minorBidi" w:hAnsiTheme="minorBidi"/>
          <w:sz w:val="28"/>
          <w:cs/>
        </w:rPr>
        <w:t xml:space="preserve">เวลา </w:t>
      </w:r>
      <w:r w:rsidRPr="00497207">
        <w:rPr>
          <w:rFonts w:asciiTheme="minorBidi" w:hAnsiTheme="minorBidi"/>
          <w:sz w:val="28"/>
        </w:rPr>
        <w:t>40</w:t>
      </w:r>
      <w:r w:rsidRPr="00497207">
        <w:rPr>
          <w:rFonts w:asciiTheme="minorBidi" w:hAnsiTheme="minorBidi"/>
          <w:sz w:val="28"/>
          <w:cs/>
        </w:rPr>
        <w:t xml:space="preserve"> ชั่วโมง</w:t>
      </w:r>
    </w:p>
    <w:p w14:paraId="412094AF" w14:textId="77777777" w:rsidR="00F6779D" w:rsidRPr="00497207" w:rsidRDefault="00F6779D" w:rsidP="00497207">
      <w:pPr>
        <w:tabs>
          <w:tab w:val="left" w:pos="3225"/>
        </w:tabs>
        <w:spacing w:line="276" w:lineRule="auto"/>
        <w:jc w:val="center"/>
        <w:rPr>
          <w:rFonts w:asciiTheme="minorBidi" w:hAnsiTheme="minorBidi"/>
          <w:sz w:val="28"/>
        </w:rPr>
      </w:pPr>
      <w:r w:rsidRPr="00497207">
        <w:rPr>
          <w:rFonts w:asciiTheme="minorBidi" w:hAnsiTheme="minorBidi"/>
          <w:sz w:val="28"/>
        </w:rPr>
        <w:t>--------------------------------------------------------------------------------</w:t>
      </w:r>
    </w:p>
    <w:p w14:paraId="19F4E139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b/>
          <w:bCs/>
          <w:sz w:val="28"/>
        </w:rPr>
      </w:pPr>
      <w:r w:rsidRPr="00497207">
        <w:rPr>
          <w:rFonts w:asciiTheme="minorBidi" w:hAnsiTheme="minorBidi"/>
          <w:b/>
          <w:bCs/>
          <w:sz w:val="28"/>
          <w:cs/>
        </w:rPr>
        <w:t>สาระที่ 1 ศาสนา ศีลธรรม จริยธรรม</w:t>
      </w:r>
    </w:p>
    <w:p w14:paraId="62710239" w14:textId="77777777" w:rsidR="00F6779D" w:rsidRPr="00497207" w:rsidRDefault="00F6779D" w:rsidP="00497207">
      <w:pPr>
        <w:tabs>
          <w:tab w:val="left" w:pos="3225"/>
        </w:tabs>
        <w:spacing w:line="276" w:lineRule="auto"/>
        <w:rPr>
          <w:rFonts w:asciiTheme="minorBidi" w:hAnsiTheme="minorBidi"/>
          <w:b/>
          <w:bCs/>
          <w:sz w:val="28"/>
        </w:rPr>
      </w:pPr>
      <w:r w:rsidRPr="00497207">
        <w:rPr>
          <w:rFonts w:asciiTheme="minorBidi" w:hAnsiTheme="minorBidi"/>
          <w:b/>
          <w:bCs/>
          <w:sz w:val="28"/>
          <w:cs/>
        </w:rPr>
        <w:t xml:space="preserve">         มาตรฐาน  </w:t>
      </w:r>
      <w:r w:rsidRPr="00497207">
        <w:rPr>
          <w:rFonts w:asciiTheme="minorBidi" w:hAnsiTheme="minorBidi"/>
          <w:b/>
          <w:bCs/>
          <w:spacing w:val="-6"/>
          <w:sz w:val="28"/>
          <w:cs/>
        </w:rPr>
        <w:t>ส 1.1</w:t>
      </w:r>
      <w:r w:rsidRPr="00497207">
        <w:rPr>
          <w:rFonts w:asciiTheme="minorBidi" w:hAnsiTheme="minorBidi"/>
          <w:b/>
          <w:bCs/>
          <w:spacing w:val="-6"/>
          <w:sz w:val="28"/>
        </w:rPr>
        <w:t xml:space="preserve">   </w:t>
      </w:r>
      <w:r w:rsidRPr="00497207">
        <w:rPr>
          <w:rFonts w:asciiTheme="minorBidi" w:hAnsiTheme="minorBidi"/>
          <w:b/>
          <w:bCs/>
          <w:spacing w:val="-6"/>
          <w:sz w:val="28"/>
          <w:cs/>
        </w:rPr>
        <w:t>รู้ และเข้าใจประวัติ ความสำคัญ ศาสดา หลักธรรมของพระพุทธศาสนาหรือศาสนาที่ตนนับถือและศาสนาอื่น มีศรัทธาที่ถูกต้อง ยึดมั่น และปฏิบัติตามหลักธรรม เพื่ออยู่ร่วมกันอย่างสันติสุข</w:t>
      </w:r>
    </w:p>
    <w:p w14:paraId="246F3F97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b/>
          <w:bCs/>
          <w:sz w:val="28"/>
        </w:rPr>
      </w:pPr>
      <w:r w:rsidRPr="00497207">
        <w:rPr>
          <w:rFonts w:asciiTheme="minorBidi" w:hAnsiTheme="minorBidi"/>
          <w:b/>
          <w:bCs/>
          <w:sz w:val="28"/>
          <w:cs/>
        </w:rPr>
        <w:t xml:space="preserve">ตัวชี้วัด </w:t>
      </w:r>
      <w:r w:rsidRPr="00497207">
        <w:rPr>
          <w:rFonts w:asciiTheme="minorBidi" w:hAnsiTheme="minorBidi"/>
          <w:b/>
          <w:bCs/>
          <w:sz w:val="28"/>
        </w:rPr>
        <w:t>:</w:t>
      </w:r>
    </w:p>
    <w:p w14:paraId="5AE7597F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sz w:val="28"/>
        </w:rPr>
      </w:pPr>
      <w:r w:rsidRPr="00497207">
        <w:rPr>
          <w:rFonts w:asciiTheme="minorBidi" w:hAnsiTheme="minorBidi"/>
          <w:sz w:val="28"/>
          <w:cs/>
        </w:rPr>
        <w:t>ส 1.1 ม.4-6/1 วิเคราะห์สังคมชมพูทวีป และคติความเชื่อทางศาสนาสมัยก่อนพระพุทธเจ้าหรือ สังคมสมัยของศาสดาที่ตนนับถือ</w:t>
      </w:r>
    </w:p>
    <w:p w14:paraId="78614E93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sz w:val="28"/>
        </w:rPr>
      </w:pPr>
      <w:r w:rsidRPr="00497207">
        <w:rPr>
          <w:rFonts w:asciiTheme="minorBidi" w:hAnsiTheme="minorBidi"/>
          <w:sz w:val="28"/>
          <w:cs/>
        </w:rPr>
        <w:t>ส 1.1 ม.4-6/2 วิเคราะห์พระพุทธเจ้าในฐานะเป็น มนุษย์ผู้ฝึกตนได้อย่างสูงสุด ในการตรัสรู้ การก่อตั้ง วิธีการสอนและการเผยแผ่พระพุทธศาสนา หรือวิเคราะห์ประวัติศาสดาที่ตนนับถือ ตามที่กำหนด</w:t>
      </w:r>
    </w:p>
    <w:p w14:paraId="48105DC1" w14:textId="77777777" w:rsidR="00F6779D" w:rsidRPr="00497207" w:rsidRDefault="00F6779D" w:rsidP="00497207">
      <w:pPr>
        <w:spacing w:after="0"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1.1 ม.4-6/3 </w:t>
      </w:r>
      <w:r w:rsidRPr="00497207">
        <w:rPr>
          <w:rFonts w:asciiTheme="minorBidi" w:hAnsiTheme="minorBidi"/>
          <w:spacing w:val="-6"/>
          <w:sz w:val="28"/>
          <w:cs/>
        </w:rPr>
        <w:t>วิเคราะห์พุทธประวัติด้านการบริหาร และการธำรงรักษาศาสนาหรือวิเคราะห์ประวัติศาสดาที่ตนนับถือ ตามที่กำหนด</w:t>
      </w:r>
    </w:p>
    <w:p w14:paraId="36E994CC" w14:textId="77777777" w:rsidR="00F6779D" w:rsidRPr="00497207" w:rsidRDefault="00F6779D" w:rsidP="00497207">
      <w:pPr>
        <w:spacing w:after="0"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1.1 ม.4-6/4 </w:t>
      </w:r>
      <w:r w:rsidRPr="00497207">
        <w:rPr>
          <w:rFonts w:asciiTheme="minorBidi" w:hAnsiTheme="minorBidi"/>
          <w:spacing w:val="-6"/>
          <w:sz w:val="28"/>
          <w:cs/>
        </w:rPr>
        <w:t>วิเคราะห์ข้อปฏิบัติทางสายกลางในพระพุทธศาสนา หรือแนวคิดของศาสนาที่ตนนับถือตามที่กำหนด</w:t>
      </w:r>
    </w:p>
    <w:p w14:paraId="39FE2E3A" w14:textId="77777777" w:rsidR="00F6779D" w:rsidRPr="00497207" w:rsidRDefault="00F6779D" w:rsidP="00497207">
      <w:pPr>
        <w:spacing w:after="0"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1.1 ม.4-6/5 </w:t>
      </w:r>
      <w:r w:rsidRPr="00497207">
        <w:rPr>
          <w:rFonts w:asciiTheme="minorBidi" w:hAnsiTheme="minorBidi"/>
          <w:spacing w:val="-6"/>
          <w:sz w:val="28"/>
          <w:cs/>
        </w:rPr>
        <w:t>วิเคราะห์การพัฒนาศรัทธา และปัญญาที่ถูกต้องในพระพุทธศาสนาหรือแนวคิดของศาสนาที่ตนนับถือตามที่กำหนด</w:t>
      </w:r>
    </w:p>
    <w:p w14:paraId="674031EC" w14:textId="77777777" w:rsidR="00F6779D" w:rsidRPr="00497207" w:rsidRDefault="00F6779D" w:rsidP="00497207">
      <w:pPr>
        <w:spacing w:after="0"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1.1 ม.4-6/6 </w:t>
      </w:r>
      <w:r w:rsidRPr="00497207">
        <w:rPr>
          <w:rFonts w:asciiTheme="minorBidi" w:hAnsiTheme="minorBidi"/>
          <w:spacing w:val="-6"/>
          <w:sz w:val="28"/>
          <w:cs/>
        </w:rPr>
        <w:t>วิเคราะห์ลักษณะประชาธิปไตยในพระพุทธศาสนา หรือแนวคิดของศาสนาที่ตนนับถือตามที่กำหนด</w:t>
      </w:r>
    </w:p>
    <w:p w14:paraId="24C8162F" w14:textId="77777777" w:rsidR="00F6779D" w:rsidRPr="00497207" w:rsidRDefault="00F6779D" w:rsidP="00497207">
      <w:pPr>
        <w:spacing w:after="0"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1.1 ม.4-6/7 </w:t>
      </w:r>
      <w:r w:rsidRPr="00497207">
        <w:rPr>
          <w:rFonts w:asciiTheme="minorBidi" w:hAnsiTheme="minorBidi"/>
          <w:spacing w:val="-6"/>
          <w:sz w:val="28"/>
          <w:cs/>
        </w:rPr>
        <w:t>วิเคราะห์หลักการของพระพุทธ -ศาสนากับหลักวิทยาศาสตร์ หรือแนวคิดของศาสนาที่ตนนับถือตามที่กำหนด</w:t>
      </w:r>
    </w:p>
    <w:p w14:paraId="2B07CEAF" w14:textId="77777777" w:rsidR="00F6779D" w:rsidRPr="00497207" w:rsidRDefault="00F6779D" w:rsidP="00497207">
      <w:pPr>
        <w:spacing w:after="0"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1.1 ม.4-6/8 </w:t>
      </w:r>
      <w:r w:rsidRPr="00497207">
        <w:rPr>
          <w:rFonts w:asciiTheme="minorBidi" w:hAnsiTheme="minorBidi"/>
          <w:spacing w:val="-6"/>
          <w:sz w:val="28"/>
          <w:cs/>
        </w:rPr>
        <w:t>วิเคราะห์การฝึกฝนและพัฒนาตนเอง  การพึ่งตนเอง และการมุ่งอิสรภาพในพระพุทธศาสนา หรือแนวคิดของศาสนาที่ตนนับถือตามที่กำหนด</w:t>
      </w:r>
    </w:p>
    <w:p w14:paraId="6590DF98" w14:textId="77777777" w:rsidR="00F6779D" w:rsidRPr="00497207" w:rsidRDefault="00F6779D" w:rsidP="00497207">
      <w:pPr>
        <w:spacing w:after="0"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1.1 ม.4-6/9 </w:t>
      </w:r>
      <w:r w:rsidRPr="00497207">
        <w:rPr>
          <w:rFonts w:asciiTheme="minorBidi" w:hAnsiTheme="minorBidi"/>
          <w:spacing w:val="-6"/>
          <w:sz w:val="28"/>
          <w:cs/>
        </w:rPr>
        <w:t>วิเคราะห์พระพุทธศาสนา ว่าเป็นศาสตร์แห่งการศึกษาซึ่งเน้นความ สัมพันธ์ของเหตุปัจจัยกับวิธีการแก้ปัญหา หรือแนวคิดของศาสนาที่ตนนับถือตามที่กำหนด</w:t>
      </w:r>
    </w:p>
    <w:p w14:paraId="01DECA20" w14:textId="77777777" w:rsidR="00F6779D" w:rsidRPr="00497207" w:rsidRDefault="00F6779D" w:rsidP="00497207">
      <w:pPr>
        <w:spacing w:after="0"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1.1 ม.4-6/10 </w:t>
      </w:r>
      <w:r w:rsidRPr="00497207">
        <w:rPr>
          <w:rFonts w:asciiTheme="minorBidi" w:hAnsiTheme="minorBidi"/>
          <w:spacing w:val="-6"/>
          <w:sz w:val="28"/>
          <w:cs/>
        </w:rPr>
        <w:t>วิเคราะห์พระพุทธศาสนา ในการฝึกตนไม่ให้ประมาท  มุ่งประโยชน์และสันติภาพบุคคล สังคมและโลก หรือแนวคิดของศาสนาที่ตนนับถือตามที่กำหนด</w:t>
      </w:r>
    </w:p>
    <w:p w14:paraId="5AFCE36C" w14:textId="77777777" w:rsidR="00F6779D" w:rsidRPr="00497207" w:rsidRDefault="00F6779D" w:rsidP="00497207">
      <w:pPr>
        <w:spacing w:after="0"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1.1 ม.4-6/11 </w:t>
      </w:r>
      <w:r w:rsidRPr="00497207">
        <w:rPr>
          <w:rFonts w:asciiTheme="minorBidi" w:hAnsiTheme="minorBidi"/>
          <w:spacing w:val="-6"/>
          <w:sz w:val="28"/>
          <w:cs/>
        </w:rPr>
        <w:t>วิเคราะห์พระพุทธศาสนากับปรัชญาของเศรษฐกิจพอเพียงและการพัฒนาประเทศแบบยั่งยืน  หรือแนวคิดของศาสนาที่ตนนับถือตามที่กำหนด</w:t>
      </w:r>
    </w:p>
    <w:p w14:paraId="32AD901D" w14:textId="77777777" w:rsidR="00F6779D" w:rsidRPr="00497207" w:rsidRDefault="00F6779D" w:rsidP="00497207">
      <w:pPr>
        <w:spacing w:after="0"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1.1 ม.4-6/12 </w:t>
      </w:r>
      <w:r w:rsidRPr="00497207">
        <w:rPr>
          <w:rFonts w:asciiTheme="minorBidi" w:hAnsiTheme="minorBidi"/>
          <w:spacing w:val="-6"/>
          <w:sz w:val="28"/>
          <w:cs/>
        </w:rPr>
        <w:t>วิเคราะห์ความสำคัญของพระพุทธศาสนาเกี่ยวกับการศึกษาที่สมบูรณ์ การเมืองและสันติภาพ หรือแนวคิดของศาสนาที่ตนนับถือตามที่กำหนด</w:t>
      </w:r>
    </w:p>
    <w:p w14:paraId="477E65E7" w14:textId="77777777" w:rsidR="00F6779D" w:rsidRPr="00497207" w:rsidRDefault="00F6779D" w:rsidP="00497207">
      <w:pPr>
        <w:spacing w:after="0"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1.1 ม.4-6/13 </w:t>
      </w:r>
      <w:r w:rsidRPr="00497207">
        <w:rPr>
          <w:rFonts w:asciiTheme="minorBidi" w:hAnsiTheme="minorBidi"/>
          <w:spacing w:val="-6"/>
          <w:sz w:val="28"/>
          <w:cs/>
        </w:rPr>
        <w:t>วิเคราะห์หลักธรรมในกรอบอริยสัจ ๔ หรือหลักคำสอนของศาสนาที่ตนนับถือ</w:t>
      </w:r>
    </w:p>
    <w:p w14:paraId="57181FB1" w14:textId="77777777" w:rsidR="00F6779D" w:rsidRPr="00497207" w:rsidRDefault="00F6779D" w:rsidP="00497207">
      <w:pPr>
        <w:spacing w:after="0"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1.1 ม.4-6/14 </w:t>
      </w:r>
      <w:r w:rsidRPr="00497207">
        <w:rPr>
          <w:rFonts w:asciiTheme="minorBidi" w:hAnsiTheme="minorBidi"/>
          <w:spacing w:val="-6"/>
          <w:sz w:val="28"/>
          <w:cs/>
        </w:rPr>
        <w:t>วิเคราะห์ข้อคิดและแบบอย่างการดำเนินชีวิตจากประวัติสาวก ชาดก เรื่องเล่า และศาสนิกชนตัวอย่าง ตามที่กำหนด</w:t>
      </w:r>
    </w:p>
    <w:p w14:paraId="53849BCC" w14:textId="77777777" w:rsidR="00F6779D" w:rsidRPr="00497207" w:rsidRDefault="00F6779D" w:rsidP="00497207">
      <w:pPr>
        <w:spacing w:after="0"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1.1 ม.4-6/15 </w:t>
      </w:r>
      <w:r w:rsidRPr="00497207">
        <w:rPr>
          <w:rFonts w:asciiTheme="minorBidi" w:hAnsiTheme="minorBidi"/>
          <w:spacing w:val="-6"/>
          <w:sz w:val="28"/>
          <w:cs/>
        </w:rPr>
        <w:t>วิเคราะห์คุณค่าและความสำคัญของการสังคายนาพระไตรปิฎกหรือคัมภีร์ของศาสนาที่ตนนับถือ และการเผยแผ่</w:t>
      </w:r>
    </w:p>
    <w:p w14:paraId="2159BA6D" w14:textId="77777777" w:rsidR="00F6779D" w:rsidRPr="00497207" w:rsidRDefault="00F6779D" w:rsidP="00497207">
      <w:pPr>
        <w:spacing w:after="0"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lastRenderedPageBreak/>
        <w:t xml:space="preserve">ส 1.1 ม.4-6/16 </w:t>
      </w:r>
      <w:r w:rsidRPr="00497207">
        <w:rPr>
          <w:rFonts w:asciiTheme="minorBidi" w:hAnsiTheme="minorBidi"/>
          <w:spacing w:val="-6"/>
          <w:sz w:val="28"/>
          <w:cs/>
        </w:rPr>
        <w:t>เชื่อมั่นต่อผลของการทำความดี ความชั่ว  สามารถวิเคราะห์สถานการณ์ที่ต้องเผชิญ และตัดสินใจเลือกดำเนินการหรือปฏิบัติตนได้อย่างมีเหตุผลถูกต้องตามหลักธรรม จริยธรรม และกำหนดเป้าหมาย บทบาทการดำเนินชีวิตเพื่อการอยู่ร่วมกันอย่างสันติสุข และอยู่ร่วมกันเป็นชาติอย่างสมานฉันท์</w:t>
      </w:r>
    </w:p>
    <w:p w14:paraId="0A51AEDC" w14:textId="77777777" w:rsidR="00F6779D" w:rsidRPr="00497207" w:rsidRDefault="00F6779D" w:rsidP="00497207">
      <w:pPr>
        <w:spacing w:after="0"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1.1 ม.4-6/17 </w:t>
      </w:r>
      <w:r w:rsidRPr="00497207">
        <w:rPr>
          <w:rFonts w:asciiTheme="minorBidi" w:hAnsiTheme="minorBidi"/>
          <w:spacing w:val="-6"/>
          <w:sz w:val="28"/>
          <w:cs/>
        </w:rPr>
        <w:t>ตระหนักในคุณค่าและความ สำคัญของค่านิยม จริยธรรมที่เป็นตัวกำหนดความเชื่อและพฤติกรรมที่แตกต่างกันของศาสนิกชน ศาสนาต่าง ๆ เพื่อขจัดความขัดแย้งและอยู่ร่วมกันในสังคมอย่างสันติสุข</w:t>
      </w:r>
    </w:p>
    <w:p w14:paraId="7AADD76E" w14:textId="77777777" w:rsidR="00F6779D" w:rsidRPr="00497207" w:rsidRDefault="00F6779D" w:rsidP="00497207">
      <w:pPr>
        <w:spacing w:after="0"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1.1 ม.4-6/18 </w:t>
      </w:r>
      <w:r w:rsidRPr="00497207">
        <w:rPr>
          <w:rFonts w:asciiTheme="minorBidi" w:hAnsiTheme="minorBidi"/>
          <w:spacing w:val="-6"/>
          <w:sz w:val="28"/>
          <w:cs/>
        </w:rPr>
        <w:t>เห็นคุณค่า เชื่อมั่น และมุ่งมั่นพัฒนาชีวิตด้วยการพัฒนาจิตและพัฒนาการเรียนรู้ด้วยวิธีคิดแบบโยนิโสมนสิการ หรือการพัฒนาจิตตามแนวทางของศาสนาที่ตนนับถือ</w:t>
      </w:r>
    </w:p>
    <w:p w14:paraId="7A2E88EC" w14:textId="77777777" w:rsidR="00F6779D" w:rsidRPr="00497207" w:rsidRDefault="00F6779D" w:rsidP="00497207">
      <w:pPr>
        <w:spacing w:after="0"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1.1 ม.4-6/19 </w:t>
      </w:r>
      <w:r w:rsidRPr="00497207">
        <w:rPr>
          <w:rFonts w:asciiTheme="minorBidi" w:hAnsiTheme="minorBidi"/>
          <w:spacing w:val="-6"/>
          <w:sz w:val="28"/>
          <w:cs/>
        </w:rPr>
        <w:t>สวดมนต์ แผ่เมตตาและบริหารจิต และเจริญปัญญาตามหลักสติปัฏฐาน หรือตามแนวทางของศาสนาที่ตนนับถือ</w:t>
      </w:r>
    </w:p>
    <w:p w14:paraId="6647D093" w14:textId="77777777" w:rsidR="00F6779D" w:rsidRPr="00497207" w:rsidRDefault="00F6779D" w:rsidP="00497207">
      <w:pPr>
        <w:spacing w:after="0"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1.1 ม.4-6/20 </w:t>
      </w:r>
      <w:r w:rsidRPr="00497207">
        <w:rPr>
          <w:rFonts w:asciiTheme="minorBidi" w:hAnsiTheme="minorBidi"/>
          <w:spacing w:val="-6"/>
          <w:sz w:val="28"/>
          <w:cs/>
        </w:rPr>
        <w:t>วิเคราะห์หลักธรรมสำคัญในการอยู่ร่วมกันอย่างสันติสุขของศาสนาอื่น ๆ และชักชวน ส่งเสริม สนับสนุนให้บุคคลอื่นเห็นความ สำคัญของการทำความดีต่อกัน</w:t>
      </w:r>
    </w:p>
    <w:p w14:paraId="6C198791" w14:textId="77777777" w:rsidR="00F6779D" w:rsidRPr="00497207" w:rsidRDefault="00F6779D" w:rsidP="00497207">
      <w:pPr>
        <w:spacing w:after="0"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1.1 ม.4-6/21 </w:t>
      </w:r>
      <w:r w:rsidRPr="00497207">
        <w:rPr>
          <w:rFonts w:asciiTheme="minorBidi" w:hAnsiTheme="minorBidi"/>
          <w:spacing w:val="-6"/>
          <w:sz w:val="28"/>
          <w:cs/>
        </w:rPr>
        <w:t>เสนอแนวทางการจัดกิจกรรมความร่วมมือของทุกศาสนาในการแก้ปัญหาและพัฒนาสังคม</w:t>
      </w:r>
    </w:p>
    <w:p w14:paraId="2A72C2A8" w14:textId="77777777" w:rsidR="00F6779D" w:rsidRPr="00497207" w:rsidRDefault="00F6779D" w:rsidP="00497207">
      <w:pPr>
        <w:spacing w:after="0" w:line="276" w:lineRule="auto"/>
        <w:rPr>
          <w:rFonts w:asciiTheme="minorBidi" w:eastAsia="Arial Unicode MS" w:hAnsiTheme="minorBidi"/>
          <w:b/>
          <w:bCs/>
          <w:color w:val="000000"/>
          <w:sz w:val="28"/>
        </w:rPr>
      </w:pPr>
      <w:r w:rsidRPr="00497207">
        <w:rPr>
          <w:rFonts w:asciiTheme="minorBidi" w:hAnsiTheme="minorBidi"/>
          <w:b/>
          <w:bCs/>
          <w:sz w:val="28"/>
          <w:cs/>
        </w:rPr>
        <w:t xml:space="preserve"> </w:t>
      </w:r>
      <w:r w:rsidRPr="00497207">
        <w:rPr>
          <w:rFonts w:asciiTheme="minorBidi" w:hAnsiTheme="minorBidi"/>
          <w:b/>
          <w:bCs/>
          <w:sz w:val="28"/>
          <w:cs/>
        </w:rPr>
        <w:tab/>
        <w:t xml:space="preserve">มาตรฐาน </w:t>
      </w:r>
      <w:r w:rsidRPr="00497207">
        <w:rPr>
          <w:rFonts w:asciiTheme="minorBidi" w:eastAsia="Arial Unicode MS" w:hAnsiTheme="minorBidi"/>
          <w:b/>
          <w:bCs/>
          <w:color w:val="000000"/>
          <w:sz w:val="28"/>
          <w:cs/>
        </w:rPr>
        <w:t xml:space="preserve">ส  </w:t>
      </w:r>
      <w:r w:rsidRPr="00497207">
        <w:rPr>
          <w:rFonts w:asciiTheme="minorBidi" w:eastAsia="Arial Unicode MS" w:hAnsiTheme="minorBidi"/>
          <w:b/>
          <w:bCs/>
          <w:color w:val="000000"/>
          <w:sz w:val="28"/>
        </w:rPr>
        <w:t>1.2</w:t>
      </w:r>
      <w:r w:rsidRPr="00497207">
        <w:rPr>
          <w:rFonts w:asciiTheme="minorBidi" w:eastAsia="Arial Unicode MS" w:hAnsiTheme="minorBidi"/>
          <w:b/>
          <w:bCs/>
          <w:color w:val="000000"/>
          <w:sz w:val="28"/>
          <w:cs/>
        </w:rPr>
        <w:t xml:space="preserve">  เข้าใจ  ตระหนักและปฏิบัติตนเป็นศาสนิกชนที่ดี  และธำรงรักษาพระพุทธศาสนาหรือศาสนาที่ตนนับถือ</w:t>
      </w:r>
    </w:p>
    <w:p w14:paraId="0FA27FF9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b/>
          <w:bCs/>
          <w:sz w:val="28"/>
        </w:rPr>
      </w:pPr>
      <w:r w:rsidRPr="00497207">
        <w:rPr>
          <w:rFonts w:asciiTheme="minorBidi" w:hAnsiTheme="minorBidi"/>
          <w:b/>
          <w:bCs/>
          <w:sz w:val="28"/>
          <w:cs/>
        </w:rPr>
        <w:t xml:space="preserve">ตัวชี้วัด </w:t>
      </w:r>
      <w:r w:rsidRPr="00497207">
        <w:rPr>
          <w:rFonts w:asciiTheme="minorBidi" w:hAnsiTheme="minorBidi"/>
          <w:b/>
          <w:bCs/>
          <w:sz w:val="28"/>
        </w:rPr>
        <w:t>:</w:t>
      </w:r>
    </w:p>
    <w:p w14:paraId="68143E3C" w14:textId="77777777" w:rsidR="00F6779D" w:rsidRPr="00497207" w:rsidRDefault="00F6779D" w:rsidP="00497207">
      <w:pPr>
        <w:spacing w:after="0"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1.2 ม.4-6/1 </w:t>
      </w:r>
      <w:r w:rsidRPr="00497207">
        <w:rPr>
          <w:rFonts w:asciiTheme="minorBidi" w:hAnsiTheme="minorBidi"/>
          <w:spacing w:val="-6"/>
          <w:sz w:val="28"/>
          <w:cs/>
        </w:rPr>
        <w:t>ปฏิบัติตนเป็นศาสนิกชนที่ดีต่อสาวก สมาชิกในครอบครัว และคนรอบข้าง</w:t>
      </w:r>
    </w:p>
    <w:p w14:paraId="6BA46846" w14:textId="77777777" w:rsidR="00F6779D" w:rsidRPr="00497207" w:rsidRDefault="00F6779D" w:rsidP="00497207">
      <w:pPr>
        <w:spacing w:after="0"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1.2 ม.4-6/2 </w:t>
      </w:r>
      <w:r w:rsidRPr="00497207">
        <w:rPr>
          <w:rFonts w:asciiTheme="minorBidi" w:hAnsiTheme="minorBidi"/>
          <w:spacing w:val="-6"/>
          <w:sz w:val="28"/>
          <w:cs/>
        </w:rPr>
        <w:t>ปฏิบัติตนถูกต้องตามศาสนพิธี  พิธีกรรมตามหลักศาสนาที่ตนนับถือ</w:t>
      </w:r>
    </w:p>
    <w:p w14:paraId="1D413586" w14:textId="77777777" w:rsidR="00F6779D" w:rsidRPr="00497207" w:rsidRDefault="00F6779D" w:rsidP="00497207">
      <w:pPr>
        <w:spacing w:after="0"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1.2 ม.4-6/3 </w:t>
      </w:r>
      <w:r w:rsidRPr="00497207">
        <w:rPr>
          <w:rFonts w:asciiTheme="minorBidi" w:hAnsiTheme="minorBidi"/>
          <w:spacing w:val="-6"/>
          <w:sz w:val="28"/>
          <w:cs/>
        </w:rPr>
        <w:t>แสดงตนเป็นพุทธมามกะหรือ แสดงตนเป็นศาสนนิกชนของศาสนาที่ตนนับถือ</w:t>
      </w:r>
    </w:p>
    <w:p w14:paraId="69AF2554" w14:textId="77777777" w:rsidR="00F6779D" w:rsidRPr="00497207" w:rsidRDefault="00F6779D" w:rsidP="00497207">
      <w:pPr>
        <w:spacing w:after="0"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1.2 ม.4-6/4 </w:t>
      </w:r>
      <w:r w:rsidRPr="00497207">
        <w:rPr>
          <w:rFonts w:asciiTheme="minorBidi" w:hAnsiTheme="minorBidi"/>
          <w:spacing w:val="-6"/>
          <w:sz w:val="28"/>
          <w:cs/>
        </w:rPr>
        <w:t>วิเคราะห์หลักธรรม  คติธรรมที่เกี่ยวเนื่องกับวันสำคัญทางศาสนา และเทศกาลที่สำคัญของศาสนาที่ตนนับถือและปฏิบัติตนได้ถูกต้อง</w:t>
      </w:r>
    </w:p>
    <w:p w14:paraId="7F37E493" w14:textId="77777777" w:rsidR="00F6779D" w:rsidRPr="00497207" w:rsidRDefault="00F6779D" w:rsidP="00497207">
      <w:pPr>
        <w:spacing w:after="0"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1.2 ม.4-6/5 </w:t>
      </w:r>
      <w:r w:rsidRPr="00497207">
        <w:rPr>
          <w:rFonts w:asciiTheme="minorBidi" w:hAnsiTheme="minorBidi"/>
          <w:spacing w:val="-6"/>
          <w:sz w:val="28"/>
          <w:cs/>
        </w:rPr>
        <w:t>สัมมนาและเสนอแนะแนวทางในการธำรงรักษาศาสนาที่ตนนับถือ อันส่งผลถึงการพัฒนาตน พัฒนาชาติและโลก</w:t>
      </w:r>
    </w:p>
    <w:p w14:paraId="1B43CB68" w14:textId="51F4868A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b/>
          <w:bCs/>
          <w:sz w:val="28"/>
        </w:rPr>
      </w:pPr>
      <w:r w:rsidRPr="00497207">
        <w:rPr>
          <w:rFonts w:asciiTheme="minorBidi" w:hAnsiTheme="minorBidi"/>
          <w:b/>
          <w:bCs/>
          <w:sz w:val="28"/>
          <w:cs/>
        </w:rPr>
        <w:t xml:space="preserve">สาระที่ 2 </w:t>
      </w:r>
      <w:r w:rsidRPr="00497207">
        <w:rPr>
          <w:rFonts w:asciiTheme="minorBidi" w:eastAsia="Cordia New" w:hAnsiTheme="minorBidi"/>
          <w:b/>
          <w:bCs/>
          <w:sz w:val="28"/>
          <w:cs/>
        </w:rPr>
        <w:t>หน้าที่พลเมือง  วัฒนธรรม  และการดำเนินชีวิตในสังคม</w:t>
      </w:r>
    </w:p>
    <w:p w14:paraId="12DF03B0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b/>
          <w:bCs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 </w:t>
      </w:r>
      <w:r w:rsidRPr="00497207">
        <w:rPr>
          <w:rFonts w:asciiTheme="minorBidi" w:hAnsiTheme="minorBidi"/>
          <w:sz w:val="28"/>
          <w:cs/>
        </w:rPr>
        <w:tab/>
      </w:r>
      <w:r w:rsidRPr="00497207">
        <w:rPr>
          <w:rFonts w:asciiTheme="minorBidi" w:hAnsiTheme="minorBidi"/>
          <w:b/>
          <w:bCs/>
          <w:sz w:val="28"/>
          <w:cs/>
        </w:rPr>
        <w:t xml:space="preserve">มาตรฐาน  ส 2.1 เข้าใจและปฏิบัติตนตามหน้าที่ของการเป็นพลเมืองดี มีค่านิยมที่ดีงาม และธำรงรักษาประเพณีและวัฒนธรรมไทย  ดำรงชีวิตอยู่ร่วมกันในสังคมไทย และ สังคมโลกอย่างสันติสุข </w:t>
      </w:r>
    </w:p>
    <w:p w14:paraId="109D458A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b/>
          <w:bCs/>
          <w:sz w:val="28"/>
        </w:rPr>
      </w:pPr>
      <w:r w:rsidRPr="00497207">
        <w:rPr>
          <w:rFonts w:asciiTheme="minorBidi" w:hAnsiTheme="minorBidi"/>
          <w:b/>
          <w:bCs/>
          <w:sz w:val="28"/>
          <w:cs/>
        </w:rPr>
        <w:t xml:space="preserve">ตัวชี้วัด </w:t>
      </w:r>
      <w:r w:rsidRPr="00497207">
        <w:rPr>
          <w:rFonts w:asciiTheme="minorBidi" w:hAnsiTheme="minorBidi"/>
          <w:b/>
          <w:bCs/>
          <w:sz w:val="28"/>
        </w:rPr>
        <w:t>:</w:t>
      </w:r>
    </w:p>
    <w:p w14:paraId="7C81875C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>ส 2.1 ม.4-6/1 วิเคราะห์และปฏิบัติตนตาม  กฎหมายที่เกี่ยวข้องกับตนเอง ครอบครัวชุมชน ประเทศชาติและสังคมโลก</w:t>
      </w:r>
    </w:p>
    <w:p w14:paraId="1032D886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2.1 ม.4-6/2 </w:t>
      </w:r>
      <w:r w:rsidRPr="00497207">
        <w:rPr>
          <w:rFonts w:asciiTheme="minorBidi" w:eastAsia="Cordia New" w:hAnsiTheme="minorBidi"/>
          <w:sz w:val="28"/>
          <w:cs/>
        </w:rPr>
        <w:t>วิเคราะห์ความสำคัญของโครงสร้างทางสังคม การขัดเกลาทางสังคมและการเปลี่ยนแปลงทางสังคม</w:t>
      </w:r>
    </w:p>
    <w:p w14:paraId="09A94927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2.1 ม.4-6/3 </w:t>
      </w:r>
      <w:r w:rsidRPr="00497207">
        <w:rPr>
          <w:rFonts w:asciiTheme="minorBidi" w:eastAsia="Cordia New" w:hAnsiTheme="minorBidi"/>
          <w:sz w:val="28"/>
          <w:cs/>
        </w:rPr>
        <w:t>ปฏิบัติตนและมีส่วนสนับสนุนให้ผู้อื่นประพฤติปฏิบัติเพื่อเป็นพลเมืองดีของประเทศชาติ และสังคมโลก</w:t>
      </w:r>
    </w:p>
    <w:p w14:paraId="3E6800AF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2.1 ม.4-6/4 </w:t>
      </w:r>
      <w:r w:rsidRPr="00497207">
        <w:rPr>
          <w:rFonts w:asciiTheme="minorBidi" w:hAnsiTheme="minorBidi"/>
          <w:spacing w:val="-6"/>
          <w:sz w:val="28"/>
          <w:cs/>
        </w:rPr>
        <w:t>ประเมินสถานการณ์สิทธิมนุษยชนในประเทศไทย และเสนอแนวทางพัฒนา</w:t>
      </w:r>
    </w:p>
    <w:p w14:paraId="36EF1729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2.1 ม.4-6/5 </w:t>
      </w:r>
      <w:r w:rsidRPr="00497207">
        <w:rPr>
          <w:rFonts w:asciiTheme="minorBidi" w:eastAsia="Cordia New" w:hAnsiTheme="minorBidi"/>
          <w:sz w:val="28"/>
          <w:cs/>
        </w:rPr>
        <w:t>วิเคราะห์</w:t>
      </w:r>
      <w:bookmarkStart w:id="0" w:name="_Hlk26217455"/>
      <w:r w:rsidRPr="00497207">
        <w:rPr>
          <w:rFonts w:asciiTheme="minorBidi" w:eastAsia="Cordia New" w:hAnsiTheme="minorBidi"/>
          <w:sz w:val="28"/>
          <w:cs/>
        </w:rPr>
        <w:t>ความจำเป็นที่ต้องมีการปรับปรุงเปลี่ยนแปลงและอนุรักษ์วัฒนธรรมไทย และเลือกรับวัฒนธรรมสากล</w:t>
      </w:r>
      <w:bookmarkEnd w:id="0"/>
    </w:p>
    <w:p w14:paraId="375005A6" w14:textId="77777777" w:rsidR="00497207" w:rsidRDefault="00F6779D" w:rsidP="00497207">
      <w:pPr>
        <w:pStyle w:val="NoSpacing"/>
        <w:spacing w:line="276" w:lineRule="auto"/>
        <w:rPr>
          <w:rFonts w:asciiTheme="minorBidi" w:eastAsia="Arial Unicode MS" w:hAnsiTheme="minorBidi"/>
          <w:b/>
          <w:bCs/>
          <w:color w:val="000000"/>
          <w:sz w:val="28"/>
        </w:rPr>
      </w:pPr>
      <w:r w:rsidRPr="00497207">
        <w:rPr>
          <w:rFonts w:asciiTheme="minorBidi" w:eastAsia="Arial Unicode MS" w:hAnsiTheme="minorBidi"/>
          <w:b/>
          <w:bCs/>
          <w:color w:val="000000"/>
          <w:sz w:val="28"/>
          <w:cs/>
        </w:rPr>
        <w:t xml:space="preserve"> </w:t>
      </w:r>
      <w:r w:rsidRPr="00497207">
        <w:rPr>
          <w:rFonts w:asciiTheme="minorBidi" w:eastAsia="Arial Unicode MS" w:hAnsiTheme="minorBidi"/>
          <w:b/>
          <w:bCs/>
          <w:color w:val="000000"/>
          <w:sz w:val="28"/>
          <w:cs/>
        </w:rPr>
        <w:tab/>
      </w:r>
    </w:p>
    <w:p w14:paraId="4CE527C1" w14:textId="77777777" w:rsidR="00497207" w:rsidRDefault="00497207" w:rsidP="00497207">
      <w:pPr>
        <w:pStyle w:val="NoSpacing"/>
        <w:spacing w:line="276" w:lineRule="auto"/>
        <w:rPr>
          <w:rFonts w:asciiTheme="minorBidi" w:eastAsia="Arial Unicode MS" w:hAnsiTheme="minorBidi"/>
          <w:b/>
          <w:bCs/>
          <w:color w:val="000000"/>
          <w:sz w:val="28"/>
        </w:rPr>
      </w:pPr>
    </w:p>
    <w:p w14:paraId="5158A913" w14:textId="77777777" w:rsidR="00497207" w:rsidRDefault="00497207" w:rsidP="00497207">
      <w:pPr>
        <w:pStyle w:val="NoSpacing"/>
        <w:spacing w:line="276" w:lineRule="auto"/>
        <w:rPr>
          <w:rFonts w:asciiTheme="minorBidi" w:eastAsia="Arial Unicode MS" w:hAnsiTheme="minorBidi"/>
          <w:b/>
          <w:bCs/>
          <w:color w:val="000000"/>
          <w:sz w:val="28"/>
        </w:rPr>
      </w:pPr>
    </w:p>
    <w:p w14:paraId="0D5854B7" w14:textId="0E32E3C5" w:rsidR="00F6779D" w:rsidRPr="00497207" w:rsidRDefault="00F6779D" w:rsidP="009956DC">
      <w:pPr>
        <w:pStyle w:val="NoSpacing"/>
        <w:spacing w:line="276" w:lineRule="auto"/>
        <w:ind w:firstLine="720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eastAsia="Arial Unicode MS" w:hAnsiTheme="minorBidi"/>
          <w:b/>
          <w:bCs/>
          <w:color w:val="000000"/>
          <w:sz w:val="28"/>
          <w:cs/>
        </w:rPr>
        <w:lastRenderedPageBreak/>
        <w:t>มาตรฐาน  ส 2.2  เข้าใจระบบการเมืองการปกครองในสังคมปัจจุบัน  ยึดมั่น  ศรัทธา  และธำรงรักษาไว้ซึ่งการปกครองระบอบประชาธิปไตยอันมีพระมหากษัตริย์ทรงเป็นประมุข</w:t>
      </w:r>
    </w:p>
    <w:p w14:paraId="10B6BBA3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b/>
          <w:bCs/>
          <w:sz w:val="28"/>
        </w:rPr>
      </w:pPr>
      <w:r w:rsidRPr="00497207">
        <w:rPr>
          <w:rFonts w:asciiTheme="minorBidi" w:hAnsiTheme="minorBidi"/>
          <w:b/>
          <w:bCs/>
          <w:sz w:val="28"/>
          <w:cs/>
        </w:rPr>
        <w:t xml:space="preserve">ตัวชี้วัด </w:t>
      </w:r>
      <w:r w:rsidRPr="00497207">
        <w:rPr>
          <w:rFonts w:asciiTheme="minorBidi" w:hAnsiTheme="minorBidi"/>
          <w:b/>
          <w:bCs/>
          <w:sz w:val="28"/>
        </w:rPr>
        <w:t>:</w:t>
      </w:r>
    </w:p>
    <w:p w14:paraId="4D4916CF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2.2 ม.4-6/1 </w:t>
      </w:r>
      <w:r w:rsidRPr="00497207">
        <w:rPr>
          <w:rFonts w:asciiTheme="minorBidi" w:eastAsia="Cordia New" w:hAnsiTheme="minorBidi"/>
          <w:sz w:val="28"/>
          <w:cs/>
        </w:rPr>
        <w:t>วิเคราะห์ปัญหาการเมืองที่สำคัญในประเทศจากแหล่งข้อมูลต่าง ๆ พร้อมทั้งเสนอแนวทางแก้ไข</w:t>
      </w:r>
    </w:p>
    <w:p w14:paraId="07FCDEB1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2.2 ม.4-6/2 </w:t>
      </w:r>
      <w:r w:rsidRPr="00497207">
        <w:rPr>
          <w:rFonts w:asciiTheme="minorBidi" w:hAnsiTheme="minorBidi"/>
          <w:spacing w:val="-6"/>
          <w:sz w:val="28"/>
          <w:cs/>
        </w:rPr>
        <w:t>เสนอแนวทางทางการเมืองการปกครองที่นำไปสู่ความเข้าใจและการประสานประโยชน์ร่วมกันระหว่างประเทศ</w:t>
      </w:r>
    </w:p>
    <w:p w14:paraId="0AF7D777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2.2 ม.4-6/3 </w:t>
      </w:r>
      <w:r w:rsidRPr="00497207">
        <w:rPr>
          <w:rFonts w:asciiTheme="minorBidi" w:eastAsia="Arial Unicode MS" w:hAnsiTheme="minorBidi"/>
          <w:color w:val="000000"/>
          <w:sz w:val="28"/>
          <w:cs/>
        </w:rPr>
        <w:t>วิเคราะห์ความสำคัญ และความจำเป็นที่ต้องธำรงรักษาไว้ซึ่งการปกครองตามระบอบประชาธิปไตยอันมีพระมหากษัตริย์ทรงเป็นประมุข</w:t>
      </w:r>
    </w:p>
    <w:p w14:paraId="0A83AB6E" w14:textId="6C6AD57B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2.2 ม.4-6/4 </w:t>
      </w:r>
      <w:r w:rsidRPr="00497207">
        <w:rPr>
          <w:rFonts w:asciiTheme="minorBidi" w:eastAsia="Arial Unicode MS" w:hAnsiTheme="minorBidi"/>
          <w:color w:val="000000"/>
          <w:sz w:val="28"/>
          <w:cs/>
        </w:rPr>
        <w:t>เสนอแนวทางและมีส่วนร่วมในการตรวจสอบการใช้อำนาจรัฐ</w:t>
      </w:r>
    </w:p>
    <w:p w14:paraId="78544777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b/>
          <w:bCs/>
          <w:sz w:val="28"/>
        </w:rPr>
      </w:pPr>
      <w:r w:rsidRPr="00497207">
        <w:rPr>
          <w:rFonts w:asciiTheme="minorBidi" w:hAnsiTheme="minorBidi"/>
          <w:b/>
          <w:bCs/>
          <w:sz w:val="28"/>
          <w:cs/>
        </w:rPr>
        <w:t xml:space="preserve">สาระที่ </w:t>
      </w:r>
      <w:r w:rsidRPr="00497207">
        <w:rPr>
          <w:rFonts w:asciiTheme="minorBidi" w:hAnsiTheme="minorBidi"/>
          <w:b/>
          <w:bCs/>
          <w:sz w:val="28"/>
        </w:rPr>
        <w:t xml:space="preserve">3 </w:t>
      </w:r>
      <w:r w:rsidRPr="00497207">
        <w:rPr>
          <w:rFonts w:asciiTheme="minorBidi" w:hAnsiTheme="minorBidi"/>
          <w:b/>
          <w:bCs/>
          <w:sz w:val="28"/>
          <w:cs/>
        </w:rPr>
        <w:t>เศรษฐศาสตร์</w:t>
      </w:r>
    </w:p>
    <w:p w14:paraId="54469C63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b/>
          <w:bCs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 </w:t>
      </w:r>
      <w:r w:rsidRPr="00497207">
        <w:rPr>
          <w:rFonts w:asciiTheme="minorBidi" w:hAnsiTheme="minorBidi"/>
          <w:sz w:val="28"/>
          <w:cs/>
        </w:rPr>
        <w:tab/>
      </w:r>
      <w:r w:rsidRPr="00497207">
        <w:rPr>
          <w:rFonts w:asciiTheme="minorBidi" w:hAnsiTheme="minorBidi"/>
          <w:b/>
          <w:bCs/>
          <w:sz w:val="28"/>
          <w:cs/>
        </w:rPr>
        <w:t>มาตรฐาน ส.</w:t>
      </w:r>
      <w:r w:rsidRPr="00497207">
        <w:rPr>
          <w:rFonts w:asciiTheme="minorBidi" w:hAnsiTheme="minorBidi"/>
          <w:b/>
          <w:bCs/>
          <w:sz w:val="28"/>
        </w:rPr>
        <w:t>3.1</w:t>
      </w:r>
      <w:r w:rsidRPr="00497207">
        <w:rPr>
          <w:rFonts w:asciiTheme="minorBidi" w:hAnsiTheme="minorBidi"/>
          <w:b/>
          <w:bCs/>
          <w:sz w:val="28"/>
          <w:cs/>
        </w:rPr>
        <w:t xml:space="preserve">   เข้าใจและสามารถบริหารจัดการทรัพยากรในการผลิตและการบริโภคการใช้ทรัพยากรที่มีอยู่จำกัดได้อย่างมีประสิทธิภาพและคุ้มค่า  รวมทั้งเข้าใจหลักการของเศรษฐกิจพอเพียง  เพื่อการดำรงชีวิตอย่างมีดุลยภาพ</w:t>
      </w:r>
    </w:p>
    <w:p w14:paraId="33EA5B0E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b/>
          <w:bCs/>
          <w:sz w:val="28"/>
        </w:rPr>
      </w:pPr>
      <w:r w:rsidRPr="00497207">
        <w:rPr>
          <w:rFonts w:asciiTheme="minorBidi" w:hAnsiTheme="minorBidi"/>
          <w:b/>
          <w:bCs/>
          <w:sz w:val="28"/>
          <w:cs/>
        </w:rPr>
        <w:t xml:space="preserve">ตัวชี้วัด </w:t>
      </w:r>
      <w:r w:rsidRPr="00497207">
        <w:rPr>
          <w:rFonts w:asciiTheme="minorBidi" w:hAnsiTheme="minorBidi"/>
          <w:b/>
          <w:bCs/>
          <w:sz w:val="28"/>
        </w:rPr>
        <w:t>:</w:t>
      </w:r>
    </w:p>
    <w:p w14:paraId="40B400CD" w14:textId="77777777" w:rsidR="00F6779D" w:rsidRPr="00497207" w:rsidRDefault="00F6779D" w:rsidP="009956DC">
      <w:pPr>
        <w:spacing w:after="0" w:line="276" w:lineRule="auto"/>
        <w:jc w:val="both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3.1 ม.4-6/1 </w:t>
      </w:r>
      <w:r w:rsidRPr="00497207">
        <w:rPr>
          <w:rFonts w:asciiTheme="minorBidi" w:hAnsiTheme="minorBidi"/>
          <w:spacing w:val="-6"/>
          <w:sz w:val="28"/>
          <w:cs/>
        </w:rPr>
        <w:t>อภิปรายการกำหนดราคาและค่าจ้างในระบบเศรษฐกิจ</w:t>
      </w:r>
    </w:p>
    <w:p w14:paraId="548F94B5" w14:textId="0C7CD37E" w:rsidR="00F6779D" w:rsidRPr="00497207" w:rsidRDefault="00E45268" w:rsidP="009956DC">
      <w:pPr>
        <w:spacing w:after="0" w:line="276" w:lineRule="auto"/>
        <w:jc w:val="both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</w:t>
      </w:r>
      <w:r w:rsidR="00F6779D" w:rsidRPr="00497207">
        <w:rPr>
          <w:rFonts w:asciiTheme="minorBidi" w:hAnsiTheme="minorBidi"/>
          <w:sz w:val="28"/>
          <w:cs/>
        </w:rPr>
        <w:t xml:space="preserve">3.1 ม.4-6/2 </w:t>
      </w:r>
      <w:r w:rsidR="00F6779D" w:rsidRPr="00497207">
        <w:rPr>
          <w:rFonts w:asciiTheme="minorBidi" w:hAnsiTheme="minorBidi"/>
          <w:spacing w:val="-6"/>
          <w:sz w:val="28"/>
          <w:cs/>
        </w:rPr>
        <w:t>ตระหนักถึงความสำคัญของปรัชญาของเศรษฐกิจพอเพียงที่มีต่อเศรษฐกิจ สังคมของประเทศ</w:t>
      </w:r>
    </w:p>
    <w:p w14:paraId="2348D499" w14:textId="77777777" w:rsidR="00F6779D" w:rsidRPr="00497207" w:rsidRDefault="00F6779D" w:rsidP="009956DC">
      <w:pPr>
        <w:spacing w:after="0" w:line="276" w:lineRule="auto"/>
        <w:jc w:val="both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3.1 ม.4-6/3 </w:t>
      </w:r>
      <w:r w:rsidRPr="00497207">
        <w:rPr>
          <w:rFonts w:asciiTheme="minorBidi" w:hAnsiTheme="minorBidi"/>
          <w:spacing w:val="-6"/>
          <w:sz w:val="28"/>
          <w:cs/>
        </w:rPr>
        <w:t>ตระหนักถึงความสำคัญของ</w:t>
      </w:r>
      <w:bookmarkStart w:id="1" w:name="_Hlk26218094"/>
      <w:r w:rsidRPr="00497207">
        <w:rPr>
          <w:rFonts w:asciiTheme="minorBidi" w:hAnsiTheme="minorBidi"/>
          <w:spacing w:val="-6"/>
          <w:sz w:val="28"/>
          <w:cs/>
        </w:rPr>
        <w:t>ระบบสหกรณ์ในการพัฒนาเศรษฐกิจในระดับชุมชนและประเทศ</w:t>
      </w:r>
      <w:bookmarkEnd w:id="1"/>
    </w:p>
    <w:p w14:paraId="3C10BA30" w14:textId="77777777" w:rsidR="00F6779D" w:rsidRPr="00497207" w:rsidRDefault="00F6779D" w:rsidP="009956DC">
      <w:pPr>
        <w:spacing w:after="0" w:line="276" w:lineRule="auto"/>
        <w:jc w:val="both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3.1 ม.4-6/4 </w:t>
      </w:r>
      <w:r w:rsidRPr="00497207">
        <w:rPr>
          <w:rFonts w:asciiTheme="minorBidi" w:hAnsiTheme="minorBidi"/>
          <w:spacing w:val="-6"/>
          <w:sz w:val="28"/>
          <w:cs/>
        </w:rPr>
        <w:t>วิเคราะห์ปัญหาทางเศรษฐกิจในชุมชนและเสนอแนวทางแก้ไข</w:t>
      </w:r>
    </w:p>
    <w:p w14:paraId="68C39DA6" w14:textId="77777777" w:rsidR="00F6779D" w:rsidRPr="00497207" w:rsidRDefault="00F6779D" w:rsidP="009956DC">
      <w:pPr>
        <w:spacing w:after="0" w:line="276" w:lineRule="auto"/>
        <w:jc w:val="both"/>
        <w:rPr>
          <w:rFonts w:asciiTheme="minorBidi" w:hAnsiTheme="minorBidi"/>
          <w:b/>
          <w:bCs/>
          <w:spacing w:val="-6"/>
          <w:sz w:val="28"/>
        </w:rPr>
      </w:pPr>
      <w:r w:rsidRPr="00497207">
        <w:rPr>
          <w:rFonts w:asciiTheme="minorBidi" w:hAnsiTheme="minorBidi"/>
          <w:b/>
          <w:bCs/>
          <w:spacing w:val="-6"/>
          <w:sz w:val="28"/>
          <w:cs/>
        </w:rPr>
        <w:t xml:space="preserve"> </w:t>
      </w:r>
      <w:r w:rsidRPr="00497207">
        <w:rPr>
          <w:rFonts w:asciiTheme="minorBidi" w:hAnsiTheme="minorBidi"/>
          <w:b/>
          <w:bCs/>
          <w:spacing w:val="-6"/>
          <w:sz w:val="28"/>
          <w:cs/>
        </w:rPr>
        <w:tab/>
        <w:t>มาตรฐาน ส.3.2 เข้าใจระบบ และสถาบันทางเศรษฐกิจต่าง ๆ  ความสัมพันธ์ทางเศรษฐกิจ และความจำเป็นของการร่วมมือกันทางเศรษฐกิจในสังคมโลก</w:t>
      </w:r>
    </w:p>
    <w:p w14:paraId="3383DDD2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b/>
          <w:bCs/>
          <w:sz w:val="28"/>
        </w:rPr>
      </w:pPr>
      <w:r w:rsidRPr="00497207">
        <w:rPr>
          <w:rFonts w:asciiTheme="minorBidi" w:hAnsiTheme="minorBidi"/>
          <w:b/>
          <w:bCs/>
          <w:sz w:val="28"/>
          <w:cs/>
        </w:rPr>
        <w:t xml:space="preserve">ตัวชี้วัด </w:t>
      </w:r>
      <w:r w:rsidRPr="00497207">
        <w:rPr>
          <w:rFonts w:asciiTheme="minorBidi" w:hAnsiTheme="minorBidi"/>
          <w:b/>
          <w:bCs/>
          <w:sz w:val="28"/>
        </w:rPr>
        <w:t>:</w:t>
      </w:r>
    </w:p>
    <w:p w14:paraId="64E18612" w14:textId="77777777" w:rsidR="00F6779D" w:rsidRPr="00497207" w:rsidRDefault="00F6779D" w:rsidP="009956DC">
      <w:pPr>
        <w:spacing w:after="0" w:line="276" w:lineRule="auto"/>
        <w:jc w:val="both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3.2 ม.4-6/1 </w:t>
      </w:r>
      <w:r w:rsidRPr="00497207">
        <w:rPr>
          <w:rFonts w:asciiTheme="minorBidi" w:hAnsiTheme="minorBidi"/>
          <w:spacing w:val="-6"/>
          <w:sz w:val="28"/>
          <w:cs/>
        </w:rPr>
        <w:t>อธิบายบทบาทของรัฐบาลเกี่ยวกับนโยบายการเงิน การคลังในการพัฒนาเศรษฐกิจของประเทศ</w:t>
      </w:r>
    </w:p>
    <w:p w14:paraId="3AE15700" w14:textId="77777777" w:rsidR="00F6779D" w:rsidRPr="00497207" w:rsidRDefault="00F6779D" w:rsidP="009956DC">
      <w:pPr>
        <w:spacing w:after="0" w:line="276" w:lineRule="auto"/>
        <w:jc w:val="both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3.2 ม.4-6/2 </w:t>
      </w:r>
      <w:r w:rsidRPr="00497207">
        <w:rPr>
          <w:rFonts w:asciiTheme="minorBidi" w:eastAsia="Cordia New" w:hAnsiTheme="minorBidi"/>
          <w:sz w:val="28"/>
          <w:cs/>
        </w:rPr>
        <w:t>วิเคราะห์ผลกระทบของการเปิดเสรีทางเศรษฐกิจในยุคโลกาภิวัฒน์ที่มีผลต่อสังคมไทย</w:t>
      </w:r>
    </w:p>
    <w:p w14:paraId="71D37B81" w14:textId="77777777" w:rsidR="00F6779D" w:rsidRPr="00497207" w:rsidRDefault="00F6779D" w:rsidP="009956DC">
      <w:pPr>
        <w:spacing w:after="0" w:line="276" w:lineRule="auto"/>
        <w:jc w:val="both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3.2 ม.4-6/3 </w:t>
      </w:r>
      <w:r w:rsidRPr="00497207">
        <w:rPr>
          <w:rFonts w:asciiTheme="minorBidi" w:eastAsia="Cordia New" w:hAnsiTheme="minorBidi"/>
          <w:sz w:val="28"/>
          <w:cs/>
        </w:rPr>
        <w:t>วิเคราะห์ผลดี ผลเสีย ของความร่วมมือทางเศรษฐกิจระหว่างประเทศในรูปแบบต่าง ๆ</w:t>
      </w:r>
    </w:p>
    <w:p w14:paraId="0C8A7CF6" w14:textId="544764D8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b/>
          <w:bCs/>
          <w:sz w:val="28"/>
        </w:rPr>
      </w:pPr>
      <w:r w:rsidRPr="00497207">
        <w:rPr>
          <w:rFonts w:asciiTheme="minorBidi" w:hAnsiTheme="minorBidi"/>
          <w:b/>
          <w:bCs/>
          <w:sz w:val="28"/>
          <w:cs/>
        </w:rPr>
        <w:t>สาระที่ 4</w:t>
      </w:r>
      <w:r w:rsidRPr="00497207">
        <w:rPr>
          <w:rFonts w:asciiTheme="minorBidi" w:hAnsiTheme="minorBidi"/>
          <w:b/>
          <w:bCs/>
          <w:sz w:val="28"/>
        </w:rPr>
        <w:t xml:space="preserve"> </w:t>
      </w:r>
      <w:r w:rsidRPr="00497207">
        <w:rPr>
          <w:rFonts w:asciiTheme="minorBidi" w:hAnsiTheme="minorBidi"/>
          <w:b/>
          <w:bCs/>
          <w:sz w:val="28"/>
          <w:cs/>
        </w:rPr>
        <w:t>ประวัติศาสตร์</w:t>
      </w:r>
    </w:p>
    <w:p w14:paraId="37E896ED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b/>
          <w:bCs/>
          <w:sz w:val="28"/>
        </w:rPr>
      </w:pPr>
      <w:r w:rsidRPr="00497207">
        <w:rPr>
          <w:rFonts w:asciiTheme="minorBidi" w:hAnsiTheme="minorBidi"/>
          <w:b/>
          <w:bCs/>
          <w:sz w:val="28"/>
          <w:cs/>
        </w:rPr>
        <w:t xml:space="preserve"> </w:t>
      </w:r>
      <w:r w:rsidRPr="00497207">
        <w:rPr>
          <w:rFonts w:asciiTheme="minorBidi" w:hAnsiTheme="minorBidi"/>
          <w:b/>
          <w:bCs/>
          <w:sz w:val="28"/>
          <w:cs/>
        </w:rPr>
        <w:tab/>
        <w:t xml:space="preserve">มาตรฐาน ส </w:t>
      </w:r>
      <w:r w:rsidRPr="00497207">
        <w:rPr>
          <w:rFonts w:asciiTheme="minorBidi" w:hAnsiTheme="minorBidi"/>
          <w:b/>
          <w:bCs/>
          <w:sz w:val="28"/>
        </w:rPr>
        <w:t>4.1</w:t>
      </w:r>
      <w:r w:rsidRPr="00497207">
        <w:rPr>
          <w:rFonts w:asciiTheme="minorBidi" w:hAnsiTheme="minorBidi"/>
          <w:b/>
          <w:bCs/>
          <w:sz w:val="28"/>
          <w:cs/>
        </w:rPr>
        <w:t xml:space="preserve"> เข้าใจความหมาย  ความสำคัญของเวลาและยุคสมัยทางประวัติศาสตร์  สามารถใช้วิธีการทางประวัติศาสตร์มาวิเคราะห์เหตุการณ์ต่าง ๆ  อย่างเป็นระบบ</w:t>
      </w:r>
    </w:p>
    <w:p w14:paraId="70F2C65B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b/>
          <w:bCs/>
          <w:sz w:val="28"/>
        </w:rPr>
      </w:pPr>
      <w:r w:rsidRPr="00497207">
        <w:rPr>
          <w:rFonts w:asciiTheme="minorBidi" w:hAnsiTheme="minorBidi"/>
          <w:b/>
          <w:bCs/>
          <w:sz w:val="28"/>
          <w:cs/>
        </w:rPr>
        <w:t xml:space="preserve">ตัวชี้วัด </w:t>
      </w:r>
      <w:r w:rsidRPr="00497207">
        <w:rPr>
          <w:rFonts w:asciiTheme="minorBidi" w:hAnsiTheme="minorBidi"/>
          <w:b/>
          <w:bCs/>
          <w:sz w:val="28"/>
        </w:rPr>
        <w:t>:</w:t>
      </w:r>
    </w:p>
    <w:p w14:paraId="2CB07D1B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sz w:val="28"/>
        </w:rPr>
      </w:pPr>
      <w:r w:rsidRPr="00497207">
        <w:rPr>
          <w:rFonts w:asciiTheme="minorBidi" w:hAnsiTheme="minorBidi"/>
          <w:sz w:val="28"/>
          <w:cs/>
        </w:rPr>
        <w:t>ส 4.1 ม.4-6/1 ตระหนักถึงความสำคัญของเวลาและยุคสมัยทางประวัติศาสตร์ที่แสดงถึงการเปลี่ยนแปลงของมนุษยชาติ</w:t>
      </w:r>
    </w:p>
    <w:p w14:paraId="09BC4BF4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sz w:val="28"/>
        </w:rPr>
      </w:pPr>
      <w:r w:rsidRPr="00497207">
        <w:rPr>
          <w:rFonts w:asciiTheme="minorBidi" w:hAnsiTheme="minorBidi"/>
          <w:sz w:val="28"/>
          <w:cs/>
        </w:rPr>
        <w:t>ส 4.1 ม.4-6/2 สร้างองค์ความรู้ใหม่ทางประวัติศาสตร์โดยใช้วิธีการทางประวัติศาสตร์อย่างเป็นระบบ</w:t>
      </w:r>
    </w:p>
    <w:p w14:paraId="17BA8CA3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b/>
          <w:bCs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 </w:t>
      </w:r>
      <w:r w:rsidRPr="00497207">
        <w:rPr>
          <w:rFonts w:asciiTheme="minorBidi" w:hAnsiTheme="minorBidi"/>
          <w:sz w:val="28"/>
          <w:cs/>
        </w:rPr>
        <w:tab/>
      </w:r>
      <w:r w:rsidRPr="00497207">
        <w:rPr>
          <w:rFonts w:asciiTheme="minorBidi" w:hAnsiTheme="minorBidi"/>
          <w:b/>
          <w:bCs/>
          <w:sz w:val="28"/>
          <w:cs/>
        </w:rPr>
        <w:t xml:space="preserve">มาตรฐาน ส </w:t>
      </w:r>
      <w:r w:rsidRPr="00497207">
        <w:rPr>
          <w:rFonts w:asciiTheme="minorBidi" w:hAnsiTheme="minorBidi"/>
          <w:b/>
          <w:bCs/>
          <w:sz w:val="28"/>
        </w:rPr>
        <w:t xml:space="preserve">4.2  </w:t>
      </w:r>
      <w:r w:rsidRPr="00497207">
        <w:rPr>
          <w:rFonts w:asciiTheme="minorBidi" w:hAnsiTheme="minorBidi"/>
          <w:b/>
          <w:bCs/>
          <w:sz w:val="28"/>
          <w:cs/>
        </w:rPr>
        <w:t>เข้าใจพัฒนาการของมนุษยชาติจากอดีตจนถึงปัจจุบันในด้านความสัมพันธ์และการเปลี่ยนแปลงของเหตุการณ์อย่างต่อเนื่อง ตระหนักถึงความสำคัญและสามารถ  วิเคราะห์ผลกระทบที่เกิดขึ้น</w:t>
      </w:r>
    </w:p>
    <w:p w14:paraId="6AB1F725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b/>
          <w:bCs/>
          <w:sz w:val="28"/>
        </w:rPr>
      </w:pPr>
      <w:r w:rsidRPr="00497207">
        <w:rPr>
          <w:rFonts w:asciiTheme="minorBidi" w:hAnsiTheme="minorBidi"/>
          <w:b/>
          <w:bCs/>
          <w:sz w:val="28"/>
          <w:cs/>
        </w:rPr>
        <w:t xml:space="preserve">ตัวชี้วัด </w:t>
      </w:r>
      <w:r w:rsidRPr="00497207">
        <w:rPr>
          <w:rFonts w:asciiTheme="minorBidi" w:hAnsiTheme="minorBidi"/>
          <w:b/>
          <w:bCs/>
          <w:sz w:val="28"/>
        </w:rPr>
        <w:t>:</w:t>
      </w:r>
    </w:p>
    <w:p w14:paraId="48632D8B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sz w:val="28"/>
        </w:rPr>
      </w:pPr>
      <w:r w:rsidRPr="00497207">
        <w:rPr>
          <w:rFonts w:asciiTheme="minorBidi" w:hAnsiTheme="minorBidi"/>
          <w:sz w:val="28"/>
          <w:cs/>
        </w:rPr>
        <w:t>ส 4.2 ม.4-6/1 วิเคราะห์อิทธิพลของอารยธรรรมโบราณ  และการติดต่อระหว่างโลกตะวันออกกับโลกตะวันตกที่มีผลต่อพัฒนาการและการเปลี่ยนแปลงของโลก</w:t>
      </w:r>
    </w:p>
    <w:p w14:paraId="1FD704F1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sz w:val="28"/>
        </w:rPr>
      </w:pPr>
      <w:r w:rsidRPr="00497207">
        <w:rPr>
          <w:rFonts w:asciiTheme="minorBidi" w:hAnsiTheme="minorBidi"/>
          <w:sz w:val="28"/>
          <w:cs/>
        </w:rPr>
        <w:lastRenderedPageBreak/>
        <w:t>ส 4.2 ม.4-6/2 วิเคราะห์เหตุการณ์สำคัญต่าง ๆ ที่ส่งผลต่อการเปลี่ยนแปลงทางสังคม เศรษฐกิจและการเมืองเข้าสู่โลกสมัยปัจจุบัน</w:t>
      </w:r>
    </w:p>
    <w:p w14:paraId="16E5440E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sz w:val="28"/>
        </w:rPr>
      </w:pPr>
      <w:r w:rsidRPr="00497207">
        <w:rPr>
          <w:rFonts w:asciiTheme="minorBidi" w:hAnsiTheme="minorBidi"/>
          <w:sz w:val="28"/>
          <w:cs/>
        </w:rPr>
        <w:t>ส 4.2 ม.4-6/3 วิเคราะห์ผลกระทบของการขยายอิทธิพลของประเทศในยุโรปไปยังทวีปอเมริกา  แอฟริกา และเอเชีย</w:t>
      </w:r>
    </w:p>
    <w:p w14:paraId="747090E5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4.2 ม.4-6/4 </w:t>
      </w:r>
      <w:r w:rsidRPr="00497207">
        <w:rPr>
          <w:rFonts w:asciiTheme="minorBidi" w:eastAsia="Cordia New" w:hAnsiTheme="minorBidi"/>
          <w:sz w:val="28"/>
          <w:cs/>
        </w:rPr>
        <w:t>วิเคราะห์สถานการณ์ของโลกในคริสต์ศตวรรษที่ ๒๑</w:t>
      </w:r>
    </w:p>
    <w:p w14:paraId="1D7389CB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b/>
          <w:bCs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 </w:t>
      </w:r>
      <w:r w:rsidRPr="00497207">
        <w:rPr>
          <w:rFonts w:asciiTheme="minorBidi" w:hAnsiTheme="minorBidi"/>
          <w:sz w:val="28"/>
          <w:cs/>
        </w:rPr>
        <w:tab/>
      </w:r>
      <w:r w:rsidRPr="00497207">
        <w:rPr>
          <w:rFonts w:asciiTheme="minorBidi" w:hAnsiTheme="minorBidi"/>
          <w:b/>
          <w:bCs/>
          <w:sz w:val="28"/>
          <w:cs/>
        </w:rPr>
        <w:t xml:space="preserve">มาตรฐาน ส </w:t>
      </w:r>
      <w:r w:rsidRPr="00497207">
        <w:rPr>
          <w:rFonts w:asciiTheme="minorBidi" w:hAnsiTheme="minorBidi"/>
          <w:b/>
          <w:bCs/>
          <w:sz w:val="28"/>
        </w:rPr>
        <w:t xml:space="preserve">4.3 </w:t>
      </w:r>
      <w:r w:rsidRPr="00497207">
        <w:rPr>
          <w:rFonts w:asciiTheme="minorBidi" w:hAnsiTheme="minorBidi"/>
          <w:b/>
          <w:bCs/>
          <w:sz w:val="28"/>
          <w:cs/>
        </w:rPr>
        <w:t>เข้าใจความเป็นมาของชาติไทย วัฒนธรรม  ภูมิปัญญาไทย   มีความรัก  ความภูมิใจและธำรงความเป็นไทย</w:t>
      </w:r>
    </w:p>
    <w:p w14:paraId="7479FA19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b/>
          <w:bCs/>
          <w:sz w:val="28"/>
        </w:rPr>
      </w:pPr>
      <w:r w:rsidRPr="00497207">
        <w:rPr>
          <w:rFonts w:asciiTheme="minorBidi" w:hAnsiTheme="minorBidi"/>
          <w:b/>
          <w:bCs/>
          <w:sz w:val="28"/>
          <w:cs/>
        </w:rPr>
        <w:t xml:space="preserve">ตัวชี้วัด </w:t>
      </w:r>
      <w:r w:rsidRPr="00497207">
        <w:rPr>
          <w:rFonts w:asciiTheme="minorBidi" w:hAnsiTheme="minorBidi"/>
          <w:b/>
          <w:bCs/>
          <w:sz w:val="28"/>
        </w:rPr>
        <w:t>:</w:t>
      </w:r>
    </w:p>
    <w:p w14:paraId="067C8A9F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sz w:val="28"/>
        </w:rPr>
      </w:pPr>
      <w:r w:rsidRPr="00497207">
        <w:rPr>
          <w:rFonts w:asciiTheme="minorBidi" w:hAnsiTheme="minorBidi"/>
          <w:sz w:val="28"/>
          <w:cs/>
        </w:rPr>
        <w:t>ส 4.3 ม.4-6/1 วิเคราะห์ประเด็นสำคัญของประวัติศาสตร์ไทย</w:t>
      </w:r>
    </w:p>
    <w:p w14:paraId="72DE9AD9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sz w:val="28"/>
        </w:rPr>
      </w:pPr>
      <w:r w:rsidRPr="00497207">
        <w:rPr>
          <w:rFonts w:asciiTheme="minorBidi" w:hAnsiTheme="minorBidi"/>
          <w:sz w:val="28"/>
          <w:cs/>
        </w:rPr>
        <w:t>ส 4.3 ม.4-6/2 วิเคราะห์</w:t>
      </w:r>
      <w:bookmarkStart w:id="2" w:name="_Hlk26218702"/>
      <w:r w:rsidRPr="00497207">
        <w:rPr>
          <w:rFonts w:asciiTheme="minorBidi" w:hAnsiTheme="minorBidi"/>
          <w:sz w:val="28"/>
          <w:cs/>
        </w:rPr>
        <w:t>ความสำคัญของสถาบันพระมหากษัตริย์ต่อชาติไทย</w:t>
      </w:r>
    </w:p>
    <w:bookmarkEnd w:id="2"/>
    <w:p w14:paraId="60E773A9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sz w:val="28"/>
        </w:rPr>
      </w:pPr>
      <w:r w:rsidRPr="00497207">
        <w:rPr>
          <w:rFonts w:asciiTheme="minorBidi" w:hAnsiTheme="minorBidi"/>
          <w:sz w:val="28"/>
          <w:cs/>
        </w:rPr>
        <w:t>ส 4.3 ม.4-6/3 วิเคราะห์ปัจจัยที่ส่งเสริมการสร้างสรรค์ภูมิปัญญาไทย และวัฒนธรรมไทย ซึ่งมีผลต่อสังคมไทยในยุคปัจจุบัน</w:t>
      </w:r>
    </w:p>
    <w:p w14:paraId="2A4D0BEA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sz w:val="28"/>
        </w:rPr>
      </w:pPr>
      <w:r w:rsidRPr="00497207">
        <w:rPr>
          <w:rFonts w:asciiTheme="minorBidi" w:hAnsiTheme="minorBidi"/>
          <w:sz w:val="28"/>
          <w:cs/>
        </w:rPr>
        <w:t>ส 4.3 ม.4-6/4 วิเคราะห์ผลงานของบุคคลสำคัญทั้งชาวไทยและต่างประเทศที่มีส่วนสร้างสรรค์วัฒนธรรมไทย และประวัติศาสตร์ไทย</w:t>
      </w:r>
    </w:p>
    <w:p w14:paraId="68CECA99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sz w:val="28"/>
        </w:rPr>
      </w:pPr>
      <w:bookmarkStart w:id="3" w:name="_Hlk26218777"/>
      <w:r w:rsidRPr="00497207">
        <w:rPr>
          <w:rFonts w:asciiTheme="minorBidi" w:hAnsiTheme="minorBidi"/>
          <w:sz w:val="28"/>
          <w:cs/>
        </w:rPr>
        <w:t>ส 4.3 ม.4-6/5 วางแผนกำหนดแนวทางและการมีส่วนร่วมการอนุรักษ์ภูมิปัญญาไทยและวัฒนธรรมไทย</w:t>
      </w:r>
    </w:p>
    <w:bookmarkEnd w:id="3"/>
    <w:p w14:paraId="7493B2C8" w14:textId="2CDA2E55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b/>
          <w:bCs/>
          <w:sz w:val="28"/>
        </w:rPr>
      </w:pPr>
      <w:r w:rsidRPr="00497207">
        <w:rPr>
          <w:rFonts w:asciiTheme="minorBidi" w:hAnsiTheme="minorBidi"/>
          <w:b/>
          <w:bCs/>
          <w:sz w:val="28"/>
          <w:cs/>
        </w:rPr>
        <w:t>สาระที่ 5</w:t>
      </w:r>
      <w:r w:rsidRPr="00497207">
        <w:rPr>
          <w:rFonts w:asciiTheme="minorBidi" w:hAnsiTheme="minorBidi"/>
          <w:b/>
          <w:bCs/>
          <w:sz w:val="28"/>
        </w:rPr>
        <w:t xml:space="preserve"> </w:t>
      </w:r>
      <w:r w:rsidRPr="00497207">
        <w:rPr>
          <w:rFonts w:asciiTheme="minorBidi" w:hAnsiTheme="minorBidi"/>
          <w:b/>
          <w:bCs/>
          <w:sz w:val="28"/>
          <w:cs/>
        </w:rPr>
        <w:t>ภูมิศาสตร์</w:t>
      </w:r>
    </w:p>
    <w:p w14:paraId="613E97EB" w14:textId="77777777" w:rsidR="00F6779D" w:rsidRPr="00497207" w:rsidRDefault="00F6779D" w:rsidP="009956DC">
      <w:pPr>
        <w:spacing w:after="0" w:line="276" w:lineRule="auto"/>
        <w:jc w:val="both"/>
        <w:rPr>
          <w:rFonts w:asciiTheme="minorBidi" w:hAnsiTheme="minorBidi"/>
          <w:b/>
          <w:bCs/>
          <w:spacing w:val="-6"/>
          <w:sz w:val="28"/>
        </w:rPr>
      </w:pPr>
      <w:r w:rsidRPr="00497207">
        <w:rPr>
          <w:rFonts w:asciiTheme="minorBidi" w:hAnsiTheme="minorBidi"/>
          <w:spacing w:val="-6"/>
          <w:sz w:val="28"/>
          <w:cs/>
        </w:rPr>
        <w:t xml:space="preserve"> </w:t>
      </w:r>
      <w:r w:rsidRPr="00497207">
        <w:rPr>
          <w:rFonts w:asciiTheme="minorBidi" w:hAnsiTheme="minorBidi"/>
          <w:spacing w:val="-6"/>
          <w:sz w:val="28"/>
          <w:cs/>
        </w:rPr>
        <w:tab/>
      </w:r>
      <w:r w:rsidRPr="00497207">
        <w:rPr>
          <w:rFonts w:asciiTheme="minorBidi" w:hAnsiTheme="minorBidi"/>
          <w:b/>
          <w:bCs/>
          <w:spacing w:val="-6"/>
          <w:sz w:val="28"/>
          <w:cs/>
        </w:rPr>
        <w:t xml:space="preserve">มาตรฐาน ส 5.1 เข้าใจลักษณะของโลกความสัมพันธ์ของสรรพสิ่งซึ่งมีผลต่อกัน ใช้แผนที่และเครื่องมือทางภูมิศาสตร์ในการค้นหา วิเคราะห์ และสรุปข้อมูลตามกระบวนการทางภูมิศาสตร์ ตลอดจนใช้ภูมิสารสนเทศอย่างมีประสิทธิภาพ </w:t>
      </w:r>
    </w:p>
    <w:p w14:paraId="3956F68D" w14:textId="77777777" w:rsidR="00F6779D" w:rsidRPr="00497207" w:rsidRDefault="00F6779D" w:rsidP="009956DC">
      <w:pPr>
        <w:pStyle w:val="NoSpacing"/>
        <w:spacing w:line="276" w:lineRule="auto"/>
        <w:rPr>
          <w:rFonts w:asciiTheme="minorBidi" w:hAnsiTheme="minorBidi"/>
          <w:b/>
          <w:bCs/>
          <w:sz w:val="28"/>
        </w:rPr>
      </w:pPr>
      <w:r w:rsidRPr="00497207">
        <w:rPr>
          <w:rFonts w:asciiTheme="minorBidi" w:hAnsiTheme="minorBidi"/>
          <w:b/>
          <w:bCs/>
          <w:sz w:val="28"/>
          <w:cs/>
        </w:rPr>
        <w:t xml:space="preserve">ตัวชี้วัด </w:t>
      </w:r>
      <w:r w:rsidRPr="00497207">
        <w:rPr>
          <w:rFonts w:asciiTheme="minorBidi" w:hAnsiTheme="minorBidi"/>
          <w:b/>
          <w:bCs/>
          <w:sz w:val="28"/>
        </w:rPr>
        <w:t>:</w:t>
      </w:r>
    </w:p>
    <w:p w14:paraId="583D5371" w14:textId="77777777" w:rsidR="00F6779D" w:rsidRPr="00497207" w:rsidRDefault="00F6779D" w:rsidP="009956DC">
      <w:pPr>
        <w:spacing w:after="0" w:line="276" w:lineRule="auto"/>
        <w:jc w:val="both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5.1 ม.4-6/1 </w:t>
      </w:r>
      <w:r w:rsidRPr="00497207">
        <w:rPr>
          <w:rFonts w:asciiTheme="minorBidi" w:hAnsiTheme="minorBidi"/>
          <w:spacing w:val="-6"/>
          <w:sz w:val="28"/>
          <w:cs/>
        </w:rPr>
        <w:t>วิเคราะห์การเปลี่ยนแปลงทางกายภาพ ในประเทศไทยและภูมิภาคต่าง ๆ ของโลก ซึ่งได้รับอิทธิพลจากปัจจัยทางภูมิศาสตร์</w:t>
      </w:r>
    </w:p>
    <w:p w14:paraId="43B6F62F" w14:textId="77777777" w:rsidR="00F6779D" w:rsidRPr="00497207" w:rsidRDefault="00F6779D" w:rsidP="009956DC">
      <w:pPr>
        <w:spacing w:after="0" w:line="276" w:lineRule="auto"/>
        <w:jc w:val="both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5.1 ม.4-6/2 </w:t>
      </w:r>
      <w:r w:rsidRPr="00497207">
        <w:rPr>
          <w:rFonts w:asciiTheme="minorBidi" w:eastAsia="Cordia New" w:hAnsiTheme="minorBidi"/>
          <w:color w:val="000000" w:themeColor="text1"/>
          <w:sz w:val="28"/>
          <w:cs/>
        </w:rPr>
        <w:t>วิเคราะห์ทักษณะทางกายภาพซึ่งทำให้เกิดปัญหาและภัยพิบัติทางธรรมชาติ ในประเทศไทยและภูมิภาคต่าง ๆ ของโลก</w:t>
      </w:r>
    </w:p>
    <w:p w14:paraId="5D0F44A3" w14:textId="77777777" w:rsidR="00F6779D" w:rsidRPr="00497207" w:rsidRDefault="00F6779D" w:rsidP="00497207">
      <w:pPr>
        <w:spacing w:line="276" w:lineRule="auto"/>
        <w:jc w:val="both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5.1 ม.4-6/3 </w:t>
      </w:r>
      <w:r w:rsidRPr="00497207">
        <w:rPr>
          <w:rFonts w:asciiTheme="minorBidi" w:hAnsiTheme="minorBidi"/>
          <w:spacing w:val="-6"/>
          <w:sz w:val="28"/>
          <w:cs/>
        </w:rPr>
        <w:t>ใช้แผนที่และเครื่องมือทางภูมิศาสตร์ในการค้นหา วิเคราะห์ และสรุปข้อมูลตามกระบวนการทางภูมิศาสตร์ และนำภูมิสารสนเทศมาใช้ประโยขน์ในชีวิตประจำวัน</w:t>
      </w:r>
    </w:p>
    <w:p w14:paraId="2DC8F9B5" w14:textId="77777777" w:rsidR="00F6779D" w:rsidRPr="00497207" w:rsidRDefault="00F6779D" w:rsidP="00497207">
      <w:pPr>
        <w:spacing w:line="276" w:lineRule="auto"/>
        <w:jc w:val="both"/>
        <w:rPr>
          <w:rFonts w:asciiTheme="minorBidi" w:eastAsia="Arial Unicode MS" w:hAnsiTheme="minorBidi"/>
          <w:b/>
          <w:bCs/>
          <w:sz w:val="28"/>
        </w:rPr>
      </w:pPr>
      <w:r w:rsidRPr="00497207">
        <w:rPr>
          <w:rFonts w:asciiTheme="minorBidi" w:eastAsia="Arial Unicode MS" w:hAnsiTheme="minorBidi"/>
          <w:b/>
          <w:bCs/>
          <w:sz w:val="28"/>
          <w:cs/>
        </w:rPr>
        <w:t xml:space="preserve"> </w:t>
      </w:r>
      <w:r w:rsidRPr="00497207">
        <w:rPr>
          <w:rFonts w:asciiTheme="minorBidi" w:eastAsia="Arial Unicode MS" w:hAnsiTheme="minorBidi"/>
          <w:b/>
          <w:bCs/>
          <w:sz w:val="28"/>
          <w:cs/>
        </w:rPr>
        <w:tab/>
        <w:t>มาตรฐาน ส 5.2  เข้าใจปฏิสัมพันธ์ระหว่างมนุษย์กับสภาพแวดล้อมทางกายภาพที่ก่อให้เกิดการสร้างสรรค์วิถีการดำเนินชีวิต มีจิตสำนึกและมีส่วนร่วมในการจัดการทรัพยากรและสิ่งแวดล้อมเพื่อการพัฒนาที่ยั่งยืน</w:t>
      </w:r>
    </w:p>
    <w:p w14:paraId="12205C17" w14:textId="77777777" w:rsidR="00F6779D" w:rsidRPr="00497207" w:rsidRDefault="00F6779D" w:rsidP="00497207">
      <w:pPr>
        <w:pStyle w:val="NoSpacing"/>
        <w:spacing w:line="276" w:lineRule="auto"/>
        <w:rPr>
          <w:rFonts w:asciiTheme="minorBidi" w:hAnsiTheme="minorBidi"/>
          <w:b/>
          <w:bCs/>
          <w:sz w:val="28"/>
        </w:rPr>
      </w:pPr>
      <w:r w:rsidRPr="00497207">
        <w:rPr>
          <w:rFonts w:asciiTheme="minorBidi" w:hAnsiTheme="minorBidi"/>
          <w:b/>
          <w:bCs/>
          <w:sz w:val="28"/>
          <w:cs/>
        </w:rPr>
        <w:t xml:space="preserve">ตัวชี้วัด </w:t>
      </w:r>
      <w:r w:rsidRPr="00497207">
        <w:rPr>
          <w:rFonts w:asciiTheme="minorBidi" w:hAnsiTheme="minorBidi"/>
          <w:b/>
          <w:bCs/>
          <w:sz w:val="28"/>
        </w:rPr>
        <w:t>:</w:t>
      </w:r>
    </w:p>
    <w:p w14:paraId="7E798ED5" w14:textId="77777777" w:rsidR="00F6779D" w:rsidRPr="00497207" w:rsidRDefault="00F6779D" w:rsidP="009956DC">
      <w:pPr>
        <w:spacing w:after="0" w:line="276" w:lineRule="auto"/>
        <w:jc w:val="both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5.2 ม.4-6/1 </w:t>
      </w:r>
      <w:r w:rsidRPr="00497207">
        <w:rPr>
          <w:rFonts w:asciiTheme="minorBidi" w:hAnsiTheme="minorBidi"/>
          <w:spacing w:val="-6"/>
          <w:sz w:val="28"/>
          <w:cs/>
        </w:rPr>
        <w:t>วิเคราะห์ปฏิสัมพันธ์ระหว่างสิ่งแวดล้อมทางกายภาพกับกิจกรรมของมนุษย์ ในการสร้างสรรค์วิถีการดำเนินชีวิตของท้องถิ่นทั้งในประเทศไทยและภูมิภาคต่าง ๆ ของโลก และเห็นความสำคัญของสิ่งแวดล้อมที่มีผลต่อการดำรงชีวิตของมนุษย์</w:t>
      </w:r>
    </w:p>
    <w:p w14:paraId="18696F3A" w14:textId="77777777" w:rsidR="00F6779D" w:rsidRPr="00497207" w:rsidRDefault="00F6779D" w:rsidP="009956DC">
      <w:pPr>
        <w:spacing w:after="0" w:line="276" w:lineRule="auto"/>
        <w:jc w:val="both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5.2 ม.4-6/2 </w:t>
      </w:r>
      <w:r w:rsidRPr="00497207">
        <w:rPr>
          <w:rFonts w:asciiTheme="minorBidi" w:eastAsia="Cordia New" w:hAnsiTheme="minorBidi"/>
          <w:color w:val="000000" w:themeColor="text1"/>
          <w:sz w:val="28"/>
          <w:cs/>
        </w:rPr>
        <w:t>วิเคราะห์สถานการณ์ สาเหตุ และผลกระทบของการเปลี่ยนแปลงด้านทรัพยากรธรรมชาติ และสิ่งแวดล้อมของประเทสไทยและภูมิภาคต่าง ๆ ของโลก</w:t>
      </w:r>
    </w:p>
    <w:p w14:paraId="1FDCC2A3" w14:textId="77777777" w:rsidR="00F6779D" w:rsidRPr="00497207" w:rsidRDefault="00F6779D" w:rsidP="00497207">
      <w:pPr>
        <w:spacing w:line="276" w:lineRule="auto"/>
        <w:jc w:val="both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5.2 ม.4-6/3 </w:t>
      </w:r>
      <w:r w:rsidRPr="00497207">
        <w:rPr>
          <w:rFonts w:asciiTheme="minorBidi" w:eastAsia="Cordia New" w:hAnsiTheme="minorBidi"/>
          <w:color w:val="000000" w:themeColor="text1"/>
          <w:sz w:val="28"/>
          <w:cs/>
        </w:rPr>
        <w:t>ระบุมาตรการป้องกันและแก้ไขปัญหา กฎหมายและนโยบายด้านทรัพยากรธรรมชาติ และสิ่งแวดล้อม บทบาทขององค์การที่เกี่ยวข้องและการประสานความร่วมมือ ทั้งในประเทศและระหว่างประเทศ</w:t>
      </w:r>
    </w:p>
    <w:p w14:paraId="7323B463" w14:textId="77777777" w:rsidR="00F6779D" w:rsidRPr="00497207" w:rsidRDefault="00F6779D" w:rsidP="009956DC">
      <w:pPr>
        <w:spacing w:after="0" w:line="276" w:lineRule="auto"/>
        <w:jc w:val="both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lastRenderedPageBreak/>
        <w:t xml:space="preserve">ส 5.2 ม.4-6/4 </w:t>
      </w:r>
      <w:r w:rsidRPr="00497207">
        <w:rPr>
          <w:rFonts w:asciiTheme="minorBidi" w:eastAsia="Cordia New" w:hAnsiTheme="minorBidi"/>
          <w:color w:val="000000" w:themeColor="text1"/>
          <w:sz w:val="28"/>
          <w:cs/>
        </w:rPr>
        <w:t>วิเคราะห์แนวทางและมีส่วนร่วมในการจัดการทรัพยากรธรรมชาติและสิ่งแวดล้อม เพื่อการพัฒนาที่ยั่งยืน</w:t>
      </w:r>
    </w:p>
    <w:p w14:paraId="3BCC3D9D" w14:textId="77777777" w:rsidR="00F6779D" w:rsidRPr="00497207" w:rsidRDefault="00F6779D" w:rsidP="009956DC">
      <w:pPr>
        <w:spacing w:after="0" w:line="276" w:lineRule="auto"/>
        <w:jc w:val="both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ส 5.2 ม.4-6/5 </w:t>
      </w:r>
      <w:r w:rsidRPr="00497207">
        <w:rPr>
          <w:rFonts w:asciiTheme="minorBidi" w:eastAsia="Cordia New" w:hAnsiTheme="minorBidi"/>
          <w:color w:val="000000" w:themeColor="text1"/>
          <w:sz w:val="28"/>
          <w:cs/>
        </w:rPr>
        <w:t>มีส่วนร่วมในการแก้ปัญหาและการดำเนินชีวิตตามแนวทางการอนุรักษ์ทรัพยากรและสิ่งแวดล้อมเพื่อการพัฒนาที่ยั่งยืน</w:t>
      </w:r>
    </w:p>
    <w:p w14:paraId="4DC9DEF9" w14:textId="75543F1F" w:rsidR="00E45268" w:rsidRPr="00497207" w:rsidRDefault="00E45268" w:rsidP="00497207">
      <w:pPr>
        <w:pStyle w:val="NoSpacing"/>
        <w:spacing w:line="276" w:lineRule="auto"/>
        <w:rPr>
          <w:rFonts w:asciiTheme="minorBidi" w:hAnsiTheme="minorBidi"/>
          <w:b/>
          <w:bCs/>
          <w:sz w:val="28"/>
        </w:rPr>
      </w:pPr>
      <w:r w:rsidRPr="00497207">
        <w:rPr>
          <w:rFonts w:asciiTheme="minorBidi" w:hAnsiTheme="minorBidi"/>
          <w:b/>
          <w:bCs/>
          <w:sz w:val="28"/>
          <w:cs/>
        </w:rPr>
        <w:t>คำอธิบายสาระการเรียนรู้</w:t>
      </w:r>
    </w:p>
    <w:p w14:paraId="547BC6A1" w14:textId="77777777" w:rsidR="00E45268" w:rsidRPr="00497207" w:rsidRDefault="00E45268" w:rsidP="00497207">
      <w:pPr>
        <w:pStyle w:val="NoSpacing"/>
        <w:spacing w:line="276" w:lineRule="auto"/>
        <w:rPr>
          <w:rFonts w:asciiTheme="minorBidi" w:hAnsiTheme="minorBidi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 </w:t>
      </w:r>
      <w:r w:rsidRPr="00497207">
        <w:rPr>
          <w:rFonts w:asciiTheme="minorBidi" w:hAnsiTheme="minorBidi"/>
          <w:sz w:val="28"/>
          <w:cs/>
        </w:rPr>
        <w:tab/>
        <w:t>ศึกษาสังคมชมพูทวีป และคติความเชื่อทางศาสนาสมัยก่อนพระพุทธเจ้าหรือ สังคมสมัยของศาสดาที่ตนนับถือ</w:t>
      </w:r>
      <w:r w:rsidRPr="00497207">
        <w:rPr>
          <w:rFonts w:asciiTheme="minorBidi" w:hAnsiTheme="minorBidi"/>
          <w:sz w:val="28"/>
        </w:rPr>
        <w:t xml:space="preserve"> </w:t>
      </w:r>
    </w:p>
    <w:p w14:paraId="670BD8A6" w14:textId="4D33B67A" w:rsidR="00E45268" w:rsidRPr="0080026A" w:rsidRDefault="0080026A" w:rsidP="00497207">
      <w:pPr>
        <w:pStyle w:val="NoSpacing"/>
        <w:spacing w:line="276" w:lineRule="auto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  <w:cs/>
        </w:rPr>
        <w:t xml:space="preserve"> </w:t>
      </w:r>
      <w:r w:rsidR="00E45268" w:rsidRPr="00497207">
        <w:rPr>
          <w:rFonts w:asciiTheme="minorBidi" w:hAnsiTheme="minorBidi"/>
          <w:sz w:val="28"/>
          <w:cs/>
        </w:rPr>
        <w:t xml:space="preserve">พระพุทธเจ้าในฐานะเป็น มนุษย์ผู้ฝึกตนได้อย่างสูงสุด ในการตรัสรู้ การก่อตั้ง วิธีการสอนและการเผยแผ่พระพุทธศาสนา </w:t>
      </w:r>
      <w:r w:rsidR="00E45268" w:rsidRPr="00497207">
        <w:rPr>
          <w:rFonts w:asciiTheme="minorBidi" w:hAnsiTheme="minorBidi"/>
          <w:spacing w:val="-6"/>
          <w:sz w:val="28"/>
          <w:cs/>
        </w:rPr>
        <w:t>พุทธประวัติด้านการบริหาร และการธำรงรักษาศาสนา</w:t>
      </w:r>
      <w:r w:rsidR="00E45268" w:rsidRPr="00497207">
        <w:rPr>
          <w:rFonts w:asciiTheme="minorBidi" w:hAnsiTheme="minorBidi"/>
          <w:spacing w:val="-6"/>
          <w:sz w:val="28"/>
        </w:rPr>
        <w:t xml:space="preserve"> </w:t>
      </w:r>
      <w:r w:rsidR="00E45268" w:rsidRPr="00497207">
        <w:rPr>
          <w:rFonts w:asciiTheme="minorBidi" w:hAnsiTheme="minorBidi"/>
          <w:spacing w:val="-6"/>
          <w:sz w:val="28"/>
          <w:cs/>
        </w:rPr>
        <w:t>ข้อปฏิบัติทางสายกลางในพระพุทธศาสนา</w:t>
      </w:r>
    </w:p>
    <w:p w14:paraId="62AB6A24" w14:textId="2C433597" w:rsidR="00E45268" w:rsidRPr="00497207" w:rsidRDefault="00E45268" w:rsidP="00497207">
      <w:pPr>
        <w:pStyle w:val="NoSpacing"/>
        <w:spacing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</w:rPr>
        <w:tab/>
      </w:r>
      <w:r w:rsidRPr="00497207">
        <w:rPr>
          <w:rFonts w:asciiTheme="minorBidi" w:hAnsiTheme="minorBidi"/>
          <w:spacing w:val="-6"/>
          <w:sz w:val="28"/>
          <w:cs/>
        </w:rPr>
        <w:t>การพัฒนาศรัทธา และปัญญาที่ถูกต้องในพระพุทธศาสนา</w:t>
      </w:r>
      <w:r w:rsidRPr="00497207">
        <w:rPr>
          <w:rFonts w:asciiTheme="minorBidi" w:hAnsiTheme="minorBidi"/>
          <w:spacing w:val="-6"/>
          <w:sz w:val="28"/>
        </w:rPr>
        <w:t xml:space="preserve"> </w:t>
      </w:r>
      <w:r w:rsidRPr="00497207">
        <w:rPr>
          <w:rFonts w:asciiTheme="minorBidi" w:hAnsiTheme="minorBidi"/>
          <w:spacing w:val="-6"/>
          <w:sz w:val="28"/>
          <w:cs/>
        </w:rPr>
        <w:t>ลักษณะประชาธิปไตยในพระพุทธศาสนาหลักการของพระพุทธ – ศาสนากับหลักวิทยาศาสตร์</w:t>
      </w:r>
      <w:r w:rsidRPr="00497207">
        <w:rPr>
          <w:rFonts w:asciiTheme="minorBidi" w:hAnsiTheme="minorBidi"/>
          <w:spacing w:val="-6"/>
          <w:sz w:val="28"/>
        </w:rPr>
        <w:t xml:space="preserve"> </w:t>
      </w:r>
      <w:r w:rsidRPr="00497207">
        <w:rPr>
          <w:rFonts w:asciiTheme="minorBidi" w:hAnsiTheme="minorBidi"/>
          <w:spacing w:val="-6"/>
          <w:sz w:val="28"/>
          <w:cs/>
        </w:rPr>
        <w:t>การฝึกฝนและพัฒนาตนเอง  การพึ่งตนเอง และการมุ่งอิสรภาพในพระพุทธศาสนา</w:t>
      </w:r>
    </w:p>
    <w:p w14:paraId="6513E46E" w14:textId="77777777" w:rsidR="00E45268" w:rsidRPr="00497207" w:rsidRDefault="00E45268" w:rsidP="00497207">
      <w:pPr>
        <w:pStyle w:val="NoSpacing"/>
        <w:spacing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pacing w:val="-6"/>
          <w:sz w:val="28"/>
        </w:rPr>
        <w:tab/>
      </w:r>
      <w:r w:rsidRPr="00497207">
        <w:rPr>
          <w:rFonts w:asciiTheme="minorBidi" w:hAnsiTheme="minorBidi"/>
          <w:spacing w:val="-6"/>
          <w:sz w:val="28"/>
          <w:cs/>
        </w:rPr>
        <w:t>พระพุทธศาสนาเป็นศาสตร์แห่งการศึกษาซึ่งเน้นความ สัมพันธ์ของเหตุปัจจัยกับวิธีการแก้ปัญหา</w:t>
      </w:r>
      <w:r w:rsidRPr="00497207">
        <w:rPr>
          <w:rFonts w:asciiTheme="minorBidi" w:hAnsiTheme="minorBidi"/>
          <w:spacing w:val="-6"/>
          <w:sz w:val="28"/>
        </w:rPr>
        <w:t xml:space="preserve">  </w:t>
      </w:r>
      <w:r w:rsidRPr="00497207">
        <w:rPr>
          <w:rFonts w:asciiTheme="minorBidi" w:hAnsiTheme="minorBidi"/>
          <w:spacing w:val="-6"/>
          <w:sz w:val="28"/>
          <w:cs/>
        </w:rPr>
        <w:t>การฝึกตนไม่ให้ประมาท  มุ่งประโยชน์และสันติภาพบุคคล สังคมและโลก</w:t>
      </w:r>
    </w:p>
    <w:p w14:paraId="472F4BBE" w14:textId="77777777" w:rsidR="00E45268" w:rsidRPr="00497207" w:rsidRDefault="00E45268" w:rsidP="00497207">
      <w:pPr>
        <w:pStyle w:val="NoSpacing"/>
        <w:spacing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pacing w:val="-6"/>
          <w:sz w:val="28"/>
        </w:rPr>
        <w:tab/>
      </w:r>
      <w:r w:rsidRPr="00497207">
        <w:rPr>
          <w:rFonts w:asciiTheme="minorBidi" w:hAnsiTheme="minorBidi"/>
          <w:spacing w:val="-6"/>
          <w:sz w:val="28"/>
          <w:cs/>
        </w:rPr>
        <w:t>พระพุทธศาสนากับปรัชญาของเศรษฐกิจพอเพียงและการพัฒนาประเทศแบบยั่งยืน  ความสำคัญของพระพุทธศาสนาเกี่ยวกับการศึกษาที่สมบูรณ์ การเมืองและสันติภาพ</w:t>
      </w:r>
      <w:r w:rsidRPr="00497207">
        <w:rPr>
          <w:rFonts w:asciiTheme="minorBidi" w:hAnsiTheme="minorBidi"/>
          <w:spacing w:val="-6"/>
          <w:sz w:val="28"/>
        </w:rPr>
        <w:t xml:space="preserve"> </w:t>
      </w:r>
      <w:r w:rsidRPr="00497207">
        <w:rPr>
          <w:rFonts w:asciiTheme="minorBidi" w:hAnsiTheme="minorBidi"/>
          <w:spacing w:val="-6"/>
          <w:sz w:val="28"/>
          <w:cs/>
        </w:rPr>
        <w:t>หลักธรรมในกรอบอริยสัจ ๔ หรือหลักคำสอนของศาสนาที่ตนนับถือ</w:t>
      </w:r>
    </w:p>
    <w:p w14:paraId="7C79948E" w14:textId="77777777" w:rsidR="00E45268" w:rsidRPr="00497207" w:rsidRDefault="00E45268" w:rsidP="00497207">
      <w:pPr>
        <w:pStyle w:val="NoSpacing"/>
        <w:spacing w:line="276" w:lineRule="auto"/>
        <w:jc w:val="both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pacing w:val="-6"/>
          <w:sz w:val="28"/>
        </w:rPr>
        <w:tab/>
      </w:r>
      <w:r w:rsidRPr="00497207">
        <w:rPr>
          <w:rFonts w:asciiTheme="minorBidi" w:hAnsiTheme="minorBidi"/>
          <w:spacing w:val="-6"/>
          <w:sz w:val="28"/>
          <w:cs/>
        </w:rPr>
        <w:t>ข้อคิดและแบบอย่างการดำเนินชีวิตจากประวัติสาวก ชาดก เรื่องเล่า และศาสนิกชนตัวอย่าง คุณค่าและความสำคัญของการสังคายนาพระไตรปิฎกหรือคัมภีร์ของศาสนาที่ตนนับถือ และการเผยแผ่ เชื่อมั่นต่อผลของการทำความดี ความชั่ว  สามารถวิเคราะห์สถานการณ์ที่ต้องเผชิญ และตัดสินใจเลือกดำเนินการหรือปฏิบัติตนได้อย่างมีเหตุผลถูกต้องตามหลักธรรม จริยธรรม และกำหนดเป้าหมาย บทบาทการดำเนินชีวิตเพื่อการอยู่ร่วมกันอย่างสันติสุข และอยู่ร่วมกันเป็นชาติอย่างสมานฉันท์</w:t>
      </w:r>
    </w:p>
    <w:p w14:paraId="5F45184D" w14:textId="77777777" w:rsidR="00E45268" w:rsidRPr="00497207" w:rsidRDefault="00E45268" w:rsidP="00497207">
      <w:pPr>
        <w:pStyle w:val="ListParagraph"/>
        <w:spacing w:line="276" w:lineRule="auto"/>
        <w:ind w:left="0" w:firstLine="720"/>
        <w:jc w:val="both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pacing w:val="-6"/>
          <w:sz w:val="28"/>
          <w:cs/>
        </w:rPr>
        <w:t>ตระหนักในคุณค่าและความ สำคัญของค่านิยม จริยธรรมที่เป็นตัวกำหนดความเชื่อและพฤติกรรมที่แตกต่างกันของศาสนิกชน ศาสนาต่าง ๆ เพื่อขจัดความขัดแย้งและอยู่ร่วมกันในสังคมอย่างสันติสุข  พัฒนาชีวิตด้วยการพัฒนาจิตและพัฒนาการเรียนรู้ด้วยวิธีคิดแบบโยนิโสมนสิการ  สวดมนต์ แผ่เมตตาและบริหารจิต และเจริญปัญญาตามหลักสติปัฏฐาน</w:t>
      </w:r>
    </w:p>
    <w:p w14:paraId="78C2209B" w14:textId="77777777" w:rsidR="00E45268" w:rsidRPr="00497207" w:rsidRDefault="00E45268" w:rsidP="0080026A">
      <w:pPr>
        <w:pStyle w:val="ListParagraph"/>
        <w:spacing w:after="0" w:line="276" w:lineRule="auto"/>
        <w:ind w:left="0"/>
        <w:jc w:val="both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pacing w:val="-6"/>
          <w:sz w:val="28"/>
        </w:rPr>
        <w:t xml:space="preserve"> </w:t>
      </w:r>
      <w:r w:rsidRPr="00497207">
        <w:rPr>
          <w:rFonts w:asciiTheme="minorBidi" w:hAnsiTheme="minorBidi"/>
          <w:spacing w:val="-6"/>
          <w:sz w:val="28"/>
        </w:rPr>
        <w:tab/>
      </w:r>
      <w:r w:rsidRPr="00497207">
        <w:rPr>
          <w:rFonts w:asciiTheme="minorBidi" w:hAnsiTheme="minorBidi"/>
          <w:spacing w:val="-6"/>
          <w:sz w:val="28"/>
          <w:cs/>
        </w:rPr>
        <w:t>หลักธรรมสำคัญในการอยู่ร่วมกันอย่างสันติสุขของศาสนาอื่น ๆ และชักชวน ส่งเสริม สนับสนุนให้บุคคลอื่นเห็นความ สำคัญของการทำความดีต่อกัน การจัดกิจกรรมความร่วมมือของทุกศาสนาในการแก้ปัญหาและพัฒนาสังคม ปฏิบัติตนเป็นศาสนิกชนที่ดีต่อสาวก สมาชิกในครอบครัว และคนรอบข้าง ปฏิบัติตนตามศาสนพิธี  พิธีกรรมตามหลักศาสนาอย่างถูกต้อง แสดงตนเป็นพุทธมามกะหรือ แสดงตนเป็นศาสนนิกชนของศาสนาที่ตนนับถือ ศึกษาหลักธรรม  คติธรรมที่เกี่ยวเนื่องกับวันสำคัญทางศาสนา และเทศกาลที่สำคัญของศาสนาที่ปฏิบัติตนได้ถูกต้อง สัมมนาและเสนอแนะแนวทางในการธำรงรักษาศาสนาที่ตนนับถือ อันส่งผลถึงการพัฒนาตน พัฒนาชาติและโลก</w:t>
      </w:r>
    </w:p>
    <w:p w14:paraId="388A6CAE" w14:textId="296BAC30" w:rsidR="00E45268" w:rsidRPr="00497207" w:rsidRDefault="00E45268" w:rsidP="0080026A">
      <w:pPr>
        <w:pStyle w:val="NoSpacing"/>
        <w:spacing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ab/>
        <w:t>ศึกษา</w:t>
      </w:r>
      <w:r w:rsidRPr="00497207">
        <w:rPr>
          <w:rFonts w:asciiTheme="minorBidi" w:hAnsiTheme="minorBidi"/>
          <w:sz w:val="28"/>
        </w:rPr>
        <w:t xml:space="preserve"> </w:t>
      </w:r>
      <w:r w:rsidRPr="00497207">
        <w:rPr>
          <w:rFonts w:asciiTheme="minorBidi" w:hAnsiTheme="minorBidi"/>
          <w:sz w:val="28"/>
          <w:cs/>
        </w:rPr>
        <w:t>กฎหมายที่เกี่ยวข้องกับตนเอง ครอบครัวชุมชน ประเทศชาติและสังคมโลก</w:t>
      </w:r>
      <w:r w:rsidRPr="00497207">
        <w:rPr>
          <w:rFonts w:asciiTheme="minorBidi" w:hAnsiTheme="minorBidi"/>
          <w:sz w:val="28"/>
        </w:rPr>
        <w:t xml:space="preserve"> </w:t>
      </w:r>
      <w:r w:rsidRPr="00497207">
        <w:rPr>
          <w:rFonts w:asciiTheme="minorBidi" w:eastAsia="Cordia New" w:hAnsiTheme="minorBidi"/>
          <w:sz w:val="28"/>
          <w:cs/>
        </w:rPr>
        <w:t>โครงสร้างทางสังคม การขัดเกลาทางสังคมและการเปลี่ยนแปลงทางสังคม</w:t>
      </w:r>
      <w:r w:rsidRPr="00497207">
        <w:rPr>
          <w:rFonts w:asciiTheme="minorBidi" w:hAnsiTheme="minorBidi"/>
          <w:sz w:val="28"/>
        </w:rPr>
        <w:t xml:space="preserve"> </w:t>
      </w:r>
      <w:r w:rsidRPr="00497207">
        <w:rPr>
          <w:rFonts w:asciiTheme="minorBidi" w:eastAsia="Cordia New" w:hAnsiTheme="minorBidi"/>
          <w:sz w:val="28"/>
          <w:cs/>
        </w:rPr>
        <w:t>ปฏิบัติตนและมีส่วนสนับสนุนให้ผู้อื่นประพฤติปฏิบัติเพื่อเป็นพลเมืองดีของประเทศชาติ และสังคมโลก</w:t>
      </w:r>
      <w:r w:rsidRPr="00497207">
        <w:rPr>
          <w:rFonts w:asciiTheme="minorBidi" w:hAnsiTheme="minorBidi"/>
          <w:spacing w:val="-6"/>
          <w:sz w:val="28"/>
        </w:rPr>
        <w:t xml:space="preserve">  </w:t>
      </w:r>
      <w:r w:rsidRPr="00497207">
        <w:rPr>
          <w:rFonts w:asciiTheme="minorBidi" w:hAnsiTheme="minorBidi"/>
          <w:spacing w:val="-6"/>
          <w:sz w:val="28"/>
          <w:cs/>
        </w:rPr>
        <w:t>ประเมินสถานการณ์สิทธิมนุษยชนในประเทศไทย และเสนอแนวทางพัฒนา</w:t>
      </w:r>
      <w:r w:rsidRPr="00497207">
        <w:rPr>
          <w:rFonts w:asciiTheme="minorBidi" w:hAnsiTheme="minorBidi"/>
          <w:spacing w:val="-6"/>
          <w:sz w:val="28"/>
        </w:rPr>
        <w:t xml:space="preserve"> </w:t>
      </w:r>
      <w:r w:rsidRPr="00497207">
        <w:rPr>
          <w:rFonts w:asciiTheme="minorBidi" w:hAnsiTheme="minorBidi"/>
          <w:spacing w:val="-6"/>
          <w:sz w:val="28"/>
          <w:cs/>
        </w:rPr>
        <w:t>ความจำเป็นที่ต้องมีการปรับปรุงเปลี่ยนแปลงและอนุรักษ์วัฒนธรรมไทย และเลือกรับวัฒนธรรมสากล</w:t>
      </w:r>
    </w:p>
    <w:p w14:paraId="3178309E" w14:textId="77777777" w:rsidR="00E45268" w:rsidRPr="00497207" w:rsidRDefault="00E45268" w:rsidP="00497207">
      <w:pPr>
        <w:pStyle w:val="NoSpacing"/>
        <w:spacing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pacing w:val="-6"/>
          <w:sz w:val="28"/>
        </w:rPr>
        <w:lastRenderedPageBreak/>
        <w:t xml:space="preserve"> </w:t>
      </w:r>
      <w:r w:rsidRPr="00497207">
        <w:rPr>
          <w:rFonts w:asciiTheme="minorBidi" w:hAnsiTheme="minorBidi"/>
          <w:spacing w:val="-6"/>
          <w:sz w:val="28"/>
        </w:rPr>
        <w:tab/>
      </w:r>
      <w:r w:rsidRPr="00497207">
        <w:rPr>
          <w:rFonts w:asciiTheme="minorBidi" w:eastAsia="Cordia New" w:hAnsiTheme="minorBidi"/>
          <w:sz w:val="28"/>
          <w:cs/>
        </w:rPr>
        <w:t>ปัญหาการเมืองที่สำคัญในประเทศจากแหล่งข้อมูลต่าง ๆ พร้อมทั้งเสนอแนวทางแก้ไข</w:t>
      </w:r>
      <w:r w:rsidRPr="00497207">
        <w:rPr>
          <w:rFonts w:asciiTheme="minorBidi" w:hAnsiTheme="minorBidi"/>
          <w:spacing w:val="-6"/>
          <w:sz w:val="28"/>
        </w:rPr>
        <w:t xml:space="preserve">  </w:t>
      </w:r>
      <w:r w:rsidRPr="00497207">
        <w:rPr>
          <w:rFonts w:asciiTheme="minorBidi" w:hAnsiTheme="minorBidi"/>
          <w:spacing w:val="-6"/>
          <w:sz w:val="28"/>
          <w:cs/>
        </w:rPr>
        <w:t>แนวทางทางการเมืองการปกครองที่นำไปสู่ความเข้าใจและการประสานประโยชน์ร่วมกันระหว่างประเทศ</w:t>
      </w:r>
      <w:r w:rsidRPr="00497207">
        <w:rPr>
          <w:rFonts w:asciiTheme="minorBidi" w:hAnsiTheme="minorBidi"/>
          <w:spacing w:val="-6"/>
          <w:sz w:val="28"/>
        </w:rPr>
        <w:t xml:space="preserve">  </w:t>
      </w:r>
      <w:r w:rsidRPr="00497207">
        <w:rPr>
          <w:rFonts w:asciiTheme="minorBidi" w:hAnsiTheme="minorBidi"/>
          <w:spacing w:val="-6"/>
          <w:sz w:val="28"/>
          <w:cs/>
        </w:rPr>
        <w:t>ความสำคัญ และความจำเป็นที่ต้องธำรงรักษาไว้ซึ่งการปกครองตามระบอบประชาธิปไตยอันมีพระมหา - กษัตริย์ทรงเป็นประมุข</w:t>
      </w:r>
      <w:r w:rsidRPr="00497207">
        <w:rPr>
          <w:rFonts w:asciiTheme="minorBidi" w:hAnsiTheme="minorBidi"/>
          <w:spacing w:val="-6"/>
          <w:sz w:val="28"/>
        </w:rPr>
        <w:t xml:space="preserve">  </w:t>
      </w:r>
      <w:r w:rsidRPr="00497207">
        <w:rPr>
          <w:rFonts w:asciiTheme="minorBidi" w:hAnsiTheme="minorBidi"/>
          <w:spacing w:val="-6"/>
          <w:sz w:val="28"/>
          <w:cs/>
        </w:rPr>
        <w:t>มีส่วนร่วมในการตรวจสอบการใช้อำนาจรัฐ</w:t>
      </w:r>
    </w:p>
    <w:p w14:paraId="30C71E2D" w14:textId="22B9681C" w:rsidR="00E45268" w:rsidRPr="00497207" w:rsidRDefault="00E45268" w:rsidP="00497207">
      <w:pPr>
        <w:pStyle w:val="NoSpacing"/>
        <w:spacing w:line="276" w:lineRule="auto"/>
        <w:rPr>
          <w:rFonts w:asciiTheme="minorBidi" w:eastAsia="Cordia New" w:hAnsiTheme="minorBidi"/>
          <w:sz w:val="28"/>
        </w:rPr>
      </w:pPr>
      <w:r w:rsidRPr="00497207">
        <w:rPr>
          <w:rFonts w:asciiTheme="minorBidi" w:hAnsiTheme="minorBidi"/>
          <w:b/>
          <w:bCs/>
          <w:sz w:val="28"/>
        </w:rPr>
        <w:tab/>
      </w:r>
      <w:r w:rsidRPr="00497207">
        <w:rPr>
          <w:rFonts w:asciiTheme="minorBidi" w:hAnsiTheme="minorBidi"/>
          <w:sz w:val="28"/>
          <w:cs/>
        </w:rPr>
        <w:t xml:space="preserve">ศึกษา กำหนดราคาและค่าจ้างในระบบเศรษฐกิจ ความสำคัญของปรัชญาของเศรษฐกิจพอเพียงที่มีต่อเศรษฐกิจ สังคมของประเทศ ระบบสหกรณ์ในการพัฒนาเศรษฐกิจในระดับชุมชนและประเทศ </w:t>
      </w:r>
      <w:r w:rsidRPr="00497207">
        <w:rPr>
          <w:rFonts w:asciiTheme="minorBidi" w:hAnsiTheme="minorBidi"/>
          <w:spacing w:val="-6"/>
          <w:sz w:val="28"/>
          <w:cs/>
        </w:rPr>
        <w:t xml:space="preserve">ปัญหาทางเศรษฐกิจในชุมชนและเสนอแนวทางแก้ไข บทบาทของรัฐบาลเกี่ยวกับนโยบายการเงิน การคลังในการพัฒนาเศรษฐกิจของประเทศ </w:t>
      </w:r>
      <w:r w:rsidRPr="00497207">
        <w:rPr>
          <w:rFonts w:asciiTheme="minorBidi" w:hAnsiTheme="minorBidi"/>
          <w:sz w:val="28"/>
          <w:cs/>
        </w:rPr>
        <w:t xml:space="preserve"> </w:t>
      </w:r>
      <w:r w:rsidRPr="00497207">
        <w:rPr>
          <w:rFonts w:asciiTheme="minorBidi" w:eastAsia="Cordia New" w:hAnsiTheme="minorBidi"/>
          <w:sz w:val="28"/>
          <w:cs/>
        </w:rPr>
        <w:t>ผลดี ผลเสีย ของความร่วมมือทางเศรษฐกิจระหว่างประเทศในรูปแบบต่าง ๆ</w:t>
      </w:r>
    </w:p>
    <w:p w14:paraId="6D2986F9" w14:textId="3DDBB644" w:rsidR="00E45268" w:rsidRPr="00497207" w:rsidRDefault="00E45268" w:rsidP="00497207">
      <w:pPr>
        <w:pStyle w:val="NoSpacing"/>
        <w:spacing w:line="276" w:lineRule="auto"/>
        <w:rPr>
          <w:rFonts w:asciiTheme="minorBidi" w:hAnsiTheme="minorBidi"/>
          <w:sz w:val="28"/>
        </w:rPr>
      </w:pPr>
      <w:r w:rsidRPr="00497207">
        <w:rPr>
          <w:rFonts w:asciiTheme="minorBidi" w:hAnsiTheme="minorBidi"/>
          <w:sz w:val="28"/>
          <w:cs/>
        </w:rPr>
        <w:tab/>
        <w:t>ศึกษา อิทธิพลของอารยธรรรมโบราณ  และการติดต่อระหว่างโลกตะวันออกกับโลกตะวันตกที่มีผลต่อพัฒนาการและการเปลี่ยนแปลงของโลก เหตุการณ์สำคัญต่าง ๆ ที่ส่งผลต่อการเปลี่ยนแปลงทางสังคม เศรษฐกิจและการเมืองเข้าสู่โลกสมัยปัจจุบัน ผลกระทบของการขยายอิทธิพลของประเทศในยุโรปไปยังทวีปอเมริกา  แอฟริกา และเอเชีย  สถานการณ์ของโลกในคริสต์ศตวรรษที่ ๒๑</w:t>
      </w:r>
    </w:p>
    <w:p w14:paraId="6D2BED93" w14:textId="77777777" w:rsidR="00E45268" w:rsidRPr="00497207" w:rsidRDefault="00E45268" w:rsidP="00497207">
      <w:pPr>
        <w:pStyle w:val="NoSpacing"/>
        <w:spacing w:line="276" w:lineRule="auto"/>
        <w:rPr>
          <w:rFonts w:asciiTheme="minorBidi" w:hAnsiTheme="minorBidi"/>
          <w:sz w:val="28"/>
          <w:cs/>
        </w:rPr>
      </w:pPr>
      <w:r w:rsidRPr="00497207">
        <w:rPr>
          <w:rFonts w:asciiTheme="minorBidi" w:hAnsiTheme="minorBidi"/>
          <w:sz w:val="28"/>
          <w:cs/>
        </w:rPr>
        <w:t xml:space="preserve"> </w:t>
      </w:r>
      <w:r w:rsidRPr="00497207">
        <w:rPr>
          <w:rFonts w:asciiTheme="minorBidi" w:hAnsiTheme="minorBidi"/>
          <w:sz w:val="28"/>
          <w:cs/>
        </w:rPr>
        <w:tab/>
        <w:t>ประเด็นสำคัญของประวัติศาสตร์ไทย ความสำคัญของสถาบันพระมหากษัตริย์ต่อชาติไทย ปัจจัยที่ส่งเสริมการสร้างสรรค์ภูมิปัญญาไทย และวัฒนธรรมไทย ซึ่งมีผลต่อสังคมไทยในยุคปัจจุบัน ผลงานของบุคคลสำคัญทั้งชาวไทยและต่างประเทศที่มีส่วนสร้างสรรค์วัฒนธรรมไทย และประวัติศาสตร์ไทย วางแผนกำหนดแนวทางและการมีส่วนร่วมการอนุรักษ์ภูมิปัญญาไทยและวัฒนธรรมไทย</w:t>
      </w:r>
    </w:p>
    <w:p w14:paraId="3913D35A" w14:textId="30EC1C1B" w:rsidR="00E45268" w:rsidRPr="00497207" w:rsidRDefault="00E45268" w:rsidP="0080026A">
      <w:pPr>
        <w:spacing w:after="0" w:line="276" w:lineRule="auto"/>
        <w:jc w:val="both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pacing w:val="-6"/>
          <w:sz w:val="28"/>
          <w:cs/>
        </w:rPr>
        <w:tab/>
        <w:t>ศึกษา การเปลี่ยนแปลงทางกายภาพ ในประเทศไทยและภูมิภาคต่าง ๆ ของโลก ซึ่งได้รับอิทธิพลจากปัจจัยทางภูมิศาสตร์</w:t>
      </w:r>
      <w:r w:rsidRPr="00497207">
        <w:rPr>
          <w:rFonts w:asciiTheme="minorBidi" w:hAnsiTheme="minorBidi"/>
          <w:spacing w:val="-6"/>
          <w:sz w:val="28"/>
        </w:rPr>
        <w:t xml:space="preserve">  </w:t>
      </w:r>
      <w:r w:rsidRPr="00497207">
        <w:rPr>
          <w:rFonts w:asciiTheme="minorBidi" w:eastAsia="Cordia New" w:hAnsiTheme="minorBidi"/>
          <w:color w:val="000000" w:themeColor="text1"/>
          <w:sz w:val="28"/>
          <w:cs/>
        </w:rPr>
        <w:t>ทักษณะทางกายภาพซึ่งทำให้เกิดปัญหาและภัยพิบัติทางธรรมชาติ ในประเทศไทยและภูมิภาคต่าง ๆ ของโลก</w:t>
      </w:r>
      <w:r w:rsidRPr="00497207">
        <w:rPr>
          <w:rFonts w:asciiTheme="minorBidi" w:eastAsia="Cordia New" w:hAnsiTheme="minorBidi"/>
          <w:color w:val="000000" w:themeColor="text1"/>
          <w:sz w:val="28"/>
        </w:rPr>
        <w:t xml:space="preserve"> </w:t>
      </w:r>
      <w:r w:rsidRPr="00497207">
        <w:rPr>
          <w:rFonts w:asciiTheme="minorBidi" w:hAnsiTheme="minorBidi"/>
          <w:spacing w:val="-6"/>
          <w:sz w:val="28"/>
        </w:rPr>
        <w:t xml:space="preserve"> </w:t>
      </w:r>
      <w:r w:rsidRPr="00497207">
        <w:rPr>
          <w:rFonts w:asciiTheme="minorBidi" w:hAnsiTheme="minorBidi"/>
          <w:spacing w:val="-6"/>
          <w:sz w:val="28"/>
          <w:cs/>
        </w:rPr>
        <w:t>ใช้แผนที่และเครื่องมือทางภูมิศาสตร์ในการค้นหา วิเคราะห์ และสรุปข้อมูลตามกระบวนการทางภูมิศาสตร์ และนำภูมิสารสนเทศมาใช้ประโยขน์ในชีวิตประจำวัน</w:t>
      </w:r>
    </w:p>
    <w:p w14:paraId="48A00720" w14:textId="77777777" w:rsidR="00E45268" w:rsidRPr="00497207" w:rsidRDefault="00E45268" w:rsidP="0080026A">
      <w:pPr>
        <w:spacing w:after="0" w:line="276" w:lineRule="auto"/>
        <w:jc w:val="both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pacing w:val="-6"/>
          <w:sz w:val="28"/>
          <w:cs/>
        </w:rPr>
        <w:t xml:space="preserve"> </w:t>
      </w:r>
      <w:r w:rsidRPr="00497207">
        <w:rPr>
          <w:rFonts w:asciiTheme="minorBidi" w:hAnsiTheme="minorBidi"/>
          <w:spacing w:val="-6"/>
          <w:sz w:val="28"/>
          <w:cs/>
        </w:rPr>
        <w:tab/>
        <w:t>ปฏิสัมพันธ์ระหว่างสิ่งแวดล้อมทางกายภาพกับกิจกรรมของมนุษย์ ในการสร้างสรรค์วิถีการดำเนินชีวิตของท้องถิ่นทั้งในประเทศไทยและภูมิภาคต่าง ๆ ของโลก และเห็นความสำคัญของสิ่งแวดล้อมที่มีผลต่อการดำรงชีวิตของมนุษย์</w:t>
      </w:r>
      <w:r w:rsidRPr="00497207">
        <w:rPr>
          <w:rFonts w:asciiTheme="minorBidi" w:hAnsiTheme="minorBidi"/>
          <w:spacing w:val="-6"/>
          <w:sz w:val="28"/>
        </w:rPr>
        <w:t xml:space="preserve">  </w:t>
      </w:r>
      <w:r w:rsidRPr="00497207">
        <w:rPr>
          <w:rFonts w:asciiTheme="minorBidi" w:eastAsia="Cordia New" w:hAnsiTheme="minorBidi"/>
          <w:color w:val="000000" w:themeColor="text1"/>
          <w:sz w:val="28"/>
          <w:cs/>
        </w:rPr>
        <w:t>สถานการณ์ สาเหตุ และผลกระทบของการเปลี่ยนแปลงด้านทรัพยากรธรรมชาติ และสิ่งแวดล้อมของประเทสไทยและภูมิภาคต่าง ๆ ของโลก</w:t>
      </w:r>
      <w:r w:rsidRPr="00497207">
        <w:rPr>
          <w:rFonts w:asciiTheme="minorBidi" w:eastAsia="Cordia New" w:hAnsiTheme="minorBidi"/>
          <w:color w:val="000000" w:themeColor="text1"/>
          <w:sz w:val="28"/>
        </w:rPr>
        <w:t xml:space="preserve"> </w:t>
      </w:r>
      <w:r w:rsidRPr="00497207">
        <w:rPr>
          <w:rFonts w:asciiTheme="minorBidi" w:eastAsia="Cordia New" w:hAnsiTheme="minorBidi"/>
          <w:color w:val="000000" w:themeColor="text1"/>
          <w:sz w:val="28"/>
          <w:cs/>
        </w:rPr>
        <w:t>ระบุมาตรการป้องกันและแก้ไขปัญหา กฎหมายและนโยบายด้านทรัพยากรธรรมชาติ และสิ่งแวดล้อม บทบาทขององค์การที่เกี่ยวข้องและการประสานความร่วมมือ ทั้งในประเทศและระหว่างประเทศ</w:t>
      </w:r>
      <w:r w:rsidRPr="00497207">
        <w:rPr>
          <w:rFonts w:asciiTheme="minorBidi" w:hAnsiTheme="minorBidi"/>
          <w:spacing w:val="-6"/>
          <w:sz w:val="28"/>
        </w:rPr>
        <w:t xml:space="preserve"> </w:t>
      </w:r>
      <w:r w:rsidRPr="00497207">
        <w:rPr>
          <w:rFonts w:asciiTheme="minorBidi" w:eastAsia="Cordia New" w:hAnsiTheme="minorBidi"/>
          <w:color w:val="000000" w:themeColor="text1"/>
          <w:sz w:val="28"/>
          <w:cs/>
        </w:rPr>
        <w:t>แนวทางและมีส่วนร่วมในการจัดการทรัพยากรธรรมชาติและสิ่งแวดล้อม เพื่อการพัฒนาที่ยั่งยืน</w:t>
      </w:r>
      <w:r w:rsidRPr="00497207">
        <w:rPr>
          <w:rFonts w:asciiTheme="minorBidi" w:hAnsiTheme="minorBidi"/>
          <w:spacing w:val="-6"/>
          <w:sz w:val="28"/>
        </w:rPr>
        <w:t xml:space="preserve"> </w:t>
      </w:r>
      <w:r w:rsidRPr="00497207">
        <w:rPr>
          <w:rFonts w:asciiTheme="minorBidi" w:eastAsia="Cordia New" w:hAnsiTheme="minorBidi"/>
          <w:color w:val="000000" w:themeColor="text1"/>
          <w:sz w:val="28"/>
          <w:cs/>
        </w:rPr>
        <w:t>ร่วมการแก้ปัญหาและการดำเนินชีวิตตามแนวทางการอนุรักษ์ทรัพยากรและสิ่งแวดล้อมเพื่อการพัฒนาที่ยั่งยืน</w:t>
      </w:r>
    </w:p>
    <w:p w14:paraId="628A9140" w14:textId="77777777" w:rsidR="00E45268" w:rsidRPr="00497207" w:rsidRDefault="00E45268" w:rsidP="00497207">
      <w:pPr>
        <w:pStyle w:val="ListParagraph"/>
        <w:spacing w:line="276" w:lineRule="auto"/>
        <w:ind w:left="0" w:firstLine="720"/>
        <w:jc w:val="both"/>
        <w:rPr>
          <w:rFonts w:asciiTheme="minorBidi" w:hAnsiTheme="minorBidi"/>
          <w:spacing w:val="-6"/>
          <w:sz w:val="28"/>
          <w:cs/>
        </w:rPr>
      </w:pPr>
      <w:r w:rsidRPr="00497207">
        <w:rPr>
          <w:rFonts w:asciiTheme="minorBidi" w:hAnsiTheme="minorBidi"/>
          <w:spacing w:val="-6"/>
          <w:sz w:val="28"/>
          <w:cs/>
        </w:rPr>
        <w:t>โดยใช้ทักษะ</w:t>
      </w:r>
      <w:r w:rsidRPr="00497207">
        <w:rPr>
          <w:rFonts w:asciiTheme="minorBidi" w:hAnsiTheme="minorBidi"/>
          <w:spacing w:val="-6"/>
          <w:sz w:val="28"/>
        </w:rPr>
        <w:t xml:space="preserve"> </w:t>
      </w:r>
      <w:r w:rsidRPr="00497207">
        <w:rPr>
          <w:rFonts w:asciiTheme="minorBidi" w:hAnsiTheme="minorBidi"/>
          <w:spacing w:val="-6"/>
          <w:sz w:val="28"/>
          <w:cs/>
        </w:rPr>
        <w:t>กระบวนการสร้างความคิดรวบยอด กระบวนการแก้ปัญหา กระบวนการสร้างความตระหนัก กระบวนการสืบเสาะหาความรู้ กระบวนการกลุ่ม กระบวนการปฏิบัติ</w:t>
      </w:r>
    </w:p>
    <w:p w14:paraId="78F32D12" w14:textId="77777777" w:rsidR="00E45268" w:rsidRPr="00497207" w:rsidRDefault="00E45268" w:rsidP="00497207">
      <w:pPr>
        <w:pStyle w:val="ListParagraph"/>
        <w:spacing w:line="276" w:lineRule="auto"/>
        <w:ind w:left="0" w:firstLine="720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pacing w:val="-6"/>
          <w:sz w:val="28"/>
          <w:cs/>
        </w:rPr>
        <w:t>เพื่อให้เกิดความสามารในการสื่อสาร ในการคิด การแก้ปัญหา การใช้ทักษะชีวิต การใช้เทคโนโลยี พร้อมทั้งมี ความรักชาติ ศาสตร์ กษัตริย์ ซื่อสัตย์สุจริต  มีวินัย ใฝ่เรียนรู้ อยู่อย่างพอเพียง</w:t>
      </w:r>
    </w:p>
    <w:p w14:paraId="3C8248BC" w14:textId="77777777" w:rsidR="0080026A" w:rsidRDefault="0080026A" w:rsidP="00497207">
      <w:pPr>
        <w:pStyle w:val="ListParagraph"/>
        <w:spacing w:line="276" w:lineRule="auto"/>
        <w:ind w:left="0" w:firstLine="720"/>
        <w:jc w:val="both"/>
        <w:rPr>
          <w:rFonts w:asciiTheme="minorBidi" w:hAnsiTheme="minorBidi"/>
          <w:spacing w:val="-6"/>
          <w:sz w:val="28"/>
        </w:rPr>
      </w:pPr>
    </w:p>
    <w:p w14:paraId="7B01D2DB" w14:textId="77777777" w:rsidR="0080026A" w:rsidRDefault="0080026A" w:rsidP="00497207">
      <w:pPr>
        <w:pStyle w:val="ListParagraph"/>
        <w:spacing w:line="276" w:lineRule="auto"/>
        <w:ind w:left="0" w:firstLine="720"/>
        <w:jc w:val="both"/>
        <w:rPr>
          <w:rFonts w:asciiTheme="minorBidi" w:hAnsiTheme="minorBidi"/>
          <w:spacing w:val="-6"/>
          <w:sz w:val="28"/>
        </w:rPr>
      </w:pPr>
    </w:p>
    <w:p w14:paraId="2415102A" w14:textId="6D2D3973" w:rsidR="00E45268" w:rsidRPr="00497207" w:rsidRDefault="00E45268" w:rsidP="0080026A">
      <w:pPr>
        <w:pStyle w:val="ListParagraph"/>
        <w:spacing w:after="0" w:line="276" w:lineRule="auto"/>
        <w:ind w:left="0" w:firstLine="720"/>
        <w:jc w:val="both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pacing w:val="-6"/>
          <w:sz w:val="28"/>
          <w:cs/>
        </w:rPr>
        <w:lastRenderedPageBreak/>
        <w:t>ผู้เรียนมี</w:t>
      </w:r>
      <w:r w:rsidRPr="00497207">
        <w:rPr>
          <w:rFonts w:asciiTheme="minorBidi" w:hAnsiTheme="minorBidi"/>
          <w:b/>
          <w:bCs/>
          <w:color w:val="222222"/>
          <w:sz w:val="28"/>
          <w:shd w:val="clear" w:color="auto" w:fill="FFFFFF"/>
          <w:cs/>
        </w:rPr>
        <w:t xml:space="preserve">ทักษะที่จำเป็นในศตวรรษที่ </w:t>
      </w:r>
      <w:r w:rsidRPr="00497207">
        <w:rPr>
          <w:rFonts w:asciiTheme="minorBidi" w:hAnsiTheme="minorBidi"/>
          <w:b/>
          <w:bCs/>
          <w:color w:val="222222"/>
          <w:sz w:val="28"/>
          <w:shd w:val="clear" w:color="auto" w:fill="FFFFFF"/>
        </w:rPr>
        <w:t>21</w:t>
      </w:r>
      <w:r w:rsidRPr="00497207">
        <w:rPr>
          <w:rFonts w:asciiTheme="minorBidi" w:hAnsiTheme="minorBidi"/>
          <w:spacing w:val="-6"/>
          <w:sz w:val="28"/>
          <w:cs/>
        </w:rPr>
        <w:t xml:space="preserve"> </w:t>
      </w:r>
    </w:p>
    <w:p w14:paraId="5719E237" w14:textId="77777777" w:rsidR="00E45268" w:rsidRPr="00497207" w:rsidRDefault="00E45268" w:rsidP="0080026A">
      <w:pPr>
        <w:pStyle w:val="NoSpacing"/>
        <w:spacing w:line="276" w:lineRule="auto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 </w:t>
      </w:r>
      <w:r w:rsidRPr="00497207">
        <w:rPr>
          <w:rFonts w:asciiTheme="minorBidi" w:hAnsiTheme="minorBidi"/>
          <w:sz w:val="28"/>
          <w:cs/>
        </w:rPr>
        <w:tab/>
        <w:t>1) ทักษะการเรียนรู้และนวัตกรรม คิดสร้างสรรค์ ใส่ใจนวัตกรรม มีวิจารณญาณ แก้ปัญหาเป็น สื่อสารดี เต็มใจร่วมมือ</w:t>
      </w:r>
    </w:p>
    <w:p w14:paraId="17083259" w14:textId="77777777" w:rsidR="00E45268" w:rsidRPr="00497207" w:rsidRDefault="00E45268" w:rsidP="00497207">
      <w:pPr>
        <w:pStyle w:val="NoSpacing"/>
        <w:spacing w:line="276" w:lineRule="auto"/>
        <w:rPr>
          <w:rFonts w:asciiTheme="minorBidi" w:hAnsiTheme="minorBidi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 </w:t>
      </w:r>
      <w:r w:rsidRPr="00497207">
        <w:rPr>
          <w:rFonts w:asciiTheme="minorBidi" w:hAnsiTheme="minorBidi"/>
          <w:sz w:val="28"/>
          <w:cs/>
        </w:rPr>
        <w:tab/>
        <w:t>2) ทักษะสารสนเทศ สื่อ เทคโนโลยี อัพเดตทุกข้อมูลข่าวสาร</w:t>
      </w:r>
      <w:r w:rsidRPr="00497207">
        <w:rPr>
          <w:rFonts w:asciiTheme="minorBidi" w:hAnsiTheme="minorBidi"/>
          <w:sz w:val="28"/>
        </w:rPr>
        <w:t> </w:t>
      </w:r>
      <w:r w:rsidRPr="00497207">
        <w:rPr>
          <w:rFonts w:asciiTheme="minorBidi" w:hAnsiTheme="minorBidi"/>
          <w:sz w:val="28"/>
          <w:cs/>
        </w:rPr>
        <w:t>รู้เท่าทันสื่อ รอบรู้เทคโนโลยีสารสนเทศ ฉลาดสื่อสาร</w:t>
      </w:r>
    </w:p>
    <w:p w14:paraId="3080360F" w14:textId="77777777" w:rsidR="00E45268" w:rsidRPr="00497207" w:rsidRDefault="00E45268" w:rsidP="00497207">
      <w:pPr>
        <w:pStyle w:val="NoSpacing"/>
        <w:spacing w:line="276" w:lineRule="auto"/>
        <w:rPr>
          <w:rFonts w:asciiTheme="minorBidi" w:hAnsiTheme="minorBidi"/>
          <w:sz w:val="28"/>
        </w:rPr>
      </w:pPr>
      <w:r w:rsidRPr="00497207">
        <w:rPr>
          <w:rFonts w:asciiTheme="minorBidi" w:hAnsiTheme="minorBidi"/>
          <w:sz w:val="28"/>
          <w:cs/>
        </w:rPr>
        <w:t xml:space="preserve"> </w:t>
      </w:r>
      <w:r w:rsidRPr="00497207">
        <w:rPr>
          <w:rFonts w:asciiTheme="minorBidi" w:hAnsiTheme="minorBidi"/>
          <w:sz w:val="28"/>
          <w:cs/>
        </w:rPr>
        <w:tab/>
        <w:t>3) ทักษะชีวิตและอาชีพ มีความยืดหยุ่น รู้จักปรับตัว ริเริ่มสิ่งใหม่ ใส่ใจดูแลตัวเอง รู้จักเข้าสังคม</w:t>
      </w:r>
    </w:p>
    <w:p w14:paraId="41A699FE" w14:textId="77777777" w:rsidR="00E45268" w:rsidRPr="00497207" w:rsidRDefault="00E45268" w:rsidP="00497207">
      <w:pPr>
        <w:pStyle w:val="ListParagraph"/>
        <w:spacing w:line="276" w:lineRule="auto"/>
        <w:ind w:left="0" w:firstLine="720"/>
        <w:jc w:val="both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b/>
          <w:bCs/>
          <w:spacing w:val="-6"/>
          <w:sz w:val="28"/>
          <w:cs/>
        </w:rPr>
        <w:t>นำภูมิปัญญาไทย</w:t>
      </w:r>
      <w:r w:rsidRPr="00497207">
        <w:rPr>
          <w:rFonts w:asciiTheme="minorBidi" w:hAnsiTheme="minorBidi"/>
          <w:spacing w:val="-6"/>
          <w:sz w:val="28"/>
          <w:cs/>
        </w:rPr>
        <w:t>มาประยุกต์ใช้ให้เป็นประโยชน์ต่อชุมชน ในการสร้างสรรค์ตนและสังคม ดำรงไว้ซึ่งเอกลักษณ์ของความเป็นไทย ดำเนินตนอยู่บนพื้นฐาน</w:t>
      </w:r>
    </w:p>
    <w:p w14:paraId="2F6E761F" w14:textId="77777777" w:rsidR="00E45268" w:rsidRPr="00497207" w:rsidRDefault="00E45268" w:rsidP="00497207">
      <w:pPr>
        <w:pStyle w:val="ListParagraph"/>
        <w:spacing w:line="276" w:lineRule="auto"/>
        <w:ind w:left="0" w:firstLine="720"/>
        <w:jc w:val="both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b/>
          <w:bCs/>
          <w:spacing w:val="-6"/>
          <w:sz w:val="28"/>
          <w:cs/>
        </w:rPr>
        <w:t>ยึดหลักเศรษฐกิจพอเพียง</w:t>
      </w:r>
      <w:r w:rsidRPr="00497207">
        <w:rPr>
          <w:rFonts w:asciiTheme="minorBidi" w:hAnsiTheme="minorBidi"/>
          <w:spacing w:val="-6"/>
          <w:sz w:val="28"/>
          <w:cs/>
        </w:rPr>
        <w:t xml:space="preserve"> ด้วยการยึด</w:t>
      </w:r>
      <w:r w:rsidRPr="00497207">
        <w:rPr>
          <w:rFonts w:asciiTheme="minorBidi" w:hAnsiTheme="minorBidi"/>
          <w:b/>
          <w:bCs/>
          <w:spacing w:val="-6"/>
          <w:sz w:val="28"/>
          <w:cs/>
        </w:rPr>
        <w:t>ทางสายกลาง</w:t>
      </w:r>
      <w:r w:rsidRPr="00497207">
        <w:rPr>
          <w:rFonts w:asciiTheme="minorBidi" w:hAnsiTheme="minorBidi"/>
          <w:spacing w:val="-6"/>
          <w:sz w:val="28"/>
          <w:cs/>
        </w:rPr>
        <w:t xml:space="preserve"> (พอประมาณ มีเหตุผล มีภูมิคุ้มกันในตัวที่ดี) </w:t>
      </w:r>
      <w:r w:rsidRPr="00497207">
        <w:rPr>
          <w:rFonts w:asciiTheme="minorBidi" w:hAnsiTheme="minorBidi"/>
          <w:b/>
          <w:bCs/>
          <w:spacing w:val="-6"/>
          <w:sz w:val="28"/>
          <w:cs/>
        </w:rPr>
        <w:t>มีความรู้</w:t>
      </w:r>
      <w:r w:rsidRPr="00497207">
        <w:rPr>
          <w:rFonts w:asciiTheme="minorBidi" w:hAnsiTheme="minorBidi"/>
          <w:spacing w:val="-6"/>
          <w:sz w:val="28"/>
          <w:cs/>
        </w:rPr>
        <w:t xml:space="preserve"> (รอบรู้ รอบคอบ ระมัดระวัง) </w:t>
      </w:r>
      <w:r w:rsidRPr="00497207">
        <w:rPr>
          <w:rFonts w:asciiTheme="minorBidi" w:hAnsiTheme="minorBidi"/>
          <w:b/>
          <w:bCs/>
          <w:spacing w:val="-6"/>
          <w:sz w:val="28"/>
          <w:cs/>
        </w:rPr>
        <w:t>มีคุณธรรม</w:t>
      </w:r>
      <w:r w:rsidRPr="00497207">
        <w:rPr>
          <w:rFonts w:asciiTheme="minorBidi" w:hAnsiTheme="minorBidi"/>
          <w:spacing w:val="-6"/>
          <w:sz w:val="28"/>
          <w:cs/>
        </w:rPr>
        <w:t xml:space="preserve"> (ซื่อสัตย์สุจริต ขยันอดทน สติปัญญา แบ่งปัน) </w:t>
      </w:r>
    </w:p>
    <w:p w14:paraId="3BB65CBA" w14:textId="77777777" w:rsidR="00E45268" w:rsidRPr="00497207" w:rsidRDefault="00E45268" w:rsidP="00497207">
      <w:pPr>
        <w:pStyle w:val="ListParagraph"/>
        <w:spacing w:line="276" w:lineRule="auto"/>
        <w:ind w:left="0" w:firstLine="720"/>
        <w:jc w:val="both"/>
        <w:rPr>
          <w:rFonts w:asciiTheme="minorBidi" w:hAnsiTheme="minorBidi"/>
          <w:spacing w:val="-6"/>
          <w:sz w:val="28"/>
          <w:cs/>
        </w:rPr>
      </w:pPr>
      <w:r w:rsidRPr="00497207">
        <w:rPr>
          <w:rFonts w:asciiTheme="minorBidi" w:hAnsiTheme="minorBidi"/>
          <w:spacing w:val="-6"/>
          <w:sz w:val="28"/>
          <w:cs/>
        </w:rPr>
        <w:t xml:space="preserve">เน้นให้ผู้เรียน คิดวิเคราะห์ ( </w:t>
      </w:r>
      <w:r w:rsidRPr="00497207">
        <w:rPr>
          <w:rFonts w:asciiTheme="minorBidi" w:hAnsiTheme="minorBidi"/>
          <w:spacing w:val="-6"/>
          <w:sz w:val="28"/>
        </w:rPr>
        <w:t>Critical</w:t>
      </w:r>
      <w:r w:rsidRPr="00497207">
        <w:rPr>
          <w:rFonts w:asciiTheme="minorBidi" w:hAnsiTheme="minorBidi"/>
          <w:spacing w:val="-6"/>
          <w:sz w:val="28"/>
          <w:cs/>
        </w:rPr>
        <w:t xml:space="preserve"> ) คิดสร้างสรรค์  (</w:t>
      </w:r>
      <w:r w:rsidRPr="00497207">
        <w:rPr>
          <w:rFonts w:asciiTheme="minorBidi" w:hAnsiTheme="minorBidi"/>
          <w:spacing w:val="-6"/>
          <w:sz w:val="28"/>
        </w:rPr>
        <w:t>Creative</w:t>
      </w:r>
      <w:r w:rsidRPr="00497207">
        <w:rPr>
          <w:rFonts w:asciiTheme="minorBidi" w:hAnsiTheme="minorBidi"/>
          <w:spacing w:val="-6"/>
          <w:sz w:val="28"/>
          <w:cs/>
        </w:rPr>
        <w:t xml:space="preserve">) </w:t>
      </w:r>
      <w:r w:rsidRPr="00497207">
        <w:rPr>
          <w:rFonts w:asciiTheme="minorBidi" w:hAnsiTheme="minorBidi"/>
          <w:sz w:val="28"/>
          <w:cs/>
        </w:rPr>
        <w:t>การมีผลผลิต (</w:t>
      </w:r>
      <w:r w:rsidRPr="00497207">
        <w:rPr>
          <w:rFonts w:asciiTheme="minorBidi" w:hAnsiTheme="minorBidi"/>
          <w:sz w:val="28"/>
        </w:rPr>
        <w:t>Productive</w:t>
      </w:r>
      <w:r w:rsidRPr="00497207">
        <w:rPr>
          <w:rFonts w:asciiTheme="minorBidi" w:hAnsiTheme="minorBidi"/>
          <w:sz w:val="28"/>
          <w:cs/>
        </w:rPr>
        <w:t>)</w:t>
      </w:r>
      <w:r w:rsidRPr="00497207">
        <w:rPr>
          <w:rFonts w:asciiTheme="minorBidi" w:hAnsiTheme="minorBidi"/>
          <w:spacing w:val="-6"/>
          <w:sz w:val="28"/>
          <w:cs/>
        </w:rPr>
        <w:t xml:space="preserve"> คิดรับผิดชอบ </w:t>
      </w:r>
      <w:r w:rsidRPr="00497207">
        <w:rPr>
          <w:rFonts w:asciiTheme="minorBidi" w:hAnsiTheme="minorBidi"/>
          <w:sz w:val="28"/>
          <w:cs/>
        </w:rPr>
        <w:t>(</w:t>
      </w:r>
      <w:r w:rsidRPr="00497207">
        <w:rPr>
          <w:rFonts w:asciiTheme="minorBidi" w:hAnsiTheme="minorBidi"/>
          <w:sz w:val="28"/>
        </w:rPr>
        <w:t>Responsible</w:t>
      </w:r>
      <w:r w:rsidRPr="00497207">
        <w:rPr>
          <w:rFonts w:asciiTheme="minorBidi" w:hAnsiTheme="minorBidi"/>
          <w:sz w:val="28"/>
          <w:cs/>
        </w:rPr>
        <w:t>)</w:t>
      </w:r>
    </w:p>
    <w:p w14:paraId="5E1020C3" w14:textId="77777777" w:rsidR="00E45268" w:rsidRPr="00497207" w:rsidRDefault="00E45268" w:rsidP="00497207">
      <w:pPr>
        <w:pStyle w:val="ListParagraph"/>
        <w:spacing w:line="276" w:lineRule="auto"/>
        <w:ind w:left="360"/>
        <w:jc w:val="center"/>
        <w:rPr>
          <w:rFonts w:asciiTheme="minorBidi" w:hAnsiTheme="minorBidi"/>
          <w:spacing w:val="-6"/>
          <w:sz w:val="28"/>
        </w:rPr>
      </w:pPr>
      <w:r w:rsidRPr="00497207">
        <w:rPr>
          <w:rFonts w:asciiTheme="minorBidi" w:hAnsiTheme="minorBidi"/>
          <w:spacing w:val="-6"/>
          <w:sz w:val="28"/>
        </w:rPr>
        <w:t>--------------------------------------------------------------------------------------</w:t>
      </w:r>
    </w:p>
    <w:p w14:paraId="2BC5C6D6" w14:textId="77777777" w:rsidR="00E45268" w:rsidRPr="00497207" w:rsidRDefault="00E45268" w:rsidP="00497207">
      <w:pPr>
        <w:pStyle w:val="ListParagraph"/>
        <w:spacing w:line="276" w:lineRule="auto"/>
        <w:ind w:left="360"/>
        <w:jc w:val="center"/>
        <w:rPr>
          <w:rFonts w:asciiTheme="minorBidi" w:hAnsiTheme="minorBidi"/>
          <w:spacing w:val="-6"/>
          <w:sz w:val="28"/>
        </w:rPr>
      </w:pPr>
    </w:p>
    <w:p w14:paraId="5D69CC18" w14:textId="77777777" w:rsidR="00E45268" w:rsidRDefault="00E45268" w:rsidP="00497207">
      <w:pPr>
        <w:pStyle w:val="ListParagraph"/>
        <w:spacing w:line="276" w:lineRule="auto"/>
        <w:ind w:left="360"/>
        <w:jc w:val="center"/>
        <w:rPr>
          <w:rFonts w:asciiTheme="minorBidi" w:hAnsiTheme="minorBidi"/>
          <w:spacing w:val="-6"/>
          <w:sz w:val="32"/>
          <w:szCs w:val="32"/>
        </w:rPr>
      </w:pPr>
    </w:p>
    <w:p w14:paraId="771F46E3" w14:textId="05EF70DF" w:rsidR="00E45268" w:rsidRPr="00E45268" w:rsidRDefault="00E45268" w:rsidP="00497207">
      <w:pPr>
        <w:spacing w:line="276" w:lineRule="auto"/>
        <w:rPr>
          <w:rFonts w:asciiTheme="minorBidi" w:hAnsiTheme="minorBidi" w:hint="cs"/>
          <w:spacing w:val="-6"/>
          <w:sz w:val="32"/>
          <w:szCs w:val="32"/>
        </w:rPr>
      </w:pPr>
      <w:bookmarkStart w:id="4" w:name="_GoBack"/>
      <w:bookmarkEnd w:id="4"/>
    </w:p>
    <w:sectPr w:rsidR="00E45268" w:rsidRPr="00E45268" w:rsidSect="00F677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DD165" w14:textId="77777777" w:rsidR="004B6629" w:rsidRDefault="004B6629" w:rsidP="00E45268">
      <w:pPr>
        <w:spacing w:after="0" w:line="240" w:lineRule="auto"/>
      </w:pPr>
      <w:r>
        <w:separator/>
      </w:r>
    </w:p>
  </w:endnote>
  <w:endnote w:type="continuationSeparator" w:id="0">
    <w:p w14:paraId="7ECFDE48" w14:textId="77777777" w:rsidR="004B6629" w:rsidRDefault="004B6629" w:rsidP="00E4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7B94C" w14:textId="77777777" w:rsidR="004B6629" w:rsidRDefault="004B6629" w:rsidP="00E45268">
      <w:pPr>
        <w:spacing w:after="0" w:line="240" w:lineRule="auto"/>
      </w:pPr>
      <w:r>
        <w:separator/>
      </w:r>
    </w:p>
  </w:footnote>
  <w:footnote w:type="continuationSeparator" w:id="0">
    <w:p w14:paraId="38DA1F48" w14:textId="77777777" w:rsidR="004B6629" w:rsidRDefault="004B6629" w:rsidP="00E45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C1"/>
    <w:rsid w:val="00497207"/>
    <w:rsid w:val="004B6629"/>
    <w:rsid w:val="0080026A"/>
    <w:rsid w:val="00977A58"/>
    <w:rsid w:val="009956DC"/>
    <w:rsid w:val="009A0439"/>
    <w:rsid w:val="00D86EBF"/>
    <w:rsid w:val="00E244C1"/>
    <w:rsid w:val="00E45268"/>
    <w:rsid w:val="00F6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0CD6"/>
  <w15:chartTrackingRefBased/>
  <w15:docId w15:val="{4EB00F75-6CB0-490C-89BA-EBAAD3A8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77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77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5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268"/>
  </w:style>
  <w:style w:type="paragraph" w:styleId="Footer">
    <w:name w:val="footer"/>
    <w:basedOn w:val="Normal"/>
    <w:link w:val="FooterChar"/>
    <w:uiPriority w:val="99"/>
    <w:unhideWhenUsed/>
    <w:rsid w:val="00E45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Thitapa Kaewkrajang</cp:lastModifiedBy>
  <cp:revision>4</cp:revision>
  <dcterms:created xsi:type="dcterms:W3CDTF">2020-08-28T04:37:00Z</dcterms:created>
  <dcterms:modified xsi:type="dcterms:W3CDTF">2020-09-08T08:26:00Z</dcterms:modified>
</cp:coreProperties>
</file>