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DD" w:rsidRPr="001A266C" w:rsidRDefault="004D198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6545DD" w:rsidRPr="001A266C" w:rsidRDefault="004D198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="001A266C">
        <w:rPr>
          <w:rFonts w:ascii="TH SarabunPSK" w:hAnsi="TH SarabunPSK" w:cs="TH SarabunPSK" w:hint="cs"/>
          <w:b/>
          <w:sz w:val="32"/>
          <w:szCs w:val="32"/>
          <w:cs/>
        </w:rPr>
        <w:t>สังคมศึกษา ศาสนา และวัฒนธรรม</w:t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  <w:t xml:space="preserve">  </w:t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="001A266C">
        <w:rPr>
          <w:rFonts w:ascii="TH SarabunPSK" w:hAnsi="TH SarabunPSK" w:cs="TH SarabunPSK"/>
          <w:b/>
          <w:sz w:val="32"/>
          <w:szCs w:val="32"/>
        </w:rPr>
        <w:tab/>
        <w:t xml:space="preserve">    </w:t>
      </w:r>
      <w:r w:rsid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1A266C">
        <w:rPr>
          <w:rFonts w:ascii="TH SarabunPSK" w:hAnsi="TH SarabunPSK" w:cs="TH SarabunPSK"/>
          <w:b/>
          <w:sz w:val="32"/>
          <w:szCs w:val="32"/>
        </w:rPr>
        <w:t>4</w:t>
      </w:r>
    </w:p>
    <w:p w:rsidR="006545DD" w:rsidRPr="001A266C" w:rsidRDefault="004D198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sz w:val="32"/>
          <w:szCs w:val="32"/>
          <w:cs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1A266C">
        <w:rPr>
          <w:rFonts w:ascii="TH SarabunPSK" w:hAnsi="TH SarabunPSK" w:cs="TH SarabunPSK" w:hint="cs"/>
          <w:b/>
          <w:sz w:val="32"/>
          <w:szCs w:val="32"/>
          <w:cs/>
        </w:rPr>
        <w:t>ส3010</w:t>
      </w:r>
      <w:r w:rsidR="00D94E39">
        <w:rPr>
          <w:rFonts w:ascii="TH SarabunPSK" w:hAnsi="TH SarabunPSK" w:cs="TH SarabunPSK" w:hint="cs"/>
          <w:b/>
          <w:sz w:val="32"/>
          <w:szCs w:val="32"/>
          <w:cs/>
        </w:rPr>
        <w:t>2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  <w:t xml:space="preserve">                 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1A266C">
        <w:rPr>
          <w:rFonts w:ascii="TH SarabunPSK" w:hAnsi="TH SarabunPSK" w:cs="TH SarabunPSK" w:hint="cs"/>
          <w:b/>
          <w:sz w:val="32"/>
          <w:szCs w:val="32"/>
          <w:cs/>
        </w:rPr>
        <w:t xml:space="preserve">สังคมศึกษาฯ พื้นฐาน </w:t>
      </w:r>
      <w:r w:rsidR="00D94E39">
        <w:rPr>
          <w:rFonts w:ascii="TH SarabunPSK" w:hAnsi="TH SarabunPSK" w:cs="TH SarabunPSK" w:hint="cs"/>
          <w:b/>
          <w:sz w:val="32"/>
          <w:szCs w:val="32"/>
          <w:cs/>
        </w:rPr>
        <w:t>2</w:t>
      </w:r>
    </w:p>
    <w:p w:rsidR="006545DD" w:rsidRPr="001A266C" w:rsidRDefault="004D1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 w:rsidR="001A266C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1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  <w:t xml:space="preserve">               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 w:rsidR="001A266C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40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6545DD" w:rsidRPr="001A266C" w:rsidRDefault="00654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b/>
          <w:color w:val="000000"/>
          <w:sz w:val="32"/>
          <w:szCs w:val="32"/>
        </w:rPr>
      </w:pP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6545DD" w:rsidRPr="005E5681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/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</w:p>
        </w:tc>
        <w:tc>
          <w:tcPr>
            <w:tcW w:w="2523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AA6BFB" w:rsidRPr="005E5681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1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หลักการของพระพุทธศาสนา</w:t>
            </w:r>
          </w:p>
        </w:tc>
        <w:tc>
          <w:tcPr>
            <w:tcW w:w="1417" w:type="dxa"/>
            <w:tcBorders>
              <w:bottom w:val="nil"/>
            </w:tcBorders>
          </w:tcPr>
          <w:p w:rsidR="00AA6BFB" w:rsidRPr="005E5681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3260" w:type="dxa"/>
            <w:vMerge w:val="restart"/>
          </w:tcPr>
          <w:p w:rsidR="00AA6BFB" w:rsidRPr="0034108D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ความสามารถในการแก้ปัญหา</w:t>
            </w:r>
          </w:p>
          <w:p w:rsidR="00AA6BFB" w:rsidRPr="0034108D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 วิจารณญาณ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กระบวนการสร้างความคิดรวบยอด</w:t>
            </w:r>
          </w:p>
          <w:p w:rsidR="00AA6BFB" w:rsidRPr="0034108D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วิธีสอนแบบอภิปราย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วิธีการสอนแบบบูรณาการ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วิธีการสอนให้เกิดความคิดสร้างสรรค์</w:t>
            </w:r>
          </w:p>
          <w:p w:rsidR="00AA6BFB" w:rsidRPr="00326443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วิธีการสอนแบบร่วมมือ</w:t>
            </w:r>
          </w:p>
        </w:tc>
        <w:tc>
          <w:tcPr>
            <w:tcW w:w="2835" w:type="dxa"/>
            <w:vMerge w:val="restart"/>
          </w:tcPr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แบบเรียนพระพุทธศาสนา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หนังสือพระพุทธประวัติ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หนังสือประวัติศาสนา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หนังสือหลักธรรมศาสนา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6.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ใบงาน</w:t>
            </w:r>
          </w:p>
          <w:p w:rsidR="00AA6BFB" w:rsidRPr="005E5681" w:rsidRDefault="00AA6BFB" w:rsidP="00AA6BFB">
            <w:pP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</w:tcPr>
          <w:p w:rsidR="00AA6BFB" w:rsidRPr="001379FF" w:rsidRDefault="00AA6BFB" w:rsidP="00AA6BFB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AA6BFB" w:rsidRPr="001379FF" w:rsidRDefault="00AA6BFB" w:rsidP="00AA6BFB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AA6BFB" w:rsidRPr="00082B60" w:rsidRDefault="00AA6BFB" w:rsidP="00AA6BFB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</w:p>
          <w:p w:rsidR="00AA6BFB" w:rsidRPr="00082B60" w:rsidRDefault="00AA6BFB" w:rsidP="00AA6BFB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AA6BFB" w:rsidRPr="005E5681" w:rsidTr="004127C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ลักษณะประชาธิปไตยในพระพุทธศาสนา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A6BFB" w:rsidRPr="005E5681" w:rsidRDefault="00AA6BFB" w:rsidP="004127CA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D94E39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 w:rsidTr="004D4621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2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พระพุทธศาสนากับการศึกษาที่สมบูรณ์ การเมืองและสันติภาพ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3260" w:type="dxa"/>
            <w:vMerge/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D94E39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ความสำคัญของพระพุทธศาสนากับการศึกษาที่สมบูรณ์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D94E39">
            <w:pPr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ความสำคัญของพระพุทธศาสนากับการเมือง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D94E39">
            <w:pPr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ความสำคัญของพระพุทธศาสนากับสันติภาพ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D94E39">
            <w:pPr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4127C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D94E39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AA6BFB" w:rsidRPr="005E5681" w:rsidRDefault="00AA6BFB" w:rsidP="0041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3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หลักธรรมทาง</w:t>
            </w:r>
            <w:r w:rsidRPr="005E5681"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พระพุทธศาสนา</w:t>
            </w:r>
          </w:p>
        </w:tc>
        <w:tc>
          <w:tcPr>
            <w:tcW w:w="1417" w:type="dxa"/>
            <w:tcBorders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3260" w:type="dxa"/>
            <w:vMerge/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082B60" w:rsidRDefault="00AA6BFB" w:rsidP="00D94E39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41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พระรัตนตรัย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D9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D9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D9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หลักธรรมทาง</w:t>
            </w: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พระพุทธศาสนา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D9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D9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D9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41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พุทธ</w:t>
            </w:r>
            <w:proofErr w:type="spellStart"/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ศา</w:t>
            </w:r>
            <w:proofErr w:type="spellEnd"/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สนสุภาษิต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D9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D9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D9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Default="00AA6BFB" w:rsidP="0041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D9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D9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D9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 w:rsidTr="005E5681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AA6BFB" w:rsidRPr="005E5681" w:rsidRDefault="00AA6BFB" w:rsidP="00D9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D9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D9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D94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5E5681" w:rsidRPr="001A266C" w:rsidRDefault="004D198F" w:rsidP="005E568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</w:rPr>
        <w:br w:type="page"/>
      </w:r>
      <w:r w:rsidR="005E5681" w:rsidRPr="001A26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5E5681" w:rsidRPr="001A266C" w:rsidRDefault="005E5681" w:rsidP="005E568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สังคมศึกษา ศาสนา และวัฒนธรรม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sz w:val="32"/>
          <w:szCs w:val="32"/>
        </w:rPr>
        <w:t>4</w:t>
      </w:r>
    </w:p>
    <w:p w:rsidR="005E5681" w:rsidRPr="001A266C" w:rsidRDefault="005E5681" w:rsidP="005E568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sz w:val="32"/>
          <w:szCs w:val="32"/>
          <w:cs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ส3010</w:t>
      </w:r>
      <w:r w:rsidR="004127CA">
        <w:rPr>
          <w:rFonts w:ascii="TH SarabunPSK" w:hAnsi="TH SarabunPSK" w:cs="TH SarabunPSK" w:hint="cs"/>
          <w:b/>
          <w:sz w:val="32"/>
          <w:szCs w:val="32"/>
          <w:cs/>
        </w:rPr>
        <w:t>2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  <w:t xml:space="preserve">                 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สังคมศึกษาฯ พื้นฐาน </w:t>
      </w:r>
      <w:r w:rsidR="004127CA">
        <w:rPr>
          <w:rFonts w:ascii="TH SarabunPSK" w:hAnsi="TH SarabunPSK" w:cs="TH SarabunPSK" w:hint="cs"/>
          <w:b/>
          <w:sz w:val="32"/>
          <w:szCs w:val="32"/>
          <w:cs/>
        </w:rPr>
        <w:t>2</w:t>
      </w:r>
    </w:p>
    <w:p w:rsidR="006545DD" w:rsidRPr="001A266C" w:rsidRDefault="005E5681" w:rsidP="001470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1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  <w:t xml:space="preserve">               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40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6545DD" w:rsidRPr="005E5681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/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AA6BFB" w:rsidRPr="005E5681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AA6BFB" w:rsidRPr="005E5681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3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E5681"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พุทธสาวก พุทธสาวิกา พุทธศาสนิกชนตัวอย่าง และชาดกในพระพุทธศาสนา</w:t>
            </w:r>
          </w:p>
        </w:tc>
        <w:tc>
          <w:tcPr>
            <w:tcW w:w="1417" w:type="dxa"/>
            <w:tcBorders>
              <w:bottom w:val="nil"/>
            </w:tcBorders>
          </w:tcPr>
          <w:p w:rsidR="00AA6BFB" w:rsidRPr="005E5681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3260" w:type="dxa"/>
            <w:vMerge w:val="restart"/>
          </w:tcPr>
          <w:p w:rsidR="00AA6BFB" w:rsidRPr="0034108D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ความสามารถในการแก้ปัญหา</w:t>
            </w:r>
          </w:p>
          <w:p w:rsidR="00AA6BFB" w:rsidRPr="0034108D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 วิจารณญาณ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กระบวนการสร้างความคิดรวบยอด</w:t>
            </w:r>
          </w:p>
          <w:p w:rsidR="00AA6BFB" w:rsidRPr="0034108D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วิธีสอนแบบอภิปราย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วิธีการสอนแบบบูรณาการ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วิธีการสอนให้เกิดความคิดสร้างสรรค์</w:t>
            </w:r>
          </w:p>
          <w:p w:rsidR="00AA6BFB" w:rsidRPr="00326443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วิธีการสอนแบบร่วมมือ</w:t>
            </w:r>
          </w:p>
        </w:tc>
        <w:tc>
          <w:tcPr>
            <w:tcW w:w="2835" w:type="dxa"/>
            <w:vMerge w:val="restart"/>
          </w:tcPr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แบบเรียนพระพุทธศาสนา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หนังสือพระพุทธประวัติ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หนังสือประวัติศาสนา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หนังสือหลักธรรมศาสนา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6.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ใบงาน</w:t>
            </w:r>
          </w:p>
          <w:p w:rsidR="00AA6BFB" w:rsidRPr="005E5681" w:rsidRDefault="00AA6BFB" w:rsidP="00AA6BFB">
            <w:pP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</w:tcPr>
          <w:p w:rsidR="00AA6BFB" w:rsidRPr="001379FF" w:rsidRDefault="00AA6BFB" w:rsidP="00AA6BFB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AA6BFB" w:rsidRPr="001379FF" w:rsidRDefault="00AA6BFB" w:rsidP="00AA6BFB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AA6BFB" w:rsidRPr="00082B60" w:rsidRDefault="00AA6BFB" w:rsidP="00AA6BFB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</w:p>
          <w:p w:rsidR="00AA6BFB" w:rsidRPr="00082B60" w:rsidRDefault="00AA6BFB" w:rsidP="00AA6BFB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พุทธสาวก พุทธสาวิกา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พุทธศาสนิกชนตัวอย่าง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ชาดก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AA6BFB" w:rsidRPr="005E5681" w:rsidRDefault="00AA6BFB" w:rsidP="0041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4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การบริหารจิตและเจริญปัญญา</w:t>
            </w:r>
          </w:p>
        </w:tc>
        <w:tc>
          <w:tcPr>
            <w:tcW w:w="1417" w:type="dxa"/>
            <w:tcBorders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082B60" w:rsidRDefault="00AA6BFB" w:rsidP="001379FF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41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บทสวดมนต์แปลและแผ่เมตตา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41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การบริหารจิต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41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การเจริญปัญญาตามหลักโยนิโสมนสิการ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6545DD" w:rsidRDefault="006545DD">
      <w:pPr>
        <w:spacing w:after="0"/>
        <w:rPr>
          <w:rFonts w:ascii="TH SarabunPSK" w:hAnsi="TH SarabunPSK" w:cs="TH SarabunPSK"/>
          <w:b/>
          <w:sz w:val="32"/>
          <w:szCs w:val="32"/>
        </w:rPr>
      </w:pPr>
      <w:bookmarkStart w:id="0" w:name="_gjdgxs" w:colFirst="0" w:colLast="0"/>
      <w:bookmarkEnd w:id="0"/>
    </w:p>
    <w:p w:rsidR="004127CA" w:rsidRDefault="004127CA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AA6BFB" w:rsidRDefault="00AA6BFB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AA6BFB" w:rsidRDefault="00AA6BFB">
      <w:pPr>
        <w:spacing w:after="0"/>
        <w:rPr>
          <w:rFonts w:ascii="TH SarabunPSK" w:hAnsi="TH SarabunPSK" w:cs="TH SarabunPSK" w:hint="cs"/>
          <w:b/>
          <w:sz w:val="32"/>
          <w:szCs w:val="32"/>
        </w:rPr>
      </w:pPr>
    </w:p>
    <w:p w:rsidR="004127CA" w:rsidRDefault="004127CA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5E5681" w:rsidRPr="001A266C" w:rsidRDefault="005E5681" w:rsidP="005E568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5E5681" w:rsidRPr="001A266C" w:rsidRDefault="005E5681" w:rsidP="005E568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สังคมศึกษา ศาสนา และวัฒนธรรม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sz w:val="32"/>
          <w:szCs w:val="32"/>
        </w:rPr>
        <w:t>4</w:t>
      </w:r>
    </w:p>
    <w:p w:rsidR="005E5681" w:rsidRPr="001A266C" w:rsidRDefault="005E5681" w:rsidP="005E568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sz w:val="32"/>
          <w:szCs w:val="32"/>
          <w:cs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ส3010</w:t>
      </w:r>
      <w:r w:rsidR="004127CA">
        <w:rPr>
          <w:rFonts w:ascii="TH SarabunPSK" w:hAnsi="TH SarabunPSK" w:cs="TH SarabunPSK" w:hint="cs"/>
          <w:b/>
          <w:sz w:val="32"/>
          <w:szCs w:val="32"/>
          <w:cs/>
        </w:rPr>
        <w:t>2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  <w:t xml:space="preserve">                 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สังคมศึกษาฯ พื้นฐาน </w:t>
      </w:r>
      <w:r w:rsidR="004127CA">
        <w:rPr>
          <w:rFonts w:ascii="TH SarabunPSK" w:hAnsi="TH SarabunPSK" w:cs="TH SarabunPSK" w:hint="cs"/>
          <w:b/>
          <w:sz w:val="32"/>
          <w:szCs w:val="32"/>
          <w:cs/>
        </w:rPr>
        <w:t>2</w:t>
      </w:r>
    </w:p>
    <w:p w:rsidR="005E5681" w:rsidRPr="001A266C" w:rsidRDefault="005E5681" w:rsidP="001470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1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  <w:t xml:space="preserve">               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40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5E5681" w:rsidRPr="005E5681" w:rsidTr="00E66FAB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5E5681" w:rsidRPr="005E5681" w:rsidRDefault="005E5681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/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E5681" w:rsidRPr="005E5681" w:rsidRDefault="005E5681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5E5681" w:rsidRPr="005E5681" w:rsidRDefault="005E5681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5E5681" w:rsidRPr="005E5681" w:rsidRDefault="005E5681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5E5681" w:rsidRPr="005E5681" w:rsidRDefault="005E5681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AA6BFB" w:rsidRPr="005E5681" w:rsidTr="00E66FAB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AA6BFB" w:rsidRPr="005E5681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1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การปกครองระบอบประชาธิปไตย</w:t>
            </w:r>
          </w:p>
        </w:tc>
        <w:tc>
          <w:tcPr>
            <w:tcW w:w="1417" w:type="dxa"/>
            <w:tcBorders>
              <w:bottom w:val="nil"/>
            </w:tcBorders>
          </w:tcPr>
          <w:p w:rsidR="00AA6BFB" w:rsidRPr="005E5681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3260" w:type="dxa"/>
            <w:vMerge w:val="restart"/>
          </w:tcPr>
          <w:p w:rsidR="00AA6BFB" w:rsidRPr="0034108D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ความสามารถในการแก้ปัญหา</w:t>
            </w:r>
          </w:p>
          <w:p w:rsidR="00AA6BFB" w:rsidRPr="0034108D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 วิจารณญาณ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กระบวนการสร้างความคิดรวบยอด</w:t>
            </w:r>
          </w:p>
          <w:p w:rsidR="00AA6BFB" w:rsidRPr="0034108D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วิธีสอนแบบอภิปราย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วิธีการสอนแบบบูรณาการ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วิธีการสอนให้เกิดความคิดสร้างสรรค์</w:t>
            </w:r>
          </w:p>
          <w:p w:rsidR="00AA6BFB" w:rsidRPr="00326443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วิธีการสอนแบบร่วมมือ</w:t>
            </w:r>
          </w:p>
        </w:tc>
        <w:tc>
          <w:tcPr>
            <w:tcW w:w="2835" w:type="dxa"/>
            <w:vMerge w:val="restart"/>
          </w:tcPr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แบบเรียน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หน้าทีพลเมือง วัฒนธรรม และการดำเนินชีวิตในสังคม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กฎหมายทั่วไป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สังคมวิทยา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AA6BFB" w:rsidRPr="004127CA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5.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ใบงาน</w:t>
            </w:r>
          </w:p>
          <w:p w:rsidR="00AA6BFB" w:rsidRPr="004127CA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</w:tcPr>
          <w:p w:rsidR="00AA6BFB" w:rsidRPr="001379FF" w:rsidRDefault="00AA6BFB" w:rsidP="00AA6BFB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AA6BFB" w:rsidRPr="001379FF" w:rsidRDefault="00AA6BFB" w:rsidP="00AA6BFB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AA6BFB" w:rsidRPr="00082B60" w:rsidRDefault="00AA6BFB" w:rsidP="00AA6BFB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</w:p>
          <w:p w:rsidR="00AA6BFB" w:rsidRPr="00082B60" w:rsidRDefault="00AA6BFB" w:rsidP="00AA6BFB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41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ความรู้ทั่วไปเกี่ยวกับรัฐ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0A1A2F">
            <w:pP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41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ความสำคัญของการปกครองระบอบประชาธิปไตย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0A1A2F">
            <w:pP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41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ความสำคัญของการปกครองระบอบประชาธิปไตยอันมีพระมหากษัตริย์ทรงเป็นประมุข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0A1A2F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0A1A2F">
            <w:pP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AA6BFB" w:rsidRPr="005E5681" w:rsidRDefault="00AA6BFB" w:rsidP="000A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2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การเป็นพลเมืองดีของประเทศชาติและสังคมโลก</w:t>
            </w:r>
          </w:p>
        </w:tc>
        <w:tc>
          <w:tcPr>
            <w:tcW w:w="1417" w:type="dxa"/>
            <w:tcBorders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0A1A2F" w:rsidRDefault="00AA6BFB" w:rsidP="000A1A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082B60" w:rsidRDefault="00AA6BFB" w:rsidP="001379FF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0A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การเข้าร่วมกิจกรรมทางการเมืองการปกครอง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0A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การมีส่วนร่วมในการป้องกัน แก้ไขปัญหาเศรษฐกิจ สังคม การเมืองการปกครอง และสิ่งแวดล้อม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0A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การมีคุณธรรม จริยธรรมเป็นหลักในการดำเนินชีวิต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0A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5E5681" w:rsidRPr="001A266C" w:rsidRDefault="005E5681" w:rsidP="005E5681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B702CC" w:rsidRDefault="00B702CC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0A1A2F" w:rsidRDefault="000A1A2F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0A1A2F" w:rsidRDefault="000A1A2F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AA6BFB" w:rsidRDefault="00AA6BFB">
      <w:pPr>
        <w:spacing w:after="0"/>
        <w:rPr>
          <w:rFonts w:ascii="TH SarabunPSK" w:hAnsi="TH SarabunPSK" w:cs="TH SarabunPSK" w:hint="cs"/>
          <w:b/>
          <w:sz w:val="32"/>
          <w:szCs w:val="32"/>
        </w:rPr>
      </w:pPr>
      <w:bookmarkStart w:id="1" w:name="_GoBack"/>
      <w:bookmarkEnd w:id="1"/>
    </w:p>
    <w:p w:rsidR="00B702CC" w:rsidRPr="001A266C" w:rsidRDefault="00B702CC" w:rsidP="00B702C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B702CC" w:rsidRPr="001A266C" w:rsidRDefault="00B702CC" w:rsidP="00B702C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สังคมศึกษา ศาสนา และวัฒนธรรม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sz w:val="32"/>
          <w:szCs w:val="32"/>
        </w:rPr>
        <w:t>4</w:t>
      </w:r>
    </w:p>
    <w:p w:rsidR="00B702CC" w:rsidRPr="001A266C" w:rsidRDefault="00B702CC" w:rsidP="00B702C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sz w:val="32"/>
          <w:szCs w:val="32"/>
          <w:cs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ส3010</w:t>
      </w:r>
      <w:r w:rsidR="000A1A2F">
        <w:rPr>
          <w:rFonts w:ascii="TH SarabunPSK" w:hAnsi="TH SarabunPSK" w:cs="TH SarabunPSK" w:hint="cs"/>
          <w:b/>
          <w:sz w:val="32"/>
          <w:szCs w:val="32"/>
          <w:cs/>
        </w:rPr>
        <w:t>2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  <w:t xml:space="preserve">                 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สังคมศึกษาฯ พื้นฐาน </w:t>
      </w:r>
      <w:r w:rsidR="000A1A2F">
        <w:rPr>
          <w:rFonts w:ascii="TH SarabunPSK" w:hAnsi="TH SarabunPSK" w:cs="TH SarabunPSK" w:hint="cs"/>
          <w:b/>
          <w:sz w:val="32"/>
          <w:szCs w:val="32"/>
          <w:cs/>
        </w:rPr>
        <w:t>2</w:t>
      </w:r>
    </w:p>
    <w:p w:rsidR="00B702CC" w:rsidRPr="001A266C" w:rsidRDefault="00B702CC" w:rsidP="00935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1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ab/>
        <w:t xml:space="preserve">               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40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B702CC" w:rsidRPr="005E5681" w:rsidTr="00E66FAB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B702CC" w:rsidRPr="005E5681" w:rsidRDefault="00B702CC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/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702CC" w:rsidRPr="005E5681" w:rsidRDefault="00B702CC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B702CC" w:rsidRPr="005E5681" w:rsidRDefault="00B702CC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B702CC" w:rsidRPr="005E5681" w:rsidRDefault="00B702CC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B702CC" w:rsidRPr="005E5681" w:rsidRDefault="00B702CC" w:rsidP="00E66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AA6BFB" w:rsidRPr="005E5681" w:rsidTr="00E66FAB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AA6BFB" w:rsidRPr="005E5681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3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ปัญหาการเมืองที่สำคัญของไทย และการตรวจสอบอำนาจรัฐ</w:t>
            </w:r>
          </w:p>
        </w:tc>
        <w:tc>
          <w:tcPr>
            <w:tcW w:w="1417" w:type="dxa"/>
            <w:tcBorders>
              <w:bottom w:val="nil"/>
            </w:tcBorders>
          </w:tcPr>
          <w:p w:rsidR="00AA6BFB" w:rsidRPr="005E5681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3260" w:type="dxa"/>
            <w:vMerge w:val="restart"/>
          </w:tcPr>
          <w:p w:rsidR="00AA6BFB" w:rsidRPr="0034108D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ความสามารถในการแก้ปัญหา</w:t>
            </w:r>
          </w:p>
          <w:p w:rsidR="00AA6BFB" w:rsidRPr="0034108D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 วิจารณญาณ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กระบวนการสร้างความคิดรวบยอด</w:t>
            </w:r>
          </w:p>
          <w:p w:rsidR="00AA6BFB" w:rsidRPr="0034108D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วิธีสอนแบบอภิปราย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วิธีการสอนแบบบูรณาการ</w:t>
            </w:r>
          </w:p>
          <w:p w:rsidR="00AA6BFB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วิธีการสอนให้เกิดความคิดสร้างสรรค์</w:t>
            </w:r>
          </w:p>
          <w:p w:rsidR="00AA6BFB" w:rsidRPr="00326443" w:rsidRDefault="00AA6BFB" w:rsidP="00AA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วิธีการสอนแบบร่วมมือ</w:t>
            </w:r>
          </w:p>
        </w:tc>
        <w:tc>
          <w:tcPr>
            <w:tcW w:w="2835" w:type="dxa"/>
            <w:vMerge w:val="restart"/>
          </w:tcPr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แบบเรียน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หน้าทีพลเมือง วัฒนธรรม และการดำเนินชีวิตในสังคม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กฎหมายทั่วไป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สังคมวิทยา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AA6BFB" w:rsidRPr="00E0080F" w:rsidRDefault="00AA6BFB" w:rsidP="00AA6BF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5. 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ใบงาน</w:t>
            </w:r>
          </w:p>
          <w:p w:rsidR="00AA6BFB" w:rsidRPr="005E5681" w:rsidRDefault="00AA6BFB" w:rsidP="00AA6BFB">
            <w:pP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</w:tcPr>
          <w:p w:rsidR="00AA6BFB" w:rsidRPr="001379FF" w:rsidRDefault="00AA6BFB" w:rsidP="00AA6BFB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AA6BFB" w:rsidRPr="001379FF" w:rsidRDefault="00AA6BFB" w:rsidP="00AA6BFB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AA6BFB" w:rsidRPr="00082B60" w:rsidRDefault="00AA6BFB" w:rsidP="00AA6BFB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</w:p>
          <w:p w:rsidR="00AA6BFB" w:rsidRPr="00082B60" w:rsidRDefault="00AA6BFB" w:rsidP="00AA6BFB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0A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วิเคราะห์ปัญหาการเมืองที่สำคัญในประเทศจากแหล่งข้อมูล</w:t>
            </w:r>
            <w:proofErr w:type="spellStart"/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ต่างๆ</w:t>
            </w:r>
            <w:proofErr w:type="spellEnd"/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 พร้อมทั้งเสนอแนวทางแก้ไข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0A1A2F">
            <w:pP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0A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การตรวจสอบการใช้อำนาจรัฐตามรัฐธรรมนูญแห่งราชอาณาจักรไทยที่มีผลต่อการเปลี่ยนแปลงทางสังคม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0A1A2F">
            <w:pP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0A1A2F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0A1A2F">
            <w:pP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AA6BFB" w:rsidRPr="005E5681" w:rsidRDefault="00AA6BFB" w:rsidP="000A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4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ความสัมพันธ์ระหว่างประเทศ</w:t>
            </w:r>
          </w:p>
        </w:tc>
        <w:tc>
          <w:tcPr>
            <w:tcW w:w="1417" w:type="dxa"/>
            <w:tcBorders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0A1A2F" w:rsidRDefault="00AA6BFB" w:rsidP="000A1A2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082B60" w:rsidRDefault="00AA6BFB" w:rsidP="001379FF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0A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- การประสานประโยชน์ร่วมกันระหว่างประเทศ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0A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ความสัมพันธ์ระหว่างประเทศไทยกับประเทศต่าง ๆ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5E5681" w:rsidTr="00E66F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0A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การแลกเปลี่ยนเพื่อช่วยเหลือและส่งเสริมด้านวัฒนธรรม การศึกษา เศรษฐกิจ สังคมของไทยกับองค์การระหว่างประเทศ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935E25" w:rsidTr="00C6476E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AA6BFB" w:rsidRPr="00935E25" w:rsidTr="00C6476E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  <w:vAlign w:val="bottom"/>
          </w:tcPr>
          <w:p w:rsidR="00AA6BFB" w:rsidRPr="005E5681" w:rsidRDefault="00AA6BFB" w:rsidP="001379FF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AA6BFB" w:rsidRPr="005E5681" w:rsidRDefault="00AA6BFB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AA6BFB" w:rsidRPr="005E5681" w:rsidRDefault="00AA6BFB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B702CC" w:rsidRPr="001A266C" w:rsidRDefault="00B702CC" w:rsidP="00B702CC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B702CC" w:rsidRPr="005E5681" w:rsidRDefault="00B702CC" w:rsidP="00B702CC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B702CC" w:rsidRPr="00B702CC" w:rsidRDefault="00B702CC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sectPr w:rsidR="00B702CC" w:rsidRPr="00B702CC" w:rsidSect="004D198F">
      <w:headerReference w:type="default" r:id="rId7"/>
      <w:pgSz w:w="16838" w:h="11906" w:orient="landscape"/>
      <w:pgMar w:top="720" w:right="720" w:bottom="720" w:left="72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BF" w:rsidRDefault="004D198F">
      <w:pPr>
        <w:spacing w:after="0" w:line="240" w:lineRule="auto"/>
      </w:pPr>
      <w:r>
        <w:separator/>
      </w:r>
    </w:p>
  </w:endnote>
  <w:endnote w:type="continuationSeparator" w:id="0">
    <w:p w:rsidR="00B016BF" w:rsidRDefault="004D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BF" w:rsidRDefault="004D198F">
      <w:pPr>
        <w:spacing w:after="0" w:line="240" w:lineRule="auto"/>
      </w:pPr>
      <w:r>
        <w:separator/>
      </w:r>
    </w:p>
  </w:footnote>
  <w:footnote w:type="continuationSeparator" w:id="0">
    <w:p w:rsidR="00B016BF" w:rsidRDefault="004D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DD" w:rsidRDefault="006545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6545DD" w:rsidRDefault="006545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DD"/>
    <w:rsid w:val="000A1A2F"/>
    <w:rsid w:val="001379FF"/>
    <w:rsid w:val="0014707D"/>
    <w:rsid w:val="001A266C"/>
    <w:rsid w:val="003974BB"/>
    <w:rsid w:val="004127CA"/>
    <w:rsid w:val="004D198F"/>
    <w:rsid w:val="00506124"/>
    <w:rsid w:val="005B209A"/>
    <w:rsid w:val="005E5681"/>
    <w:rsid w:val="006545DD"/>
    <w:rsid w:val="007D1143"/>
    <w:rsid w:val="00935E25"/>
    <w:rsid w:val="00AA6BFB"/>
    <w:rsid w:val="00AC4793"/>
    <w:rsid w:val="00B016BF"/>
    <w:rsid w:val="00B702CC"/>
    <w:rsid w:val="00C6476E"/>
    <w:rsid w:val="00D94E39"/>
    <w:rsid w:val="00E0080F"/>
    <w:rsid w:val="00E2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40C4"/>
  <w15:docId w15:val="{A4C0026E-F417-4245-9239-E357F271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98F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8F"/>
    <w:rPr>
      <w:rFonts w:ascii="Segoe UI" w:hAnsi="Segoe UI" w:cs="Angsana New"/>
      <w:sz w:val="18"/>
    </w:rPr>
  </w:style>
  <w:style w:type="paragraph" w:styleId="ListParagraph">
    <w:name w:val="List Paragraph"/>
    <w:basedOn w:val="Normal"/>
    <w:uiPriority w:val="34"/>
    <w:qFormat/>
    <w:rsid w:val="001A266C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EC7C-F621-410C-AF59-1F058532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Guestac</cp:lastModifiedBy>
  <cp:revision>12</cp:revision>
  <cp:lastPrinted>2019-12-07T10:22:00Z</cp:lastPrinted>
  <dcterms:created xsi:type="dcterms:W3CDTF">2019-11-14T03:03:00Z</dcterms:created>
  <dcterms:modified xsi:type="dcterms:W3CDTF">2019-12-09T08:08:00Z</dcterms:modified>
</cp:coreProperties>
</file>