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44" w:rsidRPr="007D492B" w:rsidRDefault="00CF6244" w:rsidP="00CF6244">
      <w:pPr>
        <w:jc w:val="center"/>
        <w:rPr>
          <w:rFonts w:asciiTheme="minorBidi" w:hAnsiTheme="minorBidi" w:cstheme="minorBidi"/>
          <w:sz w:val="30"/>
          <w:szCs w:val="30"/>
          <w:cs/>
        </w:rPr>
      </w:pPr>
      <w:r w:rsidRPr="007D492B">
        <w:rPr>
          <w:rFonts w:asciiTheme="minorBidi" w:hAnsiTheme="minorBidi" w:cstheme="minorBidi"/>
          <w:sz w:val="30"/>
          <w:szCs w:val="30"/>
          <w:cs/>
        </w:rPr>
        <w:t>หน้า 166</w:t>
      </w:r>
    </w:p>
    <w:p w:rsidR="00CF6244" w:rsidRPr="007D492B" w:rsidRDefault="00CF6244" w:rsidP="00CF624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>Course Description</w:t>
      </w:r>
    </w:p>
    <w:p w:rsidR="00CF6244" w:rsidRPr="007D492B" w:rsidRDefault="00CF6244" w:rsidP="00CF624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 xml:space="preserve">Content </w:t>
      </w:r>
      <w:proofErr w:type="gramStart"/>
      <w:r w:rsidRPr="007D492B">
        <w:rPr>
          <w:rFonts w:asciiTheme="minorBidi" w:hAnsiTheme="minorBidi" w:cstheme="minorBidi"/>
          <w:b/>
          <w:bCs/>
          <w:sz w:val="32"/>
          <w:szCs w:val="32"/>
        </w:rPr>
        <w:t>Group :</w:t>
      </w:r>
      <w:proofErr w:type="gramEnd"/>
      <w:r w:rsidRPr="007D492B">
        <w:rPr>
          <w:rFonts w:asciiTheme="minorBidi" w:hAnsiTheme="minorBidi" w:cstheme="minorBidi"/>
          <w:b/>
          <w:bCs/>
          <w:sz w:val="32"/>
          <w:szCs w:val="32"/>
        </w:rPr>
        <w:t xml:space="preserve"> Social</w:t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</w:t>
      </w:r>
      <w:proofErr w:type="spellStart"/>
      <w:r w:rsidRPr="007D492B">
        <w:rPr>
          <w:rFonts w:asciiTheme="minorBidi" w:hAnsiTheme="minorBidi" w:cstheme="minorBidi"/>
          <w:b/>
          <w:bCs/>
          <w:sz w:val="32"/>
          <w:szCs w:val="32"/>
        </w:rPr>
        <w:t>Mathayom</w:t>
      </w:r>
      <w:proofErr w:type="spellEnd"/>
      <w:r w:rsidRPr="007D492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proofErr w:type="spellStart"/>
      <w:r w:rsidRPr="007D492B">
        <w:rPr>
          <w:rFonts w:asciiTheme="minorBidi" w:hAnsiTheme="minorBidi" w:cstheme="minorBidi"/>
          <w:b/>
          <w:bCs/>
          <w:sz w:val="32"/>
          <w:szCs w:val="32"/>
        </w:rPr>
        <w:t>Suksa</w:t>
      </w:r>
      <w:proofErr w:type="spellEnd"/>
      <w:r w:rsidRPr="007D492B">
        <w:rPr>
          <w:rFonts w:asciiTheme="minorBidi" w:hAnsiTheme="minorBidi" w:cstheme="minorBidi"/>
          <w:b/>
          <w:bCs/>
          <w:sz w:val="32"/>
          <w:szCs w:val="32"/>
        </w:rPr>
        <w:t xml:space="preserve"> M.3</w:t>
      </w:r>
    </w:p>
    <w:p w:rsidR="00CF6244" w:rsidRPr="007D492B" w:rsidRDefault="00CF6244" w:rsidP="00CF624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 xml:space="preserve">Subject </w:t>
      </w:r>
      <w:proofErr w:type="gramStart"/>
      <w:r w:rsidRPr="007D492B">
        <w:rPr>
          <w:rFonts w:asciiTheme="minorBidi" w:hAnsiTheme="minorBidi" w:cstheme="minorBidi"/>
          <w:b/>
          <w:bCs/>
          <w:sz w:val="32"/>
          <w:szCs w:val="32"/>
        </w:rPr>
        <w:t>Code :</w:t>
      </w:r>
      <w:proofErr w:type="gramEnd"/>
      <w:r w:rsidRPr="007D492B">
        <w:rPr>
          <w:rFonts w:asciiTheme="minorBidi" w:hAnsiTheme="minorBidi" w:cstheme="minorBidi"/>
          <w:b/>
          <w:bCs/>
          <w:sz w:val="32"/>
          <w:szCs w:val="32"/>
        </w:rPr>
        <w:t xml:space="preserve"> SO20206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Subject : </w:t>
      </w:r>
      <w:proofErr w:type="spellStart"/>
      <w:r w:rsidRPr="007D492B">
        <w:rPr>
          <w:rFonts w:asciiTheme="minorBidi" w:hAnsiTheme="minorBidi" w:cstheme="minorBidi"/>
          <w:b/>
          <w:bCs/>
          <w:sz w:val="32"/>
          <w:szCs w:val="32"/>
        </w:rPr>
        <w:t>Univesal</w:t>
      </w:r>
      <w:proofErr w:type="spellEnd"/>
      <w:r w:rsidRPr="007D492B">
        <w:rPr>
          <w:rFonts w:asciiTheme="minorBidi" w:hAnsiTheme="minorBidi" w:cstheme="minorBidi"/>
          <w:b/>
          <w:bCs/>
          <w:sz w:val="32"/>
          <w:szCs w:val="32"/>
        </w:rPr>
        <w:t xml:space="preserve"> Social</w:t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>6</w:t>
      </w:r>
    </w:p>
    <w:p w:rsidR="00CF6244" w:rsidRPr="007D492B" w:rsidRDefault="00CF6244" w:rsidP="00CF6244">
      <w:pPr>
        <w:pBdr>
          <w:bottom w:val="single" w:sz="6" w:space="1" w:color="auto"/>
        </w:pBdr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>Credit (s)</w:t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>0.5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 xml:space="preserve">     Number of </w:t>
      </w:r>
      <w:proofErr w:type="gramStart"/>
      <w:r w:rsidRPr="007D492B">
        <w:rPr>
          <w:rFonts w:asciiTheme="minorBidi" w:hAnsiTheme="minorBidi" w:cstheme="minorBidi"/>
          <w:b/>
          <w:bCs/>
          <w:sz w:val="32"/>
          <w:szCs w:val="32"/>
        </w:rPr>
        <w:t>Hours :</w:t>
      </w:r>
      <w:proofErr w:type="gramEnd"/>
      <w:r w:rsidRPr="007D492B">
        <w:rPr>
          <w:rFonts w:asciiTheme="minorBidi" w:hAnsiTheme="minorBidi" w:cstheme="minorBidi"/>
          <w:b/>
          <w:bCs/>
          <w:sz w:val="32"/>
          <w:szCs w:val="32"/>
        </w:rPr>
        <w:t xml:space="preserve"> 20 hours</w:t>
      </w:r>
    </w:p>
    <w:p w:rsidR="00CF6244" w:rsidRPr="007D492B" w:rsidRDefault="00CF6244" w:rsidP="00CF6244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CF6244" w:rsidRPr="007D492B" w:rsidRDefault="00CF6244" w:rsidP="00CF624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 xml:space="preserve">Learning </w:t>
      </w:r>
      <w:proofErr w:type="gramStart"/>
      <w:r w:rsidRPr="007D492B">
        <w:rPr>
          <w:rFonts w:asciiTheme="minorBidi" w:hAnsiTheme="minorBidi" w:cstheme="minorBidi"/>
          <w:b/>
          <w:bCs/>
          <w:sz w:val="32"/>
          <w:szCs w:val="32"/>
        </w:rPr>
        <w:t>Outcomes :</w:t>
      </w:r>
      <w:proofErr w:type="gramEnd"/>
    </w:p>
    <w:p w:rsidR="00CF6244" w:rsidRPr="007D492B" w:rsidRDefault="00CF6244" w:rsidP="00CF6244">
      <w:pPr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sz w:val="32"/>
          <w:szCs w:val="32"/>
        </w:rPr>
        <w:t>1. Describe the Banking, Tax and Finance.</w:t>
      </w:r>
    </w:p>
    <w:p w:rsidR="00CF6244" w:rsidRPr="007D492B" w:rsidRDefault="00CF6244" w:rsidP="00CF6244">
      <w:pPr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ab/>
        <w:t>2. Describe the monetary policy and the fiscal policy.</w:t>
      </w:r>
    </w:p>
    <w:p w:rsidR="00CF6244" w:rsidRPr="007D492B" w:rsidRDefault="00CF6244" w:rsidP="00CF6244">
      <w:pPr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ab/>
        <w:t>3. Describe Thailand’s Economy - some important features sufficiency economy.</w:t>
      </w:r>
    </w:p>
    <w:p w:rsidR="00CF6244" w:rsidRPr="007D492B" w:rsidRDefault="00CF6244" w:rsidP="00CF6244">
      <w:pPr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ab/>
        <w:t>4. Explain the Cooperatives.</w:t>
      </w:r>
    </w:p>
    <w:p w:rsidR="00CF6244" w:rsidRPr="007D492B" w:rsidRDefault="00CF6244" w:rsidP="00CF6244">
      <w:pPr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ab/>
        <w:t>5. Describe to impact on natural resources and environment.</w:t>
      </w:r>
    </w:p>
    <w:p w:rsidR="00CF6244" w:rsidRPr="007D492B" w:rsidRDefault="00CF6244" w:rsidP="00CF6244">
      <w:pPr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ab/>
        <w:t>6. Describe International Finance Corporation.</w:t>
      </w:r>
    </w:p>
    <w:p w:rsidR="00CF6244" w:rsidRPr="007D492B" w:rsidRDefault="00CF6244" w:rsidP="00CF6244">
      <w:pPr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ab/>
        <w:t>7. Describe Economic problems in Thailand and Future Plans.</w:t>
      </w:r>
    </w:p>
    <w:p w:rsidR="00CF6244" w:rsidRPr="007D492B" w:rsidRDefault="00CF6244" w:rsidP="00CF6244">
      <w:pPr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ab/>
        <w:t>8. Describe Economic Imbalance.</w:t>
      </w:r>
    </w:p>
    <w:p w:rsidR="00CF6244" w:rsidRPr="007D492B" w:rsidRDefault="00CF6244" w:rsidP="00CF6244">
      <w:pPr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 xml:space="preserve"> </w:t>
      </w:r>
      <w:r w:rsidRPr="007D492B">
        <w:rPr>
          <w:rFonts w:asciiTheme="minorBidi" w:hAnsiTheme="minorBidi" w:cstheme="minorBidi"/>
          <w:sz w:val="32"/>
          <w:szCs w:val="32"/>
        </w:rPr>
        <w:tab/>
        <w:t>9. Describe the International Trade.</w:t>
      </w:r>
    </w:p>
    <w:p w:rsidR="00CF6244" w:rsidRPr="007D492B" w:rsidRDefault="00CF6244" w:rsidP="00CF6244">
      <w:pPr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ab/>
        <w:t>10. Describe World trade Organization ASEAN.</w:t>
      </w:r>
    </w:p>
    <w:p w:rsidR="00CF6244" w:rsidRPr="007D492B" w:rsidRDefault="00CF6244" w:rsidP="00CF6244">
      <w:pPr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ab/>
        <w:t>11. Explain how we affect the World Trade Organization ASEAN.</w:t>
      </w:r>
    </w:p>
    <w:p w:rsidR="00CF6244" w:rsidRPr="007D492B" w:rsidRDefault="00CF6244" w:rsidP="00CF6244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CF6244" w:rsidRPr="007D492B" w:rsidRDefault="00CF6244" w:rsidP="00CF6244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คำอธิบายผลการเรียนรู้</w:t>
      </w:r>
    </w:p>
    <w:p w:rsidR="00CF6244" w:rsidRPr="007D492B" w:rsidRDefault="00CF6244" w:rsidP="00CF6244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ab/>
        <w:t xml:space="preserve">Study The Banking, Tax and Finance the monetary policy and the fiscal policy Thailand’s Economy - some important features sufficiency economy, cooperatives impact on natural resources and environment Economic imbalance and future economic plans. </w:t>
      </w:r>
      <w:proofErr w:type="gramStart"/>
      <w:r w:rsidRPr="007D492B">
        <w:rPr>
          <w:rFonts w:asciiTheme="minorBidi" w:hAnsiTheme="minorBidi" w:cstheme="minorBidi"/>
          <w:sz w:val="32"/>
          <w:szCs w:val="32"/>
        </w:rPr>
        <w:t>International Finance Corporation, the International Trade, World trade Organization ASEAN.</w:t>
      </w:r>
      <w:proofErr w:type="gramEnd"/>
      <w:r w:rsidRPr="007D492B">
        <w:rPr>
          <w:rFonts w:asciiTheme="minorBidi" w:hAnsiTheme="minorBidi" w:cstheme="minorBidi"/>
          <w:sz w:val="32"/>
          <w:szCs w:val="32"/>
        </w:rPr>
        <w:t xml:space="preserve"> </w:t>
      </w:r>
      <w:proofErr w:type="gramStart"/>
      <w:r w:rsidRPr="007D492B">
        <w:rPr>
          <w:rFonts w:asciiTheme="minorBidi" w:hAnsiTheme="minorBidi" w:cstheme="minorBidi"/>
          <w:sz w:val="32"/>
          <w:szCs w:val="32"/>
        </w:rPr>
        <w:t>By use to the process of understanding, the process of critical thinking, the process of communication and the process of collaboration.</w:t>
      </w:r>
      <w:proofErr w:type="gramEnd"/>
      <w:r w:rsidRPr="007D492B">
        <w:rPr>
          <w:rFonts w:asciiTheme="minorBidi" w:hAnsiTheme="minorBidi" w:cstheme="minorBidi"/>
          <w:sz w:val="32"/>
          <w:szCs w:val="32"/>
        </w:rPr>
        <w:t xml:space="preserve"> </w:t>
      </w:r>
      <w:proofErr w:type="gramStart"/>
      <w:r w:rsidRPr="007D492B">
        <w:rPr>
          <w:rFonts w:asciiTheme="minorBidi" w:hAnsiTheme="minorBidi" w:cstheme="minorBidi"/>
          <w:sz w:val="32"/>
          <w:szCs w:val="32"/>
        </w:rPr>
        <w:t xml:space="preserve">In order to Critical thinking communications collaboration creative thinking computer and ICT literacy Reading Writing </w:t>
      </w:r>
      <w:proofErr w:type="spellStart"/>
      <w:r w:rsidRPr="007D492B">
        <w:rPr>
          <w:rFonts w:asciiTheme="minorBidi" w:hAnsiTheme="minorBidi" w:cstheme="minorBidi"/>
          <w:sz w:val="32"/>
          <w:szCs w:val="32"/>
        </w:rPr>
        <w:t>Aithmatic</w:t>
      </w:r>
      <w:proofErr w:type="spellEnd"/>
      <w:r w:rsidRPr="007D492B">
        <w:rPr>
          <w:rFonts w:asciiTheme="minorBidi" w:hAnsiTheme="minorBidi" w:cstheme="minorBidi"/>
          <w:sz w:val="32"/>
          <w:szCs w:val="32"/>
        </w:rPr>
        <w:t>.</w:t>
      </w:r>
      <w:proofErr w:type="gramEnd"/>
      <w:r w:rsidRPr="007D492B">
        <w:rPr>
          <w:rFonts w:asciiTheme="minorBidi" w:hAnsiTheme="minorBidi" w:cstheme="minorBidi"/>
          <w:sz w:val="32"/>
          <w:szCs w:val="32"/>
        </w:rPr>
        <w:t xml:space="preserve"> Together with be honest dedicated patient and have a fine ideology for public self-discipline adore the nation, religion and HM the King. </w:t>
      </w:r>
    </w:p>
    <w:p w:rsidR="00AA5589" w:rsidRDefault="00AA5589"/>
    <w:sectPr w:rsidR="00AA5589" w:rsidSect="00CF6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F6244"/>
    <w:rsid w:val="00AA5589"/>
    <w:rsid w:val="00CF6244"/>
    <w:rsid w:val="00F9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left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44"/>
    <w:pPr>
      <w:spacing w:after="0" w:line="240" w:lineRule="auto"/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2020-04-29T04:13:00Z</dcterms:created>
  <dcterms:modified xsi:type="dcterms:W3CDTF">2020-04-29T04:14:00Z</dcterms:modified>
</cp:coreProperties>
</file>