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B2" w:rsidRPr="007D492B" w:rsidRDefault="001E61B2" w:rsidP="001E61B2">
      <w:pPr>
        <w:jc w:val="center"/>
        <w:rPr>
          <w:rFonts w:asciiTheme="minorBidi" w:hAnsiTheme="minorBidi" w:cstheme="minorBidi"/>
          <w:sz w:val="30"/>
          <w:szCs w:val="30"/>
          <w:cs/>
        </w:rPr>
      </w:pPr>
      <w:r w:rsidRPr="007D492B">
        <w:rPr>
          <w:rFonts w:asciiTheme="minorBidi" w:hAnsiTheme="minorBidi" w:cstheme="minorBidi"/>
          <w:sz w:val="30"/>
          <w:szCs w:val="30"/>
          <w:cs/>
        </w:rPr>
        <w:t>หน้า 162</w:t>
      </w:r>
    </w:p>
    <w:p w:rsidR="001E61B2" w:rsidRPr="007D492B" w:rsidRDefault="001E61B2" w:rsidP="001E61B2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</w:rPr>
        <w:t>Course Description</w:t>
      </w:r>
    </w:p>
    <w:p w:rsidR="001E61B2" w:rsidRPr="007D492B" w:rsidRDefault="001E61B2" w:rsidP="001E61B2">
      <w:pPr>
        <w:rPr>
          <w:rFonts w:asciiTheme="minorBidi" w:hAnsiTheme="minorBidi" w:cstheme="minorBidi"/>
          <w:b/>
          <w:bCs/>
          <w:sz w:val="32"/>
          <w:szCs w:val="32"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</w:rPr>
        <w:t>Content Group : Social</w:t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</w:t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Mathayom Suksa M.1</w:t>
      </w:r>
    </w:p>
    <w:p w:rsidR="001E61B2" w:rsidRPr="007D492B" w:rsidRDefault="001E61B2" w:rsidP="001E61B2">
      <w:pPr>
        <w:rPr>
          <w:rFonts w:asciiTheme="minorBidi" w:hAnsiTheme="minorBidi" w:cstheme="minorBidi"/>
          <w:b/>
          <w:bCs/>
          <w:sz w:val="32"/>
          <w:szCs w:val="32"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</w:rPr>
        <w:t>Subject Code : SO20202</w:t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Subject : Univesal Social</w:t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>2</w:t>
      </w:r>
    </w:p>
    <w:p w:rsidR="001E61B2" w:rsidRPr="007D492B" w:rsidRDefault="001E61B2" w:rsidP="001E61B2">
      <w:pPr>
        <w:pBdr>
          <w:bottom w:val="single" w:sz="6" w:space="1" w:color="auto"/>
        </w:pBdr>
        <w:rPr>
          <w:rFonts w:asciiTheme="minorBidi" w:hAnsiTheme="minorBidi" w:cstheme="minorBidi"/>
          <w:b/>
          <w:bCs/>
          <w:sz w:val="32"/>
          <w:szCs w:val="32"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</w:rPr>
        <w:t>Credit (s)</w:t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</w:t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>0.5</w:t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b/>
          <w:bCs/>
          <w:sz w:val="32"/>
          <w:szCs w:val="32"/>
        </w:rPr>
        <w:t xml:space="preserve">     Number of Hours : 20 hours</w:t>
      </w:r>
    </w:p>
    <w:p w:rsidR="001E61B2" w:rsidRPr="007D492B" w:rsidRDefault="001E61B2" w:rsidP="001E61B2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1E61B2" w:rsidRPr="007D492B" w:rsidRDefault="001E61B2" w:rsidP="001E61B2">
      <w:pPr>
        <w:rPr>
          <w:rFonts w:asciiTheme="minorBidi" w:hAnsiTheme="minorBidi" w:cstheme="minorBidi"/>
          <w:b/>
          <w:bCs/>
          <w:sz w:val="32"/>
          <w:szCs w:val="32"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</w:rPr>
        <w:t>Learning Outcomes :</w:t>
      </w:r>
    </w:p>
    <w:p w:rsidR="001E61B2" w:rsidRPr="007D492B" w:rsidRDefault="001E61B2" w:rsidP="001E61B2">
      <w:pPr>
        <w:ind w:firstLine="720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1. Describe the meaning and important of Economics.</w:t>
      </w:r>
    </w:p>
    <w:p w:rsidR="001E61B2" w:rsidRPr="007D492B" w:rsidRDefault="001E61B2" w:rsidP="001E61B2">
      <w:pPr>
        <w:ind w:firstLine="720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2.</w:t>
      </w:r>
      <w:r w:rsidRPr="007D492B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7D492B">
        <w:rPr>
          <w:rFonts w:asciiTheme="minorBidi" w:hAnsiTheme="minorBidi" w:cstheme="minorBidi"/>
          <w:sz w:val="32"/>
          <w:szCs w:val="32"/>
        </w:rPr>
        <w:t>Separate</w:t>
      </w:r>
      <w:r w:rsidRPr="007D492B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7D492B">
        <w:rPr>
          <w:rFonts w:asciiTheme="minorBidi" w:hAnsiTheme="minorBidi" w:cstheme="minorBidi"/>
          <w:sz w:val="32"/>
          <w:szCs w:val="32"/>
        </w:rPr>
        <w:t>and compare the difference of Macroeconomics and Microeconomics.</w:t>
      </w:r>
    </w:p>
    <w:p w:rsidR="001E61B2" w:rsidRPr="007D492B" w:rsidRDefault="001E61B2" w:rsidP="001E61B2">
      <w:pPr>
        <w:ind w:firstLine="720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3. Identify factors that influence the demand and supply.</w:t>
      </w:r>
    </w:p>
    <w:p w:rsidR="001E61B2" w:rsidRPr="007D492B" w:rsidRDefault="001E61B2" w:rsidP="001E61B2">
      <w:pPr>
        <w:ind w:firstLine="720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4. Analyze the relativity of Demand and Supply.</w:t>
      </w:r>
    </w:p>
    <w:p w:rsidR="001E61B2" w:rsidRPr="007D492B" w:rsidRDefault="001E61B2" w:rsidP="001E61B2">
      <w:pPr>
        <w:ind w:firstLine="720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5. Describe concept and principle of Economics.</w:t>
      </w:r>
    </w:p>
    <w:p w:rsidR="001E61B2" w:rsidRPr="007D492B" w:rsidRDefault="001E61B2" w:rsidP="001E61B2">
      <w:pPr>
        <w:ind w:firstLine="720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6. Analysis of relativity of Production factors, Production process, and Market.</w:t>
      </w:r>
    </w:p>
    <w:p w:rsidR="001E61B2" w:rsidRPr="007D492B" w:rsidRDefault="001E61B2" w:rsidP="001E61B2">
      <w:pPr>
        <w:ind w:firstLine="720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7. Analyze the consumer values and behavior of people.</w:t>
      </w:r>
    </w:p>
    <w:p w:rsidR="001E61B2" w:rsidRPr="007D492B" w:rsidRDefault="001E61B2" w:rsidP="001E61B2">
      <w:pPr>
        <w:ind w:firstLine="720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8. Describe the features economic of Thailand.</w:t>
      </w:r>
    </w:p>
    <w:p w:rsidR="001E61B2" w:rsidRPr="007D492B" w:rsidRDefault="001E61B2" w:rsidP="001E61B2">
      <w:pPr>
        <w:ind w:firstLine="720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sz w:val="32"/>
          <w:szCs w:val="32"/>
        </w:rPr>
        <w:t>9. Analyze the features economic of Thailand.</w:t>
      </w:r>
    </w:p>
    <w:p w:rsidR="001E61B2" w:rsidRPr="007D492B" w:rsidRDefault="001E61B2" w:rsidP="001E61B2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1E61B2" w:rsidRPr="007D492B" w:rsidRDefault="001E61B2" w:rsidP="001E61B2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คำอธิบายผลการเรียนรู้</w:t>
      </w:r>
    </w:p>
    <w:p w:rsidR="001E61B2" w:rsidRDefault="001E61B2" w:rsidP="001E61B2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7D492B">
        <w:rPr>
          <w:rFonts w:asciiTheme="minorBidi" w:hAnsiTheme="minorBidi" w:cstheme="minorBidi"/>
          <w:sz w:val="32"/>
          <w:szCs w:val="32"/>
          <w:cs/>
        </w:rPr>
        <w:t xml:space="preserve">อธิบายความหมายและความสำคัญของวิชาเศรษฐศาสตร์ แยกความแตกต่างระหว่างเศรษฐศาสตร์      </w:t>
      </w:r>
    </w:p>
    <w:p w:rsidR="001E61B2" w:rsidRPr="007D492B" w:rsidRDefault="001E61B2" w:rsidP="001E61B2">
      <w:pPr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D492B">
        <w:rPr>
          <w:rFonts w:asciiTheme="minorBidi" w:hAnsiTheme="minorBidi" w:cstheme="minorBidi"/>
          <w:sz w:val="32"/>
          <w:szCs w:val="32"/>
          <w:cs/>
        </w:rPr>
        <w:t>มหภาค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7D492B">
        <w:rPr>
          <w:rFonts w:asciiTheme="minorBidi" w:hAnsiTheme="minorBidi" w:cstheme="minorBidi"/>
          <w:sz w:val="32"/>
          <w:szCs w:val="32"/>
          <w:cs/>
        </w:rPr>
        <w:t>และเศรษฐศาสตร์จุลภาค ระบุปัจจัยสำคัญที่ส่งผลต่อการกำหนดอุปสงค์และอุปทาน วิเคราะห์ความสัมพันธ์ระหว่างอุปสงค์ อุปทาน อธิบายหลักการสำคัญของเศรษฐศาสตร์ วิเคราะห์ความสัมพันธ์ของปัจจัยการผลิต ระบบการผลิต และตลาด วิเคราะห์พฤติกรรมและค่านิยมของผู้บริโภค อธิบายและวิเคราะห์ระบบเศรษฐกิจของประเทศไทย</w:t>
      </w:r>
    </w:p>
    <w:p w:rsidR="001E61B2" w:rsidRPr="007D492B" w:rsidRDefault="001E61B2" w:rsidP="001E61B2">
      <w:pPr>
        <w:ind w:firstLine="720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>โดยใช้</w:t>
      </w:r>
      <w:r w:rsidRPr="007D492B">
        <w:rPr>
          <w:rFonts w:asciiTheme="minorBidi" w:hAnsiTheme="minorBidi" w:cstheme="minorBidi"/>
          <w:sz w:val="32"/>
          <w:szCs w:val="32"/>
          <w:cs/>
        </w:rPr>
        <w:t>กระบวนการกลุ่ม กระบวนการปฏิบัติ กระบวนการคิด กระบวนการสร้างความตระหนัก กระบวนการสืบเสาะหาความรู้ กระบวนการสร้างค่านิยม และกระบวนการสร้างเจตคติ</w:t>
      </w: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</w:p>
    <w:p w:rsidR="001E61B2" w:rsidRPr="007D492B" w:rsidRDefault="001E61B2" w:rsidP="001E61B2">
      <w:pPr>
        <w:ind w:firstLine="720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>เพื่อ</w:t>
      </w:r>
      <w:r w:rsidRPr="007D492B">
        <w:rPr>
          <w:rFonts w:asciiTheme="minorBidi" w:hAnsiTheme="minorBidi" w:cstheme="minorBidi"/>
          <w:sz w:val="32"/>
          <w:szCs w:val="32"/>
          <w:cs/>
        </w:rPr>
        <w:t>ให้เกิดความสามารถในการสื่อสาร การคิด การแก้ปัญหาและการใช้ทักษะชีวิต</w:t>
      </w:r>
      <w:r w:rsidRPr="007D492B">
        <w:rPr>
          <w:rFonts w:asciiTheme="minorBidi" w:hAnsiTheme="minorBidi" w:cstheme="minorBidi"/>
          <w:sz w:val="32"/>
          <w:szCs w:val="32"/>
        </w:rPr>
        <w:t xml:space="preserve"> </w:t>
      </w:r>
    </w:p>
    <w:p w:rsidR="001E61B2" w:rsidRPr="007D492B" w:rsidRDefault="001E61B2" w:rsidP="001E61B2">
      <w:pPr>
        <w:ind w:firstLine="720"/>
        <w:jc w:val="both"/>
        <w:rPr>
          <w:rFonts w:asciiTheme="minorBidi" w:hAnsiTheme="minorBidi" w:cstheme="minorBidi"/>
          <w:sz w:val="32"/>
          <w:szCs w:val="32"/>
          <w:cs/>
        </w:rPr>
      </w:pPr>
      <w:r w:rsidRPr="007D492B">
        <w:rPr>
          <w:rFonts w:asciiTheme="minorBidi" w:hAnsiTheme="minorBidi" w:cstheme="minorBidi"/>
          <w:b/>
          <w:bCs/>
          <w:sz w:val="32"/>
          <w:szCs w:val="32"/>
          <w:cs/>
        </w:rPr>
        <w:t>พร้อมทั้ง</w:t>
      </w:r>
      <w:r w:rsidRPr="007D492B">
        <w:rPr>
          <w:rFonts w:asciiTheme="minorBidi" w:hAnsiTheme="minorBidi" w:cstheme="minorBidi"/>
          <w:sz w:val="32"/>
          <w:szCs w:val="32"/>
          <w:cs/>
        </w:rPr>
        <w:t>มีความมุ่งมั่นในการทำงาน รักชาติ ศาสน์ กษัตริย์ ซื่อสัตย์สุจริต  มีวินัย รักความเป็นไทย ใฝ่เรียนรู้ อยู่อย่างพอเพียง มีจิตสาธารณะ มีความเป็นสุภาพบุรุษอัสสัมชัญ มีมารยาทในการฟัง ดู พูด อ่าน และมีนิสัย                         รักการอ่าน</w:t>
      </w:r>
    </w:p>
    <w:p w:rsidR="001E61B2" w:rsidRPr="007D492B" w:rsidRDefault="001E61B2" w:rsidP="001E61B2">
      <w:pPr>
        <w:rPr>
          <w:rFonts w:asciiTheme="minorBidi" w:hAnsiTheme="minorBidi" w:cstheme="minorBidi"/>
          <w:b/>
          <w:bCs/>
          <w:sz w:val="32"/>
          <w:szCs w:val="32"/>
          <w:cs/>
        </w:rPr>
      </w:pPr>
    </w:p>
    <w:p w:rsidR="001E61B2" w:rsidRPr="007D492B" w:rsidRDefault="001E61B2" w:rsidP="001E61B2">
      <w:pPr>
        <w:jc w:val="both"/>
        <w:rPr>
          <w:rFonts w:asciiTheme="minorBidi" w:hAnsiTheme="minorBidi" w:cstheme="minorBidi"/>
          <w:sz w:val="32"/>
          <w:szCs w:val="32"/>
        </w:rPr>
      </w:pPr>
    </w:p>
    <w:p w:rsidR="001E61B2" w:rsidRDefault="001E61B2" w:rsidP="001E61B2">
      <w:pPr>
        <w:jc w:val="both"/>
        <w:rPr>
          <w:rFonts w:asciiTheme="minorBidi" w:hAnsiTheme="minorBidi" w:cstheme="minorBidi"/>
          <w:sz w:val="32"/>
          <w:szCs w:val="32"/>
        </w:rPr>
      </w:pPr>
    </w:p>
    <w:p w:rsidR="001E61B2" w:rsidRPr="007D492B" w:rsidRDefault="001E61B2" w:rsidP="001E61B2">
      <w:pPr>
        <w:jc w:val="both"/>
        <w:rPr>
          <w:rFonts w:asciiTheme="minorBidi" w:hAnsiTheme="minorBidi" w:cstheme="minorBidi"/>
          <w:sz w:val="32"/>
          <w:szCs w:val="32"/>
        </w:rPr>
      </w:pPr>
    </w:p>
    <w:p w:rsidR="00AA5589" w:rsidRDefault="00AA5589">
      <w:pPr>
        <w:rPr>
          <w:rFonts w:hint="cs"/>
          <w:cs/>
        </w:rPr>
      </w:pPr>
    </w:p>
    <w:sectPr w:rsidR="00AA5589" w:rsidSect="001E6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1E61B2"/>
    <w:rsid w:val="001E61B2"/>
    <w:rsid w:val="00AA5589"/>
    <w:rsid w:val="00F9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  <w:ind w:left="7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1B2"/>
    <w:pPr>
      <w:spacing w:after="0" w:line="240" w:lineRule="auto"/>
      <w:ind w:left="0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2020-04-29T04:09:00Z</dcterms:created>
  <dcterms:modified xsi:type="dcterms:W3CDTF">2020-04-29T04:10:00Z</dcterms:modified>
</cp:coreProperties>
</file>