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43" w:rsidRPr="007D492B" w:rsidRDefault="00400343" w:rsidP="00400343">
      <w:pPr>
        <w:jc w:val="center"/>
        <w:rPr>
          <w:rFonts w:asciiTheme="minorBidi" w:hAnsiTheme="minorBidi" w:cstheme="minorBidi"/>
          <w:sz w:val="30"/>
          <w:szCs w:val="30"/>
          <w:cs/>
        </w:rPr>
      </w:pPr>
      <w:r w:rsidRPr="007D492B">
        <w:rPr>
          <w:rFonts w:asciiTheme="minorBidi" w:hAnsiTheme="minorBidi" w:cstheme="minorBidi"/>
          <w:sz w:val="30"/>
          <w:szCs w:val="30"/>
          <w:cs/>
        </w:rPr>
        <w:t>หน้า 160</w:t>
      </w:r>
    </w:p>
    <w:p w:rsidR="00400343" w:rsidRPr="007D492B" w:rsidRDefault="00400343" w:rsidP="0040034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</w:rPr>
        <w:t>Course Description</w:t>
      </w:r>
    </w:p>
    <w:p w:rsidR="00400343" w:rsidRPr="007D492B" w:rsidRDefault="00400343" w:rsidP="0040034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</w:rPr>
        <w:t>Content Group : Social</w:t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</w:t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Mathayom Suksa M.1</w:t>
      </w:r>
    </w:p>
    <w:p w:rsidR="00400343" w:rsidRPr="007D492B" w:rsidRDefault="00400343" w:rsidP="0040034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</w:rPr>
        <w:t>Subject Code : SO20201</w:t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Subject : Univesal Social</w:t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400343" w:rsidRPr="007D492B" w:rsidRDefault="00400343" w:rsidP="00400343">
      <w:pPr>
        <w:pBdr>
          <w:bottom w:val="single" w:sz="6" w:space="1" w:color="auto"/>
        </w:pBdr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</w:rPr>
        <w:t>Credit (s)</w:t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</w:t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>0.5</w:t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 xml:space="preserve">     Number of Hours : 20 hours</w:t>
      </w:r>
    </w:p>
    <w:p w:rsidR="00400343" w:rsidRPr="007D492B" w:rsidRDefault="00400343" w:rsidP="00400343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400343" w:rsidRPr="007D492B" w:rsidRDefault="00400343" w:rsidP="0040034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</w:rPr>
        <w:t>Learning Outcomes :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Explain physic characteristics of Thailand.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Describe the location and area of Thailand.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Analyze effects of physical characteristics on Thai people’s ways of living.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Realize the importance of natural resources in various regions.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Learn the interaction between nature and human-beings.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Evaluate the culture value of the countries in South – east Asia.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Describe the ways of living of the people in South – east Asia.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Compare and contrast the population in South – east Asia.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Write symbols on the map outline.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Write symbol on the diagrams of the school and the Bangkok Metropolis.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Present what the students have learned through the geographical tools.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Make questions and do research from geographical information systems.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Make a conclusion about the natural resources in Thailand.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Identify the names of the countries having natural resources.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Discuss the importance of the economic and social systems in Thailand and other countries in South – east Asia.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Compare and contrast the economic and social system between Thailand and other countries in South – east Asia.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Express opinions about environmental conservation.</w:t>
      </w:r>
    </w:p>
    <w:p w:rsidR="00400343" w:rsidRPr="007D492B" w:rsidRDefault="00400343" w:rsidP="0040034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Explain preventive and corrective actions.</w:t>
      </w:r>
    </w:p>
    <w:p w:rsidR="00400343" w:rsidRDefault="00400343" w:rsidP="00400343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400343" w:rsidRPr="007D492B" w:rsidRDefault="00400343" w:rsidP="00400343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400343" w:rsidRPr="007D492B" w:rsidRDefault="00400343" w:rsidP="00400343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400343" w:rsidRPr="007D492B" w:rsidRDefault="00400343" w:rsidP="00400343">
      <w:pPr>
        <w:jc w:val="center"/>
        <w:rPr>
          <w:rFonts w:asciiTheme="minorBidi" w:hAnsiTheme="minorBidi" w:cstheme="minorBidi"/>
          <w:sz w:val="30"/>
          <w:szCs w:val="30"/>
          <w:cs/>
        </w:rPr>
      </w:pPr>
      <w:r w:rsidRPr="007D492B">
        <w:rPr>
          <w:rFonts w:asciiTheme="minorBidi" w:hAnsiTheme="minorBidi" w:cstheme="minorBidi"/>
          <w:sz w:val="30"/>
          <w:szCs w:val="30"/>
          <w:cs/>
        </w:rPr>
        <w:t>หน้า 161</w:t>
      </w:r>
    </w:p>
    <w:p w:rsidR="00400343" w:rsidRPr="007D492B" w:rsidRDefault="00400343" w:rsidP="00400343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400343" w:rsidRPr="007D492B" w:rsidRDefault="00400343" w:rsidP="00400343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คำอธิบายผลการเรียนรู้</w:t>
      </w:r>
    </w:p>
    <w:p w:rsidR="00400343" w:rsidRPr="007D492B" w:rsidRDefault="00400343" w:rsidP="00400343">
      <w:pPr>
        <w:jc w:val="both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  <w:cs/>
        </w:rPr>
        <w:tab/>
        <w:t>อธิบายลักษณะทางกายภาพของประเทศไทย ระบุตำแหน่งที่ตั้งและพื้นที่ของประเทศไทย วิเคราะห์ปัจจัยลักษณะทางกายภาพที่ส่งผลต่อรูปแบบการดำเนินชีวิตของคนไทย ตระหนักถึงความสำคัญของทรัพยากรธรรมชาติในแต่ละภูมิภาค เรียนรู้ความสัมพันธ์ระหว่างธรรมชาติและพฤติกรรมของมนุษย์</w:t>
      </w:r>
    </w:p>
    <w:p w:rsidR="00400343" w:rsidRPr="007D492B" w:rsidRDefault="00400343" w:rsidP="00400343">
      <w:pPr>
        <w:jc w:val="both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  <w:cs/>
        </w:rPr>
        <w:tab/>
        <w:t>บอกแนวทางการดำเนินชีวิตของประชากรในเอเชียตะวันออกเฉียงใต้ เปรียบเทียบความแตกต่างของประชากรในเอเชียตะวันออกเฉียงใต้ และประเมินคุณค่าวัฒนธรรมของประเทศในเอเชียตะวันออกเฉียงใต้</w:t>
      </w:r>
    </w:p>
    <w:p w:rsidR="00400343" w:rsidRPr="007D492B" w:rsidRDefault="00400343" w:rsidP="00400343">
      <w:pPr>
        <w:jc w:val="both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  <w:cs/>
        </w:rPr>
        <w:tab/>
        <w:t>เขียนสัญลักษณ์ที่ปรากฏบนแผนที่ และสัญลักษณ์แผนผังของโรงเรียนและกรุงเทพมหานคร โดยให้นักเรียนนำเสนอผ่านการใช้เครื่องมือทางภูมิศาสตร์ กำหนดปัญหาและวิธีการวิจัยจากระบบข้อมูลสารสนเทศทางภูมิศาสตร์</w:t>
      </w:r>
    </w:p>
    <w:p w:rsidR="00400343" w:rsidRDefault="00400343" w:rsidP="00400343">
      <w:pPr>
        <w:jc w:val="both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  <w:cs/>
        </w:rPr>
        <w:tab/>
        <w:t>สามารถสรุปเกี่ย</w:t>
      </w:r>
      <w:r>
        <w:rPr>
          <w:rFonts w:asciiTheme="minorBidi" w:hAnsiTheme="minorBidi" w:cstheme="minorBidi"/>
          <w:sz w:val="32"/>
          <w:szCs w:val="32"/>
          <w:cs/>
        </w:rPr>
        <w:t>วกับทรัพยากรธรรมชาติในประเทศไทย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7D492B">
        <w:rPr>
          <w:rFonts w:asciiTheme="minorBidi" w:hAnsiTheme="minorBidi" w:cstheme="minorBidi"/>
          <w:sz w:val="32"/>
          <w:szCs w:val="32"/>
          <w:cs/>
        </w:rPr>
        <w:t xml:space="preserve">ระบุแหล่งทรัพยากรธรรมชาติของแต่ละประเทศ </w:t>
      </w:r>
    </w:p>
    <w:p w:rsidR="00400343" w:rsidRDefault="00400343" w:rsidP="00400343">
      <w:pPr>
        <w:jc w:val="both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  <w:cs/>
        </w:rPr>
        <w:t>อภิปรายความสำคัญของระบบเศรษฐกิจและสังคมในประเทศไทยแล</w:t>
      </w:r>
      <w:r>
        <w:rPr>
          <w:rFonts w:asciiTheme="minorBidi" w:hAnsiTheme="minorBidi" w:cstheme="minorBidi"/>
          <w:sz w:val="32"/>
          <w:szCs w:val="32"/>
          <w:cs/>
        </w:rPr>
        <w:t>ะประเทศในเอเชียตะวันออกเฉียงใต้</w:t>
      </w:r>
      <w:r w:rsidRPr="007D492B">
        <w:rPr>
          <w:rFonts w:asciiTheme="minorBidi" w:hAnsiTheme="minorBidi" w:cstheme="minorBidi"/>
          <w:sz w:val="32"/>
          <w:szCs w:val="32"/>
          <w:cs/>
        </w:rPr>
        <w:t>เปรียบ</w:t>
      </w:r>
    </w:p>
    <w:p w:rsidR="00400343" w:rsidRPr="007D492B" w:rsidRDefault="00400343" w:rsidP="00400343">
      <w:pPr>
        <w:jc w:val="both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  <w:cs/>
        </w:rPr>
        <w:t>เทียบความแตกต่างของระบบเศรษฐกิจและสังคมระหว่างประเทศไทยกับประเทศอื่นๆในเอเชียตะวันออกเฉียงใต้</w:t>
      </w:r>
    </w:p>
    <w:p w:rsidR="00400343" w:rsidRPr="007D492B" w:rsidRDefault="00400343" w:rsidP="00400343">
      <w:pPr>
        <w:jc w:val="both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  <w:cs/>
        </w:rPr>
        <w:tab/>
        <w:t>อธิบายแนวทางการป้องกันและการปฏิบัติตนอย่างถูกต้องในการรักษาสิ่งแวดล้อม และนำเสนอความคิดเห็นเกี่ยวกับการอนุรักษ์สิ่งแวดล้อมอย่างยั่งยืน</w:t>
      </w:r>
    </w:p>
    <w:p w:rsidR="00400343" w:rsidRPr="007D492B" w:rsidRDefault="00400343" w:rsidP="00400343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>โดยใช้</w:t>
      </w:r>
      <w:r w:rsidRPr="007D492B">
        <w:rPr>
          <w:rFonts w:asciiTheme="minorBidi" w:hAnsiTheme="minorBidi" w:cstheme="minorBidi"/>
          <w:sz w:val="32"/>
          <w:szCs w:val="32"/>
          <w:cs/>
        </w:rPr>
        <w:t>กระบวนการกลุ่ม กระบวนการปฏิบัติ กระบวนการคิด กระบวนการสร้างความตระหนัก กระบวนการสืบเสาะหาความรู้ กระบวนการสร้างค่านิยม และกระบวนการสร้างเจตคติ</w:t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</w:p>
    <w:p w:rsidR="00400343" w:rsidRPr="007D492B" w:rsidRDefault="00400343" w:rsidP="00400343">
      <w:pPr>
        <w:ind w:firstLine="720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>เพื่อ</w:t>
      </w:r>
      <w:r w:rsidRPr="007D492B">
        <w:rPr>
          <w:rFonts w:asciiTheme="minorBidi" w:hAnsiTheme="minorBidi" w:cstheme="minorBidi"/>
          <w:sz w:val="32"/>
          <w:szCs w:val="32"/>
          <w:cs/>
        </w:rPr>
        <w:t>ให้เกิดความสามารถในการสื่อสาร การคิด การแก้ปัญหาและการใช้ทักษะชีวิต</w:t>
      </w:r>
      <w:r w:rsidRPr="007D492B">
        <w:rPr>
          <w:rFonts w:asciiTheme="minorBidi" w:hAnsiTheme="minorBidi" w:cstheme="minorBidi"/>
          <w:sz w:val="32"/>
          <w:szCs w:val="32"/>
        </w:rPr>
        <w:t xml:space="preserve"> </w:t>
      </w:r>
    </w:p>
    <w:p w:rsidR="00400343" w:rsidRPr="007D492B" w:rsidRDefault="00400343" w:rsidP="00400343">
      <w:pPr>
        <w:ind w:firstLine="720"/>
        <w:jc w:val="both"/>
        <w:rPr>
          <w:rFonts w:asciiTheme="minorBidi" w:hAnsiTheme="minorBidi" w:cstheme="minorBidi"/>
          <w:sz w:val="32"/>
          <w:szCs w:val="32"/>
          <w:cs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Pr="007D492B">
        <w:rPr>
          <w:rFonts w:asciiTheme="minorBidi" w:hAnsiTheme="minorBidi" w:cstheme="minorBidi"/>
          <w:sz w:val="32"/>
          <w:szCs w:val="32"/>
          <w:cs/>
        </w:rPr>
        <w:t>มีความมุ่งมั่นในการทำงาน รักชาติ ศาสน์ กษัตริย์ ซื่อสัตย์สุจริต  มีวินัย รักความเป็นไทย ใฝ่เรียนรู้ อยู่อย่างพอเพียง มีจิตสาธารณะ มีความเป็นสุภาพบุรุษอัสสัมชัญ มีมารยาทในการฟัง ดู พูด อ่าน และมีนิสัยรักการอ่าน</w:t>
      </w:r>
    </w:p>
    <w:p w:rsidR="00400343" w:rsidRPr="007D492B" w:rsidRDefault="00400343" w:rsidP="00400343">
      <w:pPr>
        <w:jc w:val="both"/>
        <w:rPr>
          <w:rFonts w:asciiTheme="minorBidi" w:hAnsiTheme="minorBidi" w:cstheme="minorBidi"/>
          <w:sz w:val="32"/>
          <w:szCs w:val="32"/>
        </w:rPr>
      </w:pPr>
    </w:p>
    <w:p w:rsidR="00AA5589" w:rsidRDefault="00AA5589"/>
    <w:sectPr w:rsidR="00AA5589" w:rsidSect="004003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31B"/>
    <w:multiLevelType w:val="hybridMultilevel"/>
    <w:tmpl w:val="C01EB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00343"/>
    <w:rsid w:val="00400343"/>
    <w:rsid w:val="00AA5589"/>
    <w:rsid w:val="00F9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left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43"/>
    <w:pPr>
      <w:spacing w:after="0" w:line="240" w:lineRule="auto"/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2020-04-29T04:07:00Z</dcterms:created>
  <dcterms:modified xsi:type="dcterms:W3CDTF">2020-04-29T04:08:00Z</dcterms:modified>
</cp:coreProperties>
</file>