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02440" w14:textId="77777777" w:rsidR="00DE3889" w:rsidRPr="00661E67" w:rsidRDefault="00DE3889" w:rsidP="008306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661E67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-TH"/>
        </w:rPr>
        <w:t>วิเคราะห์มาตรฐานการเรียนรู้และตัวชี้วัด</w:t>
      </w:r>
    </w:p>
    <w:p w14:paraId="1C66BF78" w14:textId="3521522D" w:rsidR="008306E1" w:rsidRPr="00251DCA" w:rsidRDefault="00DE3889" w:rsidP="00437D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Cordia New" w:hAnsi="TH SarabunPSK" w:cs="TH SarabunPSK"/>
          <w:color w:val="000000"/>
          <w:sz w:val="32"/>
          <w:szCs w:val="32"/>
          <w:lang w:bidi="th-TH"/>
        </w:rPr>
      </w:pPr>
      <w:r w:rsidRPr="00661E67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-TH"/>
        </w:rPr>
        <w:t>กลุ่มสาระการเรียน</w:t>
      </w:r>
      <w:r w:rsidRPr="0076573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-TH"/>
        </w:rPr>
        <w:t>รู้ศิลปะ</w:t>
      </w:r>
      <w:r w:rsidRPr="00661E67">
        <w:rPr>
          <w:rFonts w:ascii="TH SarabunPSK" w:eastAsia="Cordia New" w:hAnsi="TH SarabunPSK" w:cs="TH SarabunPSK"/>
          <w:b/>
          <w:color w:val="000000"/>
          <w:sz w:val="32"/>
          <w:szCs w:val="32"/>
        </w:rPr>
        <w:t xml:space="preserve"> 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 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</w:rPr>
        <w:tab/>
        <w:t xml:space="preserve"> </w:t>
      </w:r>
      <w:bookmarkStart w:id="0" w:name="_GoBack"/>
      <w:r w:rsidRPr="0076573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-TH"/>
        </w:rPr>
        <w:t>ระดับชั้น</w:t>
      </w:r>
      <w:r w:rsidRPr="00765738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 xml:space="preserve">  </w:t>
      </w:r>
      <w:r w:rsidRPr="0076573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-TH"/>
        </w:rPr>
        <w:t>ม</w:t>
      </w:r>
      <w:r w:rsidR="00940661" w:rsidRPr="00765738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>.5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            </w:t>
      </w:r>
      <w:bookmarkEnd w:id="0"/>
      <w:r w:rsidRPr="0076573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-TH"/>
        </w:rPr>
        <w:t>ศ</w:t>
      </w:r>
      <w:r w:rsidR="00251DCA" w:rsidRPr="0076573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bidi="th-TH"/>
        </w:rPr>
        <w:t>302</w:t>
      </w:r>
      <w:r w:rsidR="00940661" w:rsidRPr="0076573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bidi="th-TH"/>
        </w:rPr>
        <w:t>10</w:t>
      </w:r>
      <w:r w:rsidR="00437D29" w:rsidRPr="0076573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bidi="th-TH"/>
        </w:rPr>
        <w:t xml:space="preserve"> </w:t>
      </w:r>
      <w:r w:rsidRPr="00765738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 xml:space="preserve"> </w:t>
      </w:r>
      <w:r w:rsidRPr="0076573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วิชา  </w:t>
      </w:r>
      <w:r w:rsidR="00251DC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องค์ประกอบศิลป์ </w:t>
      </w:r>
      <w:r w:rsidR="00940661"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>2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81"/>
        <w:gridCol w:w="2210"/>
        <w:gridCol w:w="2950"/>
        <w:gridCol w:w="3628"/>
        <w:gridCol w:w="2263"/>
      </w:tblGrid>
      <w:tr w:rsidR="008306E1" w14:paraId="432BDA24" w14:textId="77777777" w:rsidTr="00796F2A">
        <w:tc>
          <w:tcPr>
            <w:tcW w:w="3681" w:type="dxa"/>
            <w:vAlign w:val="center"/>
          </w:tcPr>
          <w:p w14:paraId="00D52CBA" w14:textId="707BFB19" w:rsidR="008306E1" w:rsidRDefault="008306E1" w:rsidP="008306E1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210" w:type="dxa"/>
            <w:vAlign w:val="center"/>
          </w:tcPr>
          <w:p w14:paraId="5F5CD45C" w14:textId="7DD29248" w:rsidR="008306E1" w:rsidRPr="00DE3889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Key Word</w:t>
            </w:r>
          </w:p>
          <w:p w14:paraId="074BA504" w14:textId="1242BD0F" w:rsidR="008306E1" w:rsidRPr="00DE3889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(</w:t>
            </w: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คำสำคัญ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)</w:t>
            </w:r>
          </w:p>
          <w:p w14:paraId="0D21987E" w14:textId="7C064AE3" w:rsidR="008306E1" w:rsidRDefault="008306E1" w:rsidP="008306E1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จากตัวชี้วัด</w:t>
            </w:r>
          </w:p>
        </w:tc>
        <w:tc>
          <w:tcPr>
            <w:tcW w:w="2950" w:type="dxa"/>
          </w:tcPr>
          <w:p w14:paraId="1873EEC3" w14:textId="77777777" w:rsidR="008306E1" w:rsidRPr="00DE3889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สมรรถนะ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</w:p>
          <w:p w14:paraId="329B71E7" w14:textId="77777777" w:rsidR="008306E1" w:rsidRPr="00DE3889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ทักษะกระบวนการ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</w:p>
          <w:p w14:paraId="5CE3C0BC" w14:textId="106D7433" w:rsidR="008306E1" w:rsidRDefault="008306E1" w:rsidP="008306E1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รูปแบบการสอน</w:t>
            </w:r>
          </w:p>
        </w:tc>
        <w:tc>
          <w:tcPr>
            <w:tcW w:w="3628" w:type="dxa"/>
            <w:vAlign w:val="center"/>
          </w:tcPr>
          <w:p w14:paraId="520F94BB" w14:textId="77777777" w:rsidR="008306E1" w:rsidRPr="00DE3889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ทักษะการเรียนรู้ในศตวรรษที่ 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21/</w:t>
            </w:r>
          </w:p>
          <w:p w14:paraId="2865E306" w14:textId="3AC9995C" w:rsidR="008306E1" w:rsidRDefault="008306E1" w:rsidP="008306E1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ภูมิปัญญาท้องถิ่น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ภูมิปัญญาไทย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ปรัชญาเศรษฐกิจพอเพียง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จุดเน้นของโรงเรียน</w:t>
            </w:r>
          </w:p>
        </w:tc>
        <w:tc>
          <w:tcPr>
            <w:tcW w:w="2263" w:type="dxa"/>
            <w:vAlign w:val="center"/>
          </w:tcPr>
          <w:p w14:paraId="630D2693" w14:textId="77777777" w:rsidR="008306E1" w:rsidRPr="00DE3889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คุณลักษณะ</w:t>
            </w:r>
          </w:p>
          <w:p w14:paraId="67C31C91" w14:textId="0A8DD289" w:rsidR="008306E1" w:rsidRDefault="008306E1" w:rsidP="008306E1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อันพึงประสงค์</w:t>
            </w:r>
          </w:p>
        </w:tc>
      </w:tr>
      <w:tr w:rsidR="008306E1" w14:paraId="69D0C9F5" w14:textId="77777777" w:rsidTr="0081386E">
        <w:tc>
          <w:tcPr>
            <w:tcW w:w="14732" w:type="dxa"/>
            <w:gridSpan w:val="5"/>
          </w:tcPr>
          <w:p w14:paraId="44938136" w14:textId="5B1F5C99" w:rsidR="008306E1" w:rsidRDefault="008306E1" w:rsidP="006C1A09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ผลการการเรียนรู้</w:t>
            </w:r>
          </w:p>
        </w:tc>
      </w:tr>
      <w:tr w:rsidR="00B109ED" w14:paraId="4EE2388E" w14:textId="77777777" w:rsidTr="00796F2A">
        <w:tc>
          <w:tcPr>
            <w:tcW w:w="3681" w:type="dxa"/>
          </w:tcPr>
          <w:p w14:paraId="09E0B7F0" w14:textId="6F20B94A" w:rsidR="00522A62" w:rsidRPr="00522A62" w:rsidRDefault="00522A62" w:rsidP="00522A6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A5BEE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BA5BE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มีความรู้ความเข้าใจ เรื่องทัศนธาตุ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BA5BE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หลักทฤษฎีองค์ประกอบศิลป์</w:t>
            </w:r>
          </w:p>
        </w:tc>
        <w:tc>
          <w:tcPr>
            <w:tcW w:w="2210" w:type="dxa"/>
          </w:tcPr>
          <w:p w14:paraId="687EEDEB" w14:textId="77777777" w:rsidR="00B109ED" w:rsidRPr="00DE3889" w:rsidRDefault="00B109ED" w:rsidP="00251DC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บรรยาย</w:t>
            </w:r>
          </w:p>
          <w:p w14:paraId="0CFD364D" w14:textId="687A3C7E" w:rsidR="00B109ED" w:rsidRDefault="00B109ED" w:rsidP="00251DCA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ยกตัวอย่าง</w:t>
            </w:r>
          </w:p>
        </w:tc>
        <w:tc>
          <w:tcPr>
            <w:tcW w:w="2950" w:type="dxa"/>
            <w:vMerge w:val="restart"/>
          </w:tcPr>
          <w:p w14:paraId="5C8C26D8" w14:textId="77777777" w:rsidR="00B109ED" w:rsidRPr="008306E1" w:rsidRDefault="00B109ED" w:rsidP="00251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สมรรถนะ</w:t>
            </w:r>
          </w:p>
          <w:p w14:paraId="07BB1213" w14:textId="77777777" w:rsidR="00B109ED" w:rsidRPr="008306E1" w:rsidRDefault="00B109ED" w:rsidP="00251DCA">
            <w:pPr>
              <w:pStyle w:val="a6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6" w:hanging="256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ความสามารถในสื่อสาร</w:t>
            </w:r>
          </w:p>
          <w:p w14:paraId="2EB12211" w14:textId="77777777" w:rsidR="00B109ED" w:rsidRPr="008306E1" w:rsidRDefault="00B109ED" w:rsidP="00251DCA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ความสามารถในการคิด</w:t>
            </w:r>
          </w:p>
          <w:p w14:paraId="5C74C4BC" w14:textId="77777777" w:rsidR="00B109ED" w:rsidRPr="008306E1" w:rsidRDefault="00B109ED" w:rsidP="00251DCA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ความสามารถในการแก้ปัญหา</w:t>
            </w:r>
          </w:p>
          <w:p w14:paraId="06AC42FB" w14:textId="77777777" w:rsidR="00B109ED" w:rsidRPr="008306E1" w:rsidRDefault="00B109ED" w:rsidP="00251DCA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ความสามารถใช้เทคโนโลยี</w:t>
            </w:r>
          </w:p>
          <w:p w14:paraId="19925321" w14:textId="77777777" w:rsidR="00B109ED" w:rsidRPr="008306E1" w:rsidRDefault="00B109ED" w:rsidP="00251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ทักษะกระบวนการ</w:t>
            </w:r>
          </w:p>
          <w:p w14:paraId="1D8BD874" w14:textId="77777777" w:rsidR="00B109ED" w:rsidRPr="008306E1" w:rsidRDefault="00B109ED" w:rsidP="00251DCA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ความคิดสร้างสรรค์</w:t>
            </w:r>
          </w:p>
          <w:p w14:paraId="18FBAE36" w14:textId="77777777" w:rsidR="00B109ED" w:rsidRPr="008306E1" w:rsidRDefault="00B109ED" w:rsidP="00251DCA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ทักษะด้านเทคโนโลยี</w:t>
            </w:r>
          </w:p>
          <w:p w14:paraId="0A571FD1" w14:textId="33DDA210" w:rsidR="00B109ED" w:rsidRPr="008306E1" w:rsidRDefault="007D1387" w:rsidP="00251DCA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การสื่อสารและปฏิ</w:t>
            </w:r>
            <w:r w:rsidR="00B109ED"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สัมพันธ์</w:t>
            </w:r>
          </w:p>
          <w:p w14:paraId="4B6C525E" w14:textId="77777777" w:rsidR="00B109ED" w:rsidRPr="008306E1" w:rsidRDefault="00B109ED" w:rsidP="00251DCA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การเรียนรู้ด้วยตนเอง</w:t>
            </w:r>
          </w:p>
          <w:p w14:paraId="15A0B7E4" w14:textId="77777777" w:rsidR="00B109ED" w:rsidRPr="008306E1" w:rsidRDefault="00B109ED" w:rsidP="00251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-14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รูปแบบการสอน</w:t>
            </w:r>
          </w:p>
          <w:p w14:paraId="51BB7434" w14:textId="77777777" w:rsidR="00B109ED" w:rsidRPr="008306E1" w:rsidRDefault="00B109ED" w:rsidP="00251DCA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แบบค้นพบ </w:t>
            </w:r>
            <w:r w:rsidRPr="00830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rtl/>
                <w:cs/>
              </w:rPr>
              <w:t>(</w:t>
            </w:r>
            <w:r w:rsidRPr="00830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Discovery Method)</w:t>
            </w:r>
          </w:p>
          <w:p w14:paraId="1F65C895" w14:textId="77777777" w:rsidR="00B109ED" w:rsidRPr="008306E1" w:rsidRDefault="00B109ED" w:rsidP="00251DCA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3p</w:t>
            </w: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 Model</w:t>
            </w:r>
          </w:p>
          <w:p w14:paraId="1ECCBFDE" w14:textId="77777777" w:rsidR="00B109ED" w:rsidRPr="008306E1" w:rsidRDefault="00B109ED" w:rsidP="00251DCA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CIPPA Model</w:t>
            </w:r>
          </w:p>
          <w:p w14:paraId="6918DFB8" w14:textId="7A726B59" w:rsidR="00122434" w:rsidRDefault="00B109ED" w:rsidP="00251DCA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830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แบบปฏิบัติการ </w:t>
            </w:r>
            <w:r w:rsidRPr="00830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rtl/>
                <w:cs/>
              </w:rPr>
              <w:t>(</w:t>
            </w:r>
            <w:r w:rsidRPr="00830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Laboratory Method)</w:t>
            </w:r>
          </w:p>
        </w:tc>
        <w:tc>
          <w:tcPr>
            <w:tcW w:w="3628" w:type="dxa"/>
            <w:vMerge w:val="restart"/>
          </w:tcPr>
          <w:p w14:paraId="168EC862" w14:textId="77777777" w:rsidR="00522A62" w:rsidRPr="00E75E39" w:rsidRDefault="00522A62" w:rsidP="00522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5E3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sym w:font="Wingdings" w:char="F0AE"/>
            </w:r>
            <w:r w:rsidRPr="00E75E39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ทักษะการเรียนรู้ในศตวรรษที่ </w:t>
            </w:r>
            <w:r w:rsidRPr="00E75E39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  <w:t>21</w:t>
            </w:r>
          </w:p>
          <w:p w14:paraId="7EAA241A" w14:textId="77777777" w:rsidR="00522A62" w:rsidRPr="00E75E39" w:rsidRDefault="00522A62" w:rsidP="00522A62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E75E39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ทักษะการเรียนรู้และนวัตกรรม</w:t>
            </w:r>
          </w:p>
          <w:p w14:paraId="6037E4BE" w14:textId="77777777" w:rsidR="00522A62" w:rsidRPr="00E75E39" w:rsidRDefault="00522A62" w:rsidP="00522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75E3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(ความริเริ่มสร้างสรรค์และนวัตกรรม, การคิดอย่างมีวิจารณญาณและการแก้ปัญหา, การสื่อสารและการร่วมมือ)</w:t>
            </w:r>
          </w:p>
          <w:p w14:paraId="5B4F2B0F" w14:textId="77777777" w:rsidR="00522A62" w:rsidRPr="00E75E39" w:rsidRDefault="00522A62" w:rsidP="00522A62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E75E39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ทักษะสารสนเทศ สื่อ เทคโนโลยี</w:t>
            </w:r>
            <w:r w:rsidRPr="00E75E3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</w:p>
          <w:p w14:paraId="0733B6B8" w14:textId="77777777" w:rsidR="00522A62" w:rsidRPr="00E75E39" w:rsidRDefault="00522A62" w:rsidP="00522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E75E3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(ความรู้ด้านสารสนเทศ, ความรู้เกี่ยวกับสื่อ,ความรู้ด้านเทคโนโลยี</w:t>
            </w:r>
            <w:r w:rsidRPr="00E75E3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  <w:lang w:bidi="th-TH"/>
              </w:rPr>
              <w:t>(</w:t>
            </w:r>
          </w:p>
          <w:p w14:paraId="65F56345" w14:textId="77777777" w:rsidR="00522A62" w:rsidRPr="00E75E39" w:rsidRDefault="00522A62" w:rsidP="00522A62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E75E39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ทักษะชีวิตและอาชีพ</w:t>
            </w:r>
            <w:r w:rsidRPr="00E75E3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</w:p>
          <w:p w14:paraId="7A4B7513" w14:textId="11EE3146" w:rsidR="00B109ED" w:rsidRPr="008306E1" w:rsidRDefault="00522A62" w:rsidP="00522A62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E75E3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ความยืดหยุ่นและการปรับตัว, การริเริ่มสร้างสรรค์และเป็นตัวของตัวเอง, ทักษะสังคมและสังคมข้ามวัฒนธรรม, การเป็นผู้สร้างหรือผู้ผลิต, ภาวะผู้นำและความรับผิดชอบ)</w:t>
            </w:r>
          </w:p>
        </w:tc>
        <w:tc>
          <w:tcPr>
            <w:tcW w:w="2263" w:type="dxa"/>
            <w:vMerge w:val="restart"/>
          </w:tcPr>
          <w:p w14:paraId="5CB3D123" w14:textId="77777777" w:rsidR="00B109ED" w:rsidRPr="008306E1" w:rsidRDefault="00B109ED" w:rsidP="00251DCA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74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มีความซื่อสัตย์สุจริต</w:t>
            </w:r>
          </w:p>
          <w:p w14:paraId="796B20E6" w14:textId="77777777" w:rsidR="00B109ED" w:rsidRPr="008306E1" w:rsidRDefault="00B109ED" w:rsidP="00251DCA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มีวินัย </w:t>
            </w:r>
          </w:p>
          <w:p w14:paraId="1DDA1B0E" w14:textId="77777777" w:rsidR="00B109ED" w:rsidRPr="008306E1" w:rsidRDefault="00B109ED" w:rsidP="00251DCA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ใฝ่เรียนรู้ </w:t>
            </w:r>
          </w:p>
          <w:p w14:paraId="534CB988" w14:textId="77777777" w:rsidR="00B109ED" w:rsidRPr="008306E1" w:rsidRDefault="00B109ED" w:rsidP="00251DCA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มุ่งมั่นในการทำงาน</w:t>
            </w:r>
          </w:p>
          <w:p w14:paraId="3BD754EF" w14:textId="77777777" w:rsidR="00B109ED" w:rsidRPr="008306E1" w:rsidRDefault="00B109ED" w:rsidP="00251DCA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</w:p>
        </w:tc>
      </w:tr>
      <w:tr w:rsidR="00B109ED" w14:paraId="52D8CB3C" w14:textId="77777777" w:rsidTr="00796F2A">
        <w:trPr>
          <w:trHeight w:val="840"/>
        </w:trPr>
        <w:tc>
          <w:tcPr>
            <w:tcW w:w="3681" w:type="dxa"/>
          </w:tcPr>
          <w:p w14:paraId="57A0705C" w14:textId="03272F40" w:rsidR="00B109ED" w:rsidRPr="00522A62" w:rsidRDefault="00522A62" w:rsidP="00522A62">
            <w:pPr>
              <w:ind w:right="3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BA5BE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มีทักษะในการ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ปฏิบัติงานองค์ประกอบศิลป์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ตามหัวข้อที่กำหนด</w:t>
            </w:r>
          </w:p>
        </w:tc>
        <w:tc>
          <w:tcPr>
            <w:tcW w:w="2210" w:type="dxa"/>
          </w:tcPr>
          <w:p w14:paraId="03B7F2CB" w14:textId="77777777" w:rsidR="00B109ED" w:rsidRDefault="00B109ED" w:rsidP="00251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ยกตัวอย่าง</w:t>
            </w:r>
          </w:p>
          <w:p w14:paraId="2B426046" w14:textId="77777777" w:rsidR="00B109ED" w:rsidRPr="00DE3889" w:rsidRDefault="00B109ED" w:rsidP="00B10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F25D8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ทำความเข้าใจ</w:t>
            </w:r>
          </w:p>
          <w:p w14:paraId="5571353B" w14:textId="532070A5" w:rsidR="00B109ED" w:rsidRDefault="00B109ED" w:rsidP="00B10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ปฏิบัติ</w:t>
            </w:r>
            <w:r w:rsidR="00522A62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งาน</w:t>
            </w:r>
          </w:p>
          <w:p w14:paraId="41034BEB" w14:textId="6B48D222" w:rsidR="00522A62" w:rsidRPr="00A470DB" w:rsidRDefault="00522A62" w:rsidP="00B10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="00667B63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ประเมิน วิจารณ์ผลงาน</w:t>
            </w:r>
          </w:p>
        </w:tc>
        <w:tc>
          <w:tcPr>
            <w:tcW w:w="2950" w:type="dxa"/>
            <w:vMerge/>
          </w:tcPr>
          <w:p w14:paraId="36844FB0" w14:textId="77777777" w:rsidR="00B109ED" w:rsidRDefault="00B109ED" w:rsidP="00251DCA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3628" w:type="dxa"/>
            <w:vMerge/>
          </w:tcPr>
          <w:p w14:paraId="0CF1DA33" w14:textId="77777777" w:rsidR="00B109ED" w:rsidRDefault="00B109ED" w:rsidP="00251DCA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2263" w:type="dxa"/>
            <w:vMerge/>
          </w:tcPr>
          <w:p w14:paraId="354C800A" w14:textId="77777777" w:rsidR="00B109ED" w:rsidRDefault="00B109ED" w:rsidP="00251DCA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  <w:tr w:rsidR="00B109ED" w14:paraId="0228F7B8" w14:textId="77777777" w:rsidTr="00796F2A">
        <w:tc>
          <w:tcPr>
            <w:tcW w:w="3681" w:type="dxa"/>
          </w:tcPr>
          <w:p w14:paraId="61F9A133" w14:textId="1E38472C" w:rsidR="00B109ED" w:rsidRPr="00522A62" w:rsidRDefault="00522A62" w:rsidP="00522A62">
            <w:pPr>
              <w:ind w:right="33"/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BA5BE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สามารถสร้างสรรค์งานองค์ประกอบศิลป์ด้วยเทคนิควิธีการที่เหมาะสม</w:t>
            </w:r>
            <w:r w:rsidRPr="00BA5B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สัมพันธ์กับเนื้อหาที่กำหนด</w:t>
            </w:r>
          </w:p>
        </w:tc>
        <w:tc>
          <w:tcPr>
            <w:tcW w:w="2210" w:type="dxa"/>
          </w:tcPr>
          <w:p w14:paraId="6EBA6911" w14:textId="23795E6F" w:rsidR="00B109ED" w:rsidRPr="00A470DB" w:rsidRDefault="00B109ED" w:rsidP="00251DC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บรรยาย</w:t>
            </w:r>
          </w:p>
          <w:p w14:paraId="3D7CF480" w14:textId="77777777" w:rsidR="00B109ED" w:rsidRDefault="00B109ED" w:rsidP="00251DC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ยกตัวอย่าง</w:t>
            </w:r>
          </w:p>
          <w:p w14:paraId="08719D53" w14:textId="77777777" w:rsidR="00522A62" w:rsidRDefault="00522A62" w:rsidP="00251DC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ปฏิบัติ</w:t>
            </w:r>
          </w:p>
          <w:p w14:paraId="40AA0AA7" w14:textId="09AD2C55" w:rsidR="00667B63" w:rsidRPr="008306E1" w:rsidRDefault="00667B63" w:rsidP="00251DC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ประเมิน วิจารณ์ผลงาน</w:t>
            </w:r>
          </w:p>
        </w:tc>
        <w:tc>
          <w:tcPr>
            <w:tcW w:w="2950" w:type="dxa"/>
            <w:vMerge/>
          </w:tcPr>
          <w:p w14:paraId="56677C70" w14:textId="77777777" w:rsidR="00B109ED" w:rsidRDefault="00B109ED" w:rsidP="00251DCA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3628" w:type="dxa"/>
            <w:vMerge/>
          </w:tcPr>
          <w:p w14:paraId="5B1DB15F" w14:textId="77777777" w:rsidR="00B109ED" w:rsidRDefault="00B109ED" w:rsidP="00251DCA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2263" w:type="dxa"/>
            <w:vMerge/>
          </w:tcPr>
          <w:p w14:paraId="1D2A7DCE" w14:textId="77777777" w:rsidR="00B109ED" w:rsidRDefault="00B109ED" w:rsidP="00251DCA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  <w:tr w:rsidR="00AE5C14" w14:paraId="5F34B9E4" w14:textId="77777777" w:rsidTr="00796F2A">
        <w:trPr>
          <w:trHeight w:val="2039"/>
        </w:trPr>
        <w:tc>
          <w:tcPr>
            <w:tcW w:w="3681" w:type="dxa"/>
          </w:tcPr>
          <w:p w14:paraId="78B403F0" w14:textId="700F1D80" w:rsidR="00AE5C14" w:rsidRDefault="00AE5C14" w:rsidP="00522A62">
            <w:pPr>
              <w:tabs>
                <w:tab w:val="left" w:pos="900"/>
              </w:tabs>
              <w:ind w:right="33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  <w:r w:rsidRPr="00BA5B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ค้นคว้าทดลอง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เพื่อให้เกิดความเข้าใจความชำนาญ</w:t>
            </w:r>
            <w:r w:rsidRPr="00BA5B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ในการสร้างสรรค์งานได้อย่างลงตัวมีลักษณะพิเศษเฉพาะตัว</w:t>
            </w:r>
          </w:p>
        </w:tc>
        <w:tc>
          <w:tcPr>
            <w:tcW w:w="2210" w:type="dxa"/>
          </w:tcPr>
          <w:p w14:paraId="347DA5A7" w14:textId="77777777" w:rsidR="00AE5C14" w:rsidRPr="00DE3889" w:rsidRDefault="00AE5C14" w:rsidP="00B10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F25D8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ทำความเข้าใจ</w:t>
            </w:r>
          </w:p>
          <w:p w14:paraId="538A6EAD" w14:textId="77777777" w:rsidR="00AE5C14" w:rsidRDefault="00AE5C14" w:rsidP="00B109ED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DE388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ปฏิบัติ</w:t>
            </w:r>
          </w:p>
          <w:p w14:paraId="2D0813F0" w14:textId="00C4CCBA" w:rsidR="00AE5C14" w:rsidRDefault="00AE5C14" w:rsidP="00B109ED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ประเมิน วิจารณ์ผลงาน</w:t>
            </w:r>
          </w:p>
        </w:tc>
        <w:tc>
          <w:tcPr>
            <w:tcW w:w="2950" w:type="dxa"/>
            <w:vMerge/>
          </w:tcPr>
          <w:p w14:paraId="29F1B16F" w14:textId="77777777" w:rsidR="00AE5C14" w:rsidRDefault="00AE5C14" w:rsidP="00251DCA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3628" w:type="dxa"/>
            <w:vMerge/>
          </w:tcPr>
          <w:p w14:paraId="3830C199" w14:textId="77777777" w:rsidR="00AE5C14" w:rsidRDefault="00AE5C14" w:rsidP="00251DCA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2263" w:type="dxa"/>
            <w:vMerge/>
          </w:tcPr>
          <w:p w14:paraId="417FCEFE" w14:textId="77777777" w:rsidR="00AE5C14" w:rsidRDefault="00AE5C14" w:rsidP="00251DCA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</w:tbl>
    <w:p w14:paraId="33562574" w14:textId="77777777" w:rsidR="004661DA" w:rsidRPr="006C1A09" w:rsidRDefault="004661DA" w:rsidP="006C1A09">
      <w:pPr>
        <w:tabs>
          <w:tab w:val="left" w:pos="900"/>
        </w:tabs>
        <w:rPr>
          <w:rFonts w:ascii="Cordia New" w:eastAsia="Cordia New" w:hAnsi="Cordia New" w:cs="Cordia New"/>
          <w:sz w:val="30"/>
          <w:szCs w:val="30"/>
        </w:rPr>
      </w:pPr>
    </w:p>
    <w:sectPr w:rsidR="004661DA" w:rsidRPr="006C1A09" w:rsidSect="006C1A09">
      <w:headerReference w:type="default" r:id="rId8"/>
      <w:footerReference w:type="default" r:id="rId9"/>
      <w:pgSz w:w="16838" w:h="11906"/>
      <w:pgMar w:top="606" w:right="962" w:bottom="360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CA33A" w14:textId="77777777" w:rsidR="0006552D" w:rsidRDefault="0006552D">
      <w:r>
        <w:separator/>
      </w:r>
    </w:p>
  </w:endnote>
  <w:endnote w:type="continuationSeparator" w:id="0">
    <w:p w14:paraId="707AE6A7" w14:textId="77777777" w:rsidR="0006552D" w:rsidRDefault="0006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9CF88" w14:textId="52C90F5E" w:rsidR="00BA3894" w:rsidRDefault="00BA3894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  <w:lang w:bidi="th-TH"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765738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765738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14:paraId="00DB8806" w14:textId="77777777" w:rsidR="00BA3894" w:rsidRDefault="00BA38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AB7D8" w14:textId="77777777" w:rsidR="0006552D" w:rsidRDefault="0006552D">
      <w:r>
        <w:separator/>
      </w:r>
    </w:p>
  </w:footnote>
  <w:footnote w:type="continuationSeparator" w:id="0">
    <w:p w14:paraId="5C6BBCEF" w14:textId="77777777" w:rsidR="0006552D" w:rsidRDefault="00065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16372" w14:textId="77777777" w:rsidR="006C1A09" w:rsidRDefault="006C1A09" w:rsidP="00B2109F">
    <w:pPr>
      <w:rPr>
        <w:sz w:val="22"/>
        <w:szCs w:val="22"/>
      </w:rPr>
    </w:pPr>
    <w:r>
      <w:rPr>
        <w:rFonts w:ascii="Arial Unicode MS" w:eastAsia="Arial Unicode MS" w:hAnsi="Arial Unicode MS" w:cs="Arial Unicode MS"/>
        <w:sz w:val="22"/>
        <w:szCs w:val="22"/>
        <w:cs/>
        <w:lang w:bidi="th-TH"/>
      </w:rPr>
      <w:t xml:space="preserve">ใบงานที่ </w:t>
    </w:r>
    <w:r>
      <w:rPr>
        <w:rFonts w:ascii="Arial Unicode MS" w:eastAsia="Arial Unicode MS" w:hAnsi="Arial Unicode MS" w:cs="Arial Unicode MS"/>
        <w:sz w:val="22"/>
        <w:szCs w:val="22"/>
      </w:rPr>
      <w:t xml:space="preserve">3 </w:t>
    </w:r>
    <w:r>
      <w:rPr>
        <w:rFonts w:ascii="Arial Unicode MS" w:eastAsia="Arial Unicode MS" w:hAnsi="Arial Unicode MS" w:cs="Arial Unicode MS"/>
        <w:sz w:val="22"/>
        <w:szCs w:val="22"/>
        <w:cs/>
        <w:lang w:bidi="th-TH"/>
      </w:rPr>
      <w:t>วิเคราะห์มาตรฐานการเรียนรู้และตัวชี้วัด</w:t>
    </w:r>
  </w:p>
  <w:p w14:paraId="46E0EC9F" w14:textId="77777777" w:rsidR="006C1A09" w:rsidRDefault="006C1A09" w:rsidP="006C1A09">
    <w:pPr>
      <w:pStyle w:val="a7"/>
    </w:pPr>
  </w:p>
  <w:p w14:paraId="22FCA44E" w14:textId="77777777" w:rsidR="006C1A09" w:rsidRDefault="006C1A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206AE"/>
    <w:multiLevelType w:val="multilevel"/>
    <w:tmpl w:val="A55C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E2D4F"/>
    <w:multiLevelType w:val="hybridMultilevel"/>
    <w:tmpl w:val="A19EC694"/>
    <w:lvl w:ilvl="0" w:tplc="0409000F">
      <w:start w:val="1"/>
      <w:numFmt w:val="decimal"/>
      <w:lvlText w:val="%1."/>
      <w:lvlJc w:val="left"/>
      <w:pPr>
        <w:tabs>
          <w:tab w:val="num" w:pos="9090"/>
        </w:tabs>
        <w:ind w:left="90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810"/>
        </w:tabs>
        <w:ind w:left="9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530"/>
        </w:tabs>
        <w:ind w:left="10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250"/>
        </w:tabs>
        <w:ind w:left="11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970"/>
        </w:tabs>
        <w:ind w:left="11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690"/>
        </w:tabs>
        <w:ind w:left="12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3410"/>
        </w:tabs>
        <w:ind w:left="13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130"/>
        </w:tabs>
        <w:ind w:left="14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850"/>
        </w:tabs>
        <w:ind w:left="14850" w:hanging="180"/>
      </w:pPr>
    </w:lvl>
  </w:abstractNum>
  <w:abstractNum w:abstractNumId="2">
    <w:nsid w:val="0FD33A90"/>
    <w:multiLevelType w:val="hybridMultilevel"/>
    <w:tmpl w:val="CB7E2EAE"/>
    <w:lvl w:ilvl="0" w:tplc="04090011">
      <w:start w:val="1"/>
      <w:numFmt w:val="decimal"/>
      <w:lvlText w:val="%1)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229B460B"/>
    <w:multiLevelType w:val="multilevel"/>
    <w:tmpl w:val="A55C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30777B"/>
    <w:multiLevelType w:val="hybridMultilevel"/>
    <w:tmpl w:val="E0B8AB18"/>
    <w:lvl w:ilvl="0" w:tplc="0409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5">
    <w:nsid w:val="3A131C47"/>
    <w:multiLevelType w:val="hybridMultilevel"/>
    <w:tmpl w:val="2E501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53408"/>
    <w:multiLevelType w:val="multilevel"/>
    <w:tmpl w:val="97E4B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512168"/>
    <w:multiLevelType w:val="hybridMultilevel"/>
    <w:tmpl w:val="35B4A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E619B3"/>
    <w:multiLevelType w:val="hybridMultilevel"/>
    <w:tmpl w:val="264EE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B77A19"/>
    <w:multiLevelType w:val="hybridMultilevel"/>
    <w:tmpl w:val="08B0A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A4358"/>
    <w:multiLevelType w:val="multilevel"/>
    <w:tmpl w:val="A55C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8C741F"/>
    <w:multiLevelType w:val="multilevel"/>
    <w:tmpl w:val="51164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6A40BF"/>
    <w:multiLevelType w:val="hybridMultilevel"/>
    <w:tmpl w:val="5254F7E4"/>
    <w:lvl w:ilvl="0" w:tplc="ADBA557E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2109C6"/>
    <w:multiLevelType w:val="hybridMultilevel"/>
    <w:tmpl w:val="CB7E2EAE"/>
    <w:lvl w:ilvl="0" w:tplc="04090011">
      <w:start w:val="1"/>
      <w:numFmt w:val="decimal"/>
      <w:lvlText w:val="%1)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71EF1D69"/>
    <w:multiLevelType w:val="hybridMultilevel"/>
    <w:tmpl w:val="ED601A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061C96"/>
    <w:multiLevelType w:val="hybridMultilevel"/>
    <w:tmpl w:val="94ECCA96"/>
    <w:lvl w:ilvl="0" w:tplc="0409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15"/>
  </w:num>
  <w:num w:numId="8">
    <w:abstractNumId w:val="4"/>
  </w:num>
  <w:num w:numId="9">
    <w:abstractNumId w:val="11"/>
  </w:num>
  <w:num w:numId="10">
    <w:abstractNumId w:val="12"/>
  </w:num>
  <w:num w:numId="11">
    <w:abstractNumId w:val="14"/>
  </w:num>
  <w:num w:numId="12">
    <w:abstractNumId w:val="13"/>
  </w:num>
  <w:num w:numId="13">
    <w:abstractNumId w:val="6"/>
  </w:num>
  <w:num w:numId="14">
    <w:abstractNumId w:val="10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9C"/>
    <w:rsid w:val="00050C03"/>
    <w:rsid w:val="0006552D"/>
    <w:rsid w:val="0007120D"/>
    <w:rsid w:val="00083762"/>
    <w:rsid w:val="00116B3B"/>
    <w:rsid w:val="00122434"/>
    <w:rsid w:val="00125D97"/>
    <w:rsid w:val="00251DCA"/>
    <w:rsid w:val="00265782"/>
    <w:rsid w:val="002768FB"/>
    <w:rsid w:val="002A1002"/>
    <w:rsid w:val="002E5579"/>
    <w:rsid w:val="00321B97"/>
    <w:rsid w:val="00437D29"/>
    <w:rsid w:val="004661DA"/>
    <w:rsid w:val="004C7177"/>
    <w:rsid w:val="0050549C"/>
    <w:rsid w:val="00522A62"/>
    <w:rsid w:val="00603604"/>
    <w:rsid w:val="00625822"/>
    <w:rsid w:val="00635DA2"/>
    <w:rsid w:val="00661E67"/>
    <w:rsid w:val="006640A7"/>
    <w:rsid w:val="00667B63"/>
    <w:rsid w:val="006C1A09"/>
    <w:rsid w:val="006E4702"/>
    <w:rsid w:val="006F2D8A"/>
    <w:rsid w:val="00701F39"/>
    <w:rsid w:val="00765738"/>
    <w:rsid w:val="00796F2A"/>
    <w:rsid w:val="007D1387"/>
    <w:rsid w:val="007E78E4"/>
    <w:rsid w:val="008306E1"/>
    <w:rsid w:val="00866D0D"/>
    <w:rsid w:val="008750E7"/>
    <w:rsid w:val="00897AD9"/>
    <w:rsid w:val="008B7D8F"/>
    <w:rsid w:val="00910B17"/>
    <w:rsid w:val="009244BD"/>
    <w:rsid w:val="00934CFA"/>
    <w:rsid w:val="00940661"/>
    <w:rsid w:val="009978DD"/>
    <w:rsid w:val="009D0BC7"/>
    <w:rsid w:val="00A470DB"/>
    <w:rsid w:val="00A56429"/>
    <w:rsid w:val="00A678E1"/>
    <w:rsid w:val="00AB121F"/>
    <w:rsid w:val="00AB1D7D"/>
    <w:rsid w:val="00AE5C14"/>
    <w:rsid w:val="00B109ED"/>
    <w:rsid w:val="00B2109F"/>
    <w:rsid w:val="00BA3894"/>
    <w:rsid w:val="00BB5222"/>
    <w:rsid w:val="00BB7FE7"/>
    <w:rsid w:val="00C13342"/>
    <w:rsid w:val="00C77769"/>
    <w:rsid w:val="00D55762"/>
    <w:rsid w:val="00D8220F"/>
    <w:rsid w:val="00D96916"/>
    <w:rsid w:val="00DE2DDA"/>
    <w:rsid w:val="00DE3889"/>
    <w:rsid w:val="00EF54E0"/>
    <w:rsid w:val="00F01577"/>
    <w:rsid w:val="00F13530"/>
    <w:rsid w:val="00F83341"/>
    <w:rsid w:val="00F93632"/>
    <w:rsid w:val="00FA416A"/>
    <w:rsid w:val="00FD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B85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0157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C1A09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6C1A09"/>
  </w:style>
  <w:style w:type="paragraph" w:styleId="a9">
    <w:name w:val="footer"/>
    <w:basedOn w:val="a"/>
    <w:link w:val="aa"/>
    <w:uiPriority w:val="99"/>
    <w:unhideWhenUsed/>
    <w:rsid w:val="006C1A09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6C1A09"/>
  </w:style>
  <w:style w:type="table" w:styleId="ab">
    <w:name w:val="Table Grid"/>
    <w:basedOn w:val="a1"/>
    <w:uiPriority w:val="39"/>
    <w:rsid w:val="00830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BC437-C900-4D7A-958B-50400B651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Aksornsawan Modthet</dc:creator>
  <cp:lastModifiedBy>KKD Windows7 V.11_x64</cp:lastModifiedBy>
  <cp:revision>15</cp:revision>
  <dcterms:created xsi:type="dcterms:W3CDTF">2020-01-14T08:22:00Z</dcterms:created>
  <dcterms:modified xsi:type="dcterms:W3CDTF">2020-02-18T08:31:00Z</dcterms:modified>
</cp:coreProperties>
</file>