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30F7" w14:textId="77777777" w:rsidR="000F489D" w:rsidRPr="005D106C" w:rsidRDefault="000F489D" w:rsidP="000F489D">
      <w:pPr>
        <w:spacing w:after="0" w:line="2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14:paraId="42412868" w14:textId="1C1058A2" w:rsidR="000F489D" w:rsidRPr="005D106C" w:rsidRDefault="000F489D" w:rsidP="000F489D">
      <w:pPr>
        <w:spacing w:after="0"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5D106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ชั้นมัธยมศึกษาปีที่ </w:t>
      </w:r>
      <w:r w:rsidR="005E6C3A" w:rsidRPr="005D106C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ปีการศึกษา </w:t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>256</w:t>
      </w:r>
      <w:r w:rsidR="005E6C3A" w:rsidRPr="005D106C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14:paraId="58B7EBDB" w14:textId="50B54F20" w:rsidR="000F489D" w:rsidRPr="005D106C" w:rsidRDefault="000F489D" w:rsidP="000F489D">
      <w:pPr>
        <w:spacing w:after="0"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5E6C3A" w:rsidRPr="005D106C">
        <w:rPr>
          <w:rFonts w:asciiTheme="minorBidi" w:hAnsiTheme="minorBidi" w:cstheme="minorBidi"/>
          <w:sz w:val="32"/>
          <w:szCs w:val="32"/>
          <w:cs/>
        </w:rPr>
        <w:t>ว</w:t>
      </w:r>
      <w:r w:rsidR="005E6C3A" w:rsidRPr="005D106C">
        <w:rPr>
          <w:rFonts w:asciiTheme="minorBidi" w:hAnsiTheme="minorBidi" w:cstheme="minorBidi"/>
          <w:sz w:val="32"/>
          <w:szCs w:val="32"/>
        </w:rPr>
        <w:t>302</w:t>
      </w:r>
      <w:r w:rsidR="005E6C3A" w:rsidRPr="005D106C">
        <w:rPr>
          <w:rFonts w:asciiTheme="minorBidi" w:hAnsiTheme="minorBidi" w:cstheme="minorBidi"/>
          <w:sz w:val="32"/>
          <w:szCs w:val="32"/>
          <w:cs/>
        </w:rPr>
        <w:t>98</w:t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</w:t>
      </w:r>
      <w:r w:rsidR="004F19E5" w:rsidRPr="005D10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bookmarkStart w:id="0" w:name="_Hlk134709086"/>
      <w:r w:rsidR="005E6C3A" w:rsidRPr="005D106C">
        <w:rPr>
          <w:rFonts w:asciiTheme="minorBidi" w:hAnsiTheme="minorBidi" w:cstheme="minorBidi"/>
          <w:sz w:val="32"/>
          <w:szCs w:val="32"/>
          <w:cs/>
        </w:rPr>
        <w:t>วิทยาศาสตร์เพื่อพัฒนาทักษะชีวิต</w:t>
      </w:r>
      <w:bookmarkEnd w:id="0"/>
    </w:p>
    <w:p w14:paraId="22E014BD" w14:textId="44CAAAE5" w:rsidR="000F489D" w:rsidRPr="005D106C" w:rsidRDefault="000F489D" w:rsidP="000F489D">
      <w:pPr>
        <w:pBdr>
          <w:bottom w:val="single" w:sz="4" w:space="1" w:color="auto"/>
        </w:pBdr>
        <w:spacing w:after="0" w:line="20" w:lineRule="atLeast"/>
        <w:rPr>
          <w:rFonts w:asciiTheme="minorBidi" w:hAnsiTheme="minorBidi" w:cstheme="minorBidi"/>
          <w:sz w:val="32"/>
          <w:szCs w:val="32"/>
          <w:u w:val="single"/>
        </w:rPr>
      </w:pP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5E6C3A" w:rsidRPr="005D106C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>.5</w:t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หน่วยกิต</w:t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</w:t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เวลา </w:t>
      </w:r>
      <w:r w:rsidR="005E6C3A" w:rsidRPr="005D106C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5D106C">
        <w:rPr>
          <w:rFonts w:asciiTheme="minorBidi" w:hAnsiTheme="minorBidi" w:cstheme="minorBidi"/>
          <w:b/>
          <w:bCs/>
          <w:sz w:val="32"/>
          <w:szCs w:val="32"/>
        </w:rPr>
        <w:t xml:space="preserve">0 </w:t>
      </w: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p w14:paraId="09886AE2" w14:textId="77777777" w:rsidR="000F489D" w:rsidRPr="005D106C" w:rsidRDefault="000F489D" w:rsidP="000F489D">
      <w:pPr>
        <w:tabs>
          <w:tab w:val="left" w:pos="720"/>
        </w:tabs>
        <w:spacing w:after="0" w:line="20" w:lineRule="atLeast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517919DF" w14:textId="77777777" w:rsidR="000F489D" w:rsidRPr="005D106C" w:rsidRDefault="000F489D" w:rsidP="005D106C">
      <w:pPr>
        <w:pStyle w:val="NoSpacing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5D106C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14:paraId="4FCD6C1F" w14:textId="4EB8179E" w:rsidR="00FE505B" w:rsidRPr="00FE505B" w:rsidRDefault="00FE505B" w:rsidP="00FE505B">
      <w:pPr>
        <w:keepNext/>
        <w:spacing w:after="0" w:line="20" w:lineRule="atLeast"/>
        <w:outlineLvl w:val="2"/>
        <w:rPr>
          <w:rFonts w:asciiTheme="minorBidi" w:hAnsiTheme="minorBidi" w:cstheme="minorBidi"/>
          <w:color w:val="000000"/>
          <w:sz w:val="32"/>
          <w:szCs w:val="32"/>
        </w:rPr>
      </w:pPr>
      <w:r w:rsidRPr="00FE505B">
        <w:rPr>
          <w:rFonts w:asciiTheme="minorBidi" w:hAnsiTheme="minorBidi" w:cstheme="minorBidi"/>
          <w:color w:val="000000"/>
          <w:sz w:val="32"/>
          <w:szCs w:val="32"/>
        </w:rPr>
        <w:t>1.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FE505B">
        <w:rPr>
          <w:rFonts w:asciiTheme="minorBidi" w:hAnsiTheme="minorBidi" w:cs="Cordia New"/>
          <w:color w:val="000000"/>
          <w:sz w:val="32"/>
          <w:szCs w:val="32"/>
          <w:cs/>
        </w:rPr>
        <w:t>ใช้กระบวนการทางวิทยาศาสตร์และเทคโนโลยี เพื่อนํามาพัฒนาทักษะชีวิต ได้แก่ การมีหลักคิดที่เป็นระบบ การมีความยืดหยุ่นทางความคิดไม่ยึดติดกับทางเลือกเดิมที่คุ้นเคยและสามารถประเมินและสร้างข้อสรุปจากผลการกระทำ ประสบการณ์การตัดสินใจ และการแก้ไขปัญหา</w:t>
      </w:r>
    </w:p>
    <w:p w14:paraId="16B9C36C" w14:textId="065C12F9" w:rsidR="00FE505B" w:rsidRPr="00FE505B" w:rsidRDefault="00FE505B" w:rsidP="00FE505B">
      <w:pPr>
        <w:keepNext/>
        <w:spacing w:after="0" w:line="20" w:lineRule="atLeast"/>
        <w:outlineLvl w:val="2"/>
        <w:rPr>
          <w:rFonts w:asciiTheme="minorBidi" w:hAnsiTheme="minorBidi" w:cstheme="minorBidi"/>
          <w:color w:val="000000"/>
          <w:sz w:val="32"/>
          <w:szCs w:val="32"/>
        </w:rPr>
      </w:pPr>
      <w:r w:rsidRPr="00FE505B">
        <w:rPr>
          <w:rFonts w:asciiTheme="minorBidi" w:hAnsiTheme="minorBidi" w:cstheme="minorBidi"/>
          <w:color w:val="000000"/>
          <w:sz w:val="32"/>
          <w:szCs w:val="32"/>
        </w:rPr>
        <w:t>2.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FE505B">
        <w:rPr>
          <w:rFonts w:asciiTheme="minorBidi" w:hAnsiTheme="minorBidi" w:cs="Cordia New"/>
          <w:color w:val="000000"/>
          <w:sz w:val="32"/>
          <w:szCs w:val="32"/>
          <w:cs/>
        </w:rPr>
        <w:t>นำความรู้ด้านวิทยาศาสตร์และเทคโนโลยีมาประยุกต์ใช้เพื่อสร้างสรรค์งาน หรือผลิตภัณฑ์ที่เกี่ยวข้องกับกิจกรรมในชีวิตประจำวัน เช่น อาหาร เครื่องนุ่งห่ม เครื่องสำอาง ยารักษาโรค การออกกำลังกาย การพักผ่อน เป็นต้น</w:t>
      </w:r>
    </w:p>
    <w:p w14:paraId="6F8AB7C2" w14:textId="2DAA2E54" w:rsidR="00FE505B" w:rsidRPr="00FE505B" w:rsidRDefault="00FE505B" w:rsidP="00FE505B">
      <w:pPr>
        <w:keepNext/>
        <w:spacing w:after="0" w:line="20" w:lineRule="atLeast"/>
        <w:outlineLvl w:val="2"/>
        <w:rPr>
          <w:rFonts w:asciiTheme="minorBidi" w:hAnsiTheme="minorBidi" w:cstheme="minorBidi"/>
          <w:color w:val="000000"/>
          <w:sz w:val="32"/>
          <w:szCs w:val="32"/>
        </w:rPr>
      </w:pPr>
      <w:r w:rsidRPr="00FE505B">
        <w:rPr>
          <w:rFonts w:asciiTheme="minorBidi" w:hAnsiTheme="minorBidi" w:cstheme="minorBidi"/>
          <w:color w:val="000000"/>
          <w:sz w:val="32"/>
          <w:szCs w:val="32"/>
        </w:rPr>
        <w:t>3.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FE505B">
        <w:rPr>
          <w:rFonts w:asciiTheme="minorBidi" w:hAnsiTheme="minorBidi" w:cs="Cordia New"/>
          <w:color w:val="000000"/>
          <w:sz w:val="32"/>
          <w:szCs w:val="32"/>
          <w:cs/>
        </w:rPr>
        <w:t>มีส่วนร่วมในการทำงานเป็นทีมอย่างสร้างสรรค์สามารถแสดงออกให้เห็นถึงการสร้างสัมพันธภาพที่ดีกับผู้อื่นด้วยการสื่อสารเชิงบวก</w:t>
      </w:r>
    </w:p>
    <w:p w14:paraId="37B89027" w14:textId="77777777" w:rsidR="00FE505B" w:rsidRPr="00FE505B" w:rsidRDefault="00FE505B" w:rsidP="00FE505B">
      <w:pPr>
        <w:keepNext/>
        <w:spacing w:after="0" w:line="20" w:lineRule="atLeast"/>
        <w:outlineLvl w:val="2"/>
        <w:rPr>
          <w:rFonts w:asciiTheme="minorBidi" w:hAnsiTheme="minorBidi" w:cstheme="minorBidi"/>
          <w:color w:val="000000"/>
          <w:sz w:val="32"/>
          <w:szCs w:val="32"/>
        </w:rPr>
      </w:pPr>
    </w:p>
    <w:p w14:paraId="3E7EF99E" w14:textId="77777777" w:rsidR="00FE505B" w:rsidRPr="00FE505B" w:rsidRDefault="00FE505B" w:rsidP="00FE505B">
      <w:pPr>
        <w:keepNext/>
        <w:spacing w:after="0" w:line="20" w:lineRule="atLeast"/>
        <w:outlineLvl w:val="2"/>
        <w:rPr>
          <w:rFonts w:asciiTheme="minorBidi" w:hAnsiTheme="minorBidi" w:cstheme="minorBidi"/>
          <w:color w:val="000000"/>
          <w:sz w:val="32"/>
          <w:szCs w:val="32"/>
        </w:rPr>
      </w:pPr>
    </w:p>
    <w:p w14:paraId="283AE6E2" w14:textId="77777777" w:rsidR="00FE505B" w:rsidRPr="00FE505B" w:rsidRDefault="00FE505B" w:rsidP="00FE505B">
      <w:pPr>
        <w:keepNext/>
        <w:spacing w:after="0" w:line="20" w:lineRule="atLeast"/>
        <w:outlineLvl w:val="2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FE505B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14:paraId="7D9B030D" w14:textId="76B846B0" w:rsidR="001F2736" w:rsidRPr="00801202" w:rsidRDefault="00FE505B" w:rsidP="00FE505B">
      <w:pPr>
        <w:keepNext/>
        <w:spacing w:after="0" w:line="20" w:lineRule="atLeast"/>
        <w:ind w:firstLine="720"/>
        <w:jc w:val="thaiDistribute"/>
        <w:outlineLvl w:val="2"/>
        <w:rPr>
          <w:rFonts w:asciiTheme="majorBidi" w:eastAsia="Cordia New" w:hAnsiTheme="majorBidi" w:cstheme="majorBidi"/>
          <w:sz w:val="32"/>
          <w:szCs w:val="32"/>
          <w:cs/>
        </w:rPr>
      </w:pPr>
      <w:r w:rsidRPr="00FE505B">
        <w:rPr>
          <w:rFonts w:asciiTheme="minorBidi" w:hAnsiTheme="minorBidi" w:cs="Cordia New"/>
          <w:color w:val="000000"/>
          <w:sz w:val="32"/>
          <w:szCs w:val="32"/>
          <w:cs/>
        </w:rPr>
        <w:t>ศึกษาแนวคิด หลักการ และกระบวนทางวิทยาศาสตร์และเทคโนโลยีที่เกี่ยวข้องกับกิจกรรมในชีวิตประจำวันที่กำลังเป็นที่สนใจ โดยเฉพาะที่มีอิธิพลต่อการพัฒนาทักษะชีวิตซึ่ง ได้แก่ การมีหลักคิดที่เป็นระบบ การมีความยืดหยุ่นทางความคิดไม่ยึดติดกับทางเลือกเดิมที่คุ้นเคยและสามารถประเมินและสร้างข้อสรุปจากผลการกระทำ ประสบการณ์การตัดสินใจ และการแก้ไขปัญหา เพื่อให้ผู้เรียน สามารถนำองค์ความรู้ทางวิทยาศาสตร์และเทคโนโลยีมาประยุกต์ใช้เพื่อสร้างสรรค์งานหรือผลิตภัณฑ์ที่เป็นประโยชน์ในการพัฒนาคุณภาพชีวิตสามารถดำรงชีวิตในสังคมได้อย่างมีความสุข มีสมรรถนะด้านการคิดและแก้ไขปัญหา สามารถสื่อสารและใช้เทคโนโลยีได้อย่างมีประสิทธิภาพ รู้จักหลีกเลี่ยงพฤติกรรมที่อาจส่งผลกระต่อความสัมพันธ์อันดีระหว่างบุคคล พร้อมทั้งเป็นผู้ที่มีวินัย ใฝ่เรียนรู้ มุ่งมั่นในการทำงาน ซื่อสัตย์สุจริต มีจิตสาธารณะ</w:t>
      </w:r>
    </w:p>
    <w:p w14:paraId="3ED11264" w14:textId="77777777" w:rsidR="001F2736" w:rsidRPr="00801202" w:rsidRDefault="001F2736" w:rsidP="00FE505B">
      <w:pPr>
        <w:keepNext/>
        <w:spacing w:after="0" w:line="20" w:lineRule="atLeast"/>
        <w:jc w:val="thaiDistribute"/>
        <w:outlineLvl w:val="2"/>
        <w:rPr>
          <w:rFonts w:asciiTheme="majorBidi" w:eastAsia="Cordia New" w:hAnsiTheme="majorBidi" w:cstheme="majorBidi"/>
          <w:sz w:val="32"/>
          <w:szCs w:val="32"/>
          <w:cs/>
        </w:rPr>
      </w:pPr>
    </w:p>
    <w:p w14:paraId="75BB6C27" w14:textId="77777777" w:rsidR="00666729" w:rsidRDefault="00666729" w:rsidP="000F489D"/>
    <w:sectPr w:rsidR="006667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9D"/>
    <w:rsid w:val="000F489D"/>
    <w:rsid w:val="00111D0A"/>
    <w:rsid w:val="0015274F"/>
    <w:rsid w:val="00185109"/>
    <w:rsid w:val="001F2736"/>
    <w:rsid w:val="00212DB8"/>
    <w:rsid w:val="002276AA"/>
    <w:rsid w:val="002A0D25"/>
    <w:rsid w:val="00321115"/>
    <w:rsid w:val="00336214"/>
    <w:rsid w:val="00370E22"/>
    <w:rsid w:val="003804E6"/>
    <w:rsid w:val="003D2381"/>
    <w:rsid w:val="003D7FC4"/>
    <w:rsid w:val="004D082A"/>
    <w:rsid w:val="004D49E9"/>
    <w:rsid w:val="004D7E00"/>
    <w:rsid w:val="004F19E5"/>
    <w:rsid w:val="005340FD"/>
    <w:rsid w:val="0059484D"/>
    <w:rsid w:val="005D106C"/>
    <w:rsid w:val="005E6C3A"/>
    <w:rsid w:val="00605D3A"/>
    <w:rsid w:val="00666729"/>
    <w:rsid w:val="00673625"/>
    <w:rsid w:val="006D3A1A"/>
    <w:rsid w:val="006F47EA"/>
    <w:rsid w:val="007D2671"/>
    <w:rsid w:val="007E592C"/>
    <w:rsid w:val="00801202"/>
    <w:rsid w:val="008044B3"/>
    <w:rsid w:val="00820245"/>
    <w:rsid w:val="00835B0D"/>
    <w:rsid w:val="008C6246"/>
    <w:rsid w:val="008F0915"/>
    <w:rsid w:val="00935D6F"/>
    <w:rsid w:val="009715B3"/>
    <w:rsid w:val="00A57D89"/>
    <w:rsid w:val="00AA7B39"/>
    <w:rsid w:val="00AE0026"/>
    <w:rsid w:val="00B35AAA"/>
    <w:rsid w:val="00B70AC9"/>
    <w:rsid w:val="00BD0156"/>
    <w:rsid w:val="00C340F8"/>
    <w:rsid w:val="00CA1BE3"/>
    <w:rsid w:val="00D111D3"/>
    <w:rsid w:val="00DB2474"/>
    <w:rsid w:val="00DB5003"/>
    <w:rsid w:val="00DD516E"/>
    <w:rsid w:val="00E66014"/>
    <w:rsid w:val="00EC715D"/>
    <w:rsid w:val="00EF1D1F"/>
    <w:rsid w:val="00EF73A1"/>
    <w:rsid w:val="00F35D2B"/>
    <w:rsid w:val="00FE505B"/>
    <w:rsid w:val="00FE68B7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FC4B"/>
  <w15:docId w15:val="{AC93D6A5-E8BC-41D9-AA93-5B29125D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9D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9D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02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02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F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Vorrapol Chuenim</cp:lastModifiedBy>
  <cp:revision>4</cp:revision>
  <cp:lastPrinted>2023-04-21T05:26:00Z</cp:lastPrinted>
  <dcterms:created xsi:type="dcterms:W3CDTF">2023-04-21T05:30:00Z</dcterms:created>
  <dcterms:modified xsi:type="dcterms:W3CDTF">2023-05-15T17:47:00Z</dcterms:modified>
</cp:coreProperties>
</file>