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FD21" w14:textId="793CD0C4" w:rsidR="00B86480" w:rsidRPr="0073159D" w:rsidRDefault="005E57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 w:hint="cs"/>
          <w:color w:val="000000"/>
          <w:sz w:val="30"/>
          <w:szCs w:val="30"/>
        </w:rPr>
      </w:pP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14:paraId="24F3B162" w14:textId="0161CB1D" w:rsidR="00B86480" w:rsidRPr="00A90170" w:rsidRDefault="005E57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</w:pP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</w:t>
      </w: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ระดับชั้น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ม.</w:t>
      </w:r>
      <w:r w:rsidR="00561316">
        <w:rPr>
          <w:rFonts w:ascii="TH SarabunPSK" w:eastAsia="Cordia New" w:hAnsi="TH SarabunPSK" w:cs="TH SarabunPSK"/>
          <w:color w:val="000000"/>
          <w:sz w:val="30"/>
          <w:szCs w:val="30"/>
        </w:rPr>
        <w:t>6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         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ว</w:t>
      </w:r>
      <w:r w:rsidR="00057368">
        <w:rPr>
          <w:rFonts w:ascii="TH SarabunPSK" w:eastAsia="Cordia New" w:hAnsi="TH SarabunPSK" w:cs="TH SarabunPSK"/>
          <w:color w:val="000000"/>
          <w:sz w:val="30"/>
          <w:szCs w:val="30"/>
        </w:rPr>
        <w:t>3026</w:t>
      </w:r>
      <w:r w:rsidR="00561316">
        <w:rPr>
          <w:rFonts w:ascii="TH SarabunPSK" w:eastAsia="Cordia New" w:hAnsi="TH SarabunPSK" w:cs="TH SarabunPSK"/>
          <w:color w:val="000000"/>
          <w:sz w:val="30"/>
          <w:szCs w:val="30"/>
        </w:rPr>
        <w:t>7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วิชา  </w:t>
      </w:r>
      <w:r w:rsidR="00561316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เทคโนโลยีเพื่อการศึกษา</w:t>
      </w:r>
    </w:p>
    <w:tbl>
      <w:tblPr>
        <w:tblStyle w:val="a5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B86480" w:rsidRPr="0073159D" w14:paraId="4F2754C0" w14:textId="77777777">
        <w:tc>
          <w:tcPr>
            <w:tcW w:w="5070" w:type="dxa"/>
            <w:vAlign w:val="center"/>
          </w:tcPr>
          <w:p w14:paraId="33E8C0A3" w14:textId="77777777" w:rsidR="00B86480" w:rsidRPr="00057368" w:rsidRDefault="0005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36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0333045C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573AFA6A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14:paraId="0CA588CF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457E1E94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14:paraId="1267E225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14:paraId="365B58C5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6969414D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73159D">
              <w:rPr>
                <w:rFonts w:ascii="TH SarabunPSK" w:eastAsia="Cordia New" w:hAnsi="TH SarabunPSK" w:cs="TH SarabunPSK"/>
                <w:b/>
                <w:color w:val="000000"/>
                <w:sz w:val="24"/>
                <w:szCs w:val="24"/>
              </w:rPr>
              <w:t>21</w:t>
            </w: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14:paraId="05FB089C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0A85EFCA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4F4CC4D1" w14:textId="77777777"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B86480" w:rsidRPr="0073159D" w14:paraId="1DE04C9E" w14:textId="77777777">
        <w:tc>
          <w:tcPr>
            <w:tcW w:w="5070" w:type="dxa"/>
          </w:tcPr>
          <w:p w14:paraId="64FB3E25" w14:textId="77777777" w:rsidR="00113C1F" w:rsidRPr="00CE7E7F" w:rsidRDefault="00113C1F" w:rsidP="00113C1F">
            <w:pPr>
              <w:numPr>
                <w:ilvl w:val="0"/>
                <w:numId w:val="4"/>
              </w:numPr>
              <w:spacing w:line="20" w:lineRule="atLeast"/>
              <w:ind w:left="607" w:right="-38" w:hanging="270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Hlk27932466"/>
            <w:r w:rsidRPr="00CE7E7F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มีความรู้พื้นฐานเกี่ยวกับ</w:t>
            </w: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การใช้เทคโนโลยีกับการเรียนการสอน</w:t>
            </w:r>
          </w:p>
          <w:p w14:paraId="158C0343" w14:textId="77777777" w:rsidR="00113C1F" w:rsidRPr="00CE7E7F" w:rsidRDefault="00113C1F" w:rsidP="00113C1F">
            <w:pPr>
              <w:numPr>
                <w:ilvl w:val="0"/>
                <w:numId w:val="4"/>
              </w:numPr>
              <w:spacing w:line="20" w:lineRule="atLeast"/>
              <w:ind w:left="607" w:right="-38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มีความรู้ความเข้าใจเกี่ยวกับการมองเทคโนโลยีเพื่อการศึกษาในยุคดิจิทัล</w:t>
            </w:r>
          </w:p>
          <w:p w14:paraId="3765D172" w14:textId="77777777" w:rsidR="00113C1F" w:rsidRPr="00CE7E7F" w:rsidRDefault="00113C1F" w:rsidP="00113C1F">
            <w:pPr>
              <w:numPr>
                <w:ilvl w:val="0"/>
                <w:numId w:val="4"/>
              </w:numPr>
              <w:spacing w:line="20" w:lineRule="atLeast"/>
              <w:ind w:left="607" w:right="-38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มีความรู้ความเข้าใจเกี่ยวกับแนวคิดพื้นฐานของนวัตกรรมการศึกษา</w:t>
            </w:r>
          </w:p>
          <w:p w14:paraId="5820CD6B" w14:textId="77777777" w:rsidR="00113C1F" w:rsidRPr="00CE7E7F" w:rsidRDefault="00113C1F" w:rsidP="00113C1F">
            <w:pPr>
              <w:pStyle w:val="aa"/>
              <w:numPr>
                <w:ilvl w:val="0"/>
                <w:numId w:val="4"/>
              </w:numPr>
              <w:spacing w:line="20" w:lineRule="atLeast"/>
              <w:ind w:left="607" w:hanging="270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Hlk28115338"/>
            <w:bookmarkEnd w:id="0"/>
            <w:r w:rsidRPr="00CE7E7F">
              <w:rPr>
                <w:rFonts w:ascii="TH SarabunPSK" w:hAnsi="TH SarabunPSK" w:cs="TH SarabunPSK"/>
                <w:sz w:val="30"/>
                <w:szCs w:val="30"/>
                <w:cs/>
              </w:rPr>
              <w:t>มีทักษะในการ</w:t>
            </w: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พัฒนานวัตกรรมทางการศึกษาโดยใช้เครื่องมือเทคโนโลยีสมัยใหม่</w:t>
            </w:r>
          </w:p>
          <w:bookmarkEnd w:id="1"/>
          <w:p w14:paraId="7D7554E3" w14:textId="77777777" w:rsidR="00113C1F" w:rsidRPr="00CE7E7F" w:rsidRDefault="00113C1F" w:rsidP="00113C1F">
            <w:pPr>
              <w:pStyle w:val="aa"/>
              <w:numPr>
                <w:ilvl w:val="0"/>
                <w:numId w:val="4"/>
              </w:numPr>
              <w:spacing w:line="20" w:lineRule="atLeast"/>
              <w:ind w:left="607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CE7E7F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สามารถนำความรู้</w:t>
            </w: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ไป</w:t>
            </w:r>
            <w:r w:rsidRPr="00CE7E7F">
              <w:rPr>
                <w:rFonts w:ascii="TH SarabunPSK" w:hAnsi="TH SarabunPSK" w:cs="TH SarabunPSK"/>
                <w:sz w:val="30"/>
                <w:szCs w:val="30"/>
                <w:cs/>
              </w:rPr>
              <w:t>สร้างสรรค์ผลงา</w:t>
            </w:r>
            <w:r w:rsidRPr="00CE7E7F">
              <w:rPr>
                <w:rFonts w:ascii="TH SarabunPSK" w:hAnsi="TH SarabunPSK" w:cs="TH SarabunPSK" w:hint="cs"/>
                <w:sz w:val="30"/>
                <w:szCs w:val="30"/>
                <w:cs/>
              </w:rPr>
              <w:t>นตามแนวพระราชบัญญัติการศึกษาแห่งชาติ พ.ศ.๒๕๔๒</w:t>
            </w:r>
          </w:p>
          <w:p w14:paraId="69294C39" w14:textId="77777777" w:rsidR="00B86480" w:rsidRPr="0073159D" w:rsidRDefault="00B8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05E10F4" w14:textId="77777777" w:rsidR="00B86480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มีความรู้</w:t>
            </w:r>
          </w:p>
          <w:p w14:paraId="63BD5035" w14:textId="77777777" w:rsidR="00100B47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มีทักษะ</w:t>
            </w:r>
          </w:p>
          <w:p w14:paraId="70BAECEC" w14:textId="77777777" w:rsidR="00100B47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สามารถพัฒนา</w:t>
            </w:r>
          </w:p>
          <w:p w14:paraId="4E201A9C" w14:textId="77777777" w:rsidR="000019F2" w:rsidRPr="00703F0E" w:rsidRDefault="0000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703F0E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สามารถนำความรู้</w:t>
            </w:r>
          </w:p>
        </w:tc>
        <w:tc>
          <w:tcPr>
            <w:tcW w:w="2693" w:type="dxa"/>
          </w:tcPr>
          <w:p w14:paraId="40A9BCB2" w14:textId="77777777"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สมรรถนะสำคัญของผู้เรียน</w:t>
            </w:r>
          </w:p>
          <w:p w14:paraId="4AB8D354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ความสามารถในการสื่อสาร</w:t>
            </w:r>
          </w:p>
          <w:p w14:paraId="2F900F1D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 xml:space="preserve">ความสามารถในการคิด </w:t>
            </w:r>
          </w:p>
          <w:p w14:paraId="44A09DF5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ความสามารถในการแก้ปัญหา</w:t>
            </w:r>
          </w:p>
          <w:p w14:paraId="60D89259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ความสามารถในการใช้ทักษะชีวิต</w:t>
            </w:r>
          </w:p>
          <w:p w14:paraId="6F735212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ความสามารถในการใช้เทคโนโลยี</w:t>
            </w:r>
          </w:p>
          <w:p w14:paraId="36207267" w14:textId="77777777"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ทักษะกระบวนการ</w:t>
            </w:r>
          </w:p>
          <w:p w14:paraId="15D1A89F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การแก้ปัญหา</w:t>
            </w:r>
          </w:p>
          <w:p w14:paraId="273E8F04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การเชื่อมโยงความรู้ต่าง ๆ</w:t>
            </w:r>
          </w:p>
          <w:p w14:paraId="26014939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การใช้เทคโนโลยีช่วยในการเขียนโปรแกรม</w:t>
            </w:r>
          </w:p>
          <w:p w14:paraId="1A62CF19" w14:textId="77777777"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รูปแบบการสอน</w:t>
            </w:r>
          </w:p>
          <w:p w14:paraId="5BAFBF2F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</w:rPr>
              <w:t>3P Model</w:t>
            </w:r>
          </w:p>
          <w:p w14:paraId="00464465" w14:textId="77777777" w:rsidR="00100B47" w:rsidRPr="00703F0E" w:rsidRDefault="00100B47" w:rsidP="00100B47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</w:rPr>
              <w:t>CIPPA Model</w:t>
            </w:r>
          </w:p>
          <w:p w14:paraId="22BA93C3" w14:textId="77777777" w:rsidR="00B86480" w:rsidRPr="00703F0E" w:rsidRDefault="00B8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AC354BD" w14:textId="77777777" w:rsidR="00100B47" w:rsidRPr="00703F0E" w:rsidRDefault="00703F0E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100B47"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="00100B47"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>21</w:t>
            </w: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ได้แก่ </w:t>
            </w:r>
          </w:p>
          <w:p w14:paraId="6296C806" w14:textId="77777777" w:rsidR="00703F0E" w:rsidRPr="00703F0E" w:rsidRDefault="00703F0E" w:rsidP="00703F0E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ทักษะการเรียนรู้และนวัตกรรม 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14:paraId="4D848790" w14:textId="77777777" w:rsidR="00703F0E" w:rsidRPr="00703F0E" w:rsidRDefault="00703F0E" w:rsidP="00703F0E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ทักษะสารสนเทศ สื่อ เทคโนโลยี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(อัพเดททุกข้อมูลข่าวสาร, รู้เท่าทันสื่อ และรอบรู้เทคโนโลยีสารสนเทศ)  </w:t>
            </w:r>
          </w:p>
          <w:p w14:paraId="7051830A" w14:textId="77777777" w:rsidR="00B86480" w:rsidRPr="00703F0E" w:rsidRDefault="00703F0E" w:rsidP="00703F0E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ทักษะชีวิตและอาชีพ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( ริเริ่มสิ่งใหม่, รับผิดชอบหน้าที่, หมั่นหาความรู้รอบด้าน และมีความเป็นผู้นำ)</w:t>
            </w:r>
          </w:p>
          <w:p w14:paraId="021D0DC6" w14:textId="77777777" w:rsidR="00703F0E" w:rsidRPr="00703F0E" w:rsidRDefault="00703F0E" w:rsidP="0070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 xml:space="preserve">-  </w:t>
            </w: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03F0E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 xml:space="preserve"> เช่น การพัฒนาโปรแกรมเพื่อช่วยแก้ไขปัญหา และพัฒนาวิถีชีวิตคนไทยได้อย่างเหมาะสมกับยุคสมัย</w:t>
            </w:r>
          </w:p>
        </w:tc>
        <w:tc>
          <w:tcPr>
            <w:tcW w:w="2268" w:type="dxa"/>
          </w:tcPr>
          <w:p w14:paraId="2FA61137" w14:textId="77777777" w:rsidR="00100B47" w:rsidRPr="00703F0E" w:rsidRDefault="00100B47" w:rsidP="00100B47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มีความซื่อสัตย์สุจริต </w:t>
            </w:r>
          </w:p>
          <w:p w14:paraId="10EF2BE0" w14:textId="77777777" w:rsidR="00100B47" w:rsidRPr="00703F0E" w:rsidRDefault="00100B47" w:rsidP="00100B47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มีวินัย </w:t>
            </w:r>
          </w:p>
          <w:p w14:paraId="4272E008" w14:textId="77777777" w:rsidR="00100B47" w:rsidRPr="00703F0E" w:rsidRDefault="00100B47" w:rsidP="00100B47">
            <w:pPr>
              <w:pStyle w:val="a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ใฝ่เรียนรู้ </w:t>
            </w:r>
          </w:p>
          <w:p w14:paraId="4C095A76" w14:textId="77777777" w:rsidR="00B86480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>มุ่งมั่นในการทำงาน</w:t>
            </w:r>
          </w:p>
        </w:tc>
      </w:tr>
    </w:tbl>
    <w:p w14:paraId="40E80484" w14:textId="77777777" w:rsidR="00B86480" w:rsidRPr="0073159D" w:rsidRDefault="00B8648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 New" w:hAnsi="TH SarabunPSK" w:cs="TH SarabunPSK"/>
          <w:color w:val="000000"/>
          <w:sz w:val="30"/>
          <w:szCs w:val="30"/>
        </w:rPr>
      </w:pPr>
    </w:p>
    <w:sectPr w:rsidR="00B86480" w:rsidRPr="0073159D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485D" w14:textId="77777777" w:rsidR="000F7A5E" w:rsidRDefault="000F7A5E">
      <w:r>
        <w:separator/>
      </w:r>
    </w:p>
  </w:endnote>
  <w:endnote w:type="continuationSeparator" w:id="0">
    <w:p w14:paraId="2AEAEE32" w14:textId="77777777" w:rsidR="000F7A5E" w:rsidRDefault="000F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A215" w14:textId="77777777" w:rsidR="00B86480" w:rsidRDefault="005E57FC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3F0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3F0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7904E00F" w14:textId="77777777" w:rsidR="00B86480" w:rsidRDefault="00B864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69B5" w14:textId="77777777" w:rsidR="000F7A5E" w:rsidRDefault="000F7A5E">
      <w:r>
        <w:separator/>
      </w:r>
    </w:p>
  </w:footnote>
  <w:footnote w:type="continuationSeparator" w:id="0">
    <w:p w14:paraId="5BEFDB15" w14:textId="77777777" w:rsidR="000F7A5E" w:rsidRDefault="000F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B095" w14:textId="77777777" w:rsidR="00B86480" w:rsidRPr="0073159D" w:rsidRDefault="005E57FC" w:rsidP="0073159D">
    <w:pPr>
      <w:shd w:val="clear" w:color="auto" w:fill="FFC000"/>
      <w:jc w:val="right"/>
      <w:rPr>
        <w:rFonts w:ascii="TH SarabunPSK" w:hAnsi="TH SarabunPSK" w:cs="TH SarabunPSK"/>
        <w:sz w:val="28"/>
        <w:szCs w:val="28"/>
      </w:rPr>
    </w:pPr>
    <w:bookmarkStart w:id="2" w:name="_Hlk66644766"/>
    <w:bookmarkStart w:id="3" w:name="_Hlk66644767"/>
    <w:r w:rsidRPr="0073159D">
      <w:rPr>
        <w:rFonts w:ascii="TH SarabunPSK" w:eastAsia="Arial Unicode MS" w:hAnsi="TH SarabunPSK" w:cs="TH SarabunPSK"/>
        <w:sz w:val="28"/>
        <w:szCs w:val="28"/>
        <w:cs/>
      </w:rPr>
      <w:t xml:space="preserve">ใบงานที่ </w:t>
    </w:r>
    <w:r w:rsidRPr="0073159D">
      <w:rPr>
        <w:rFonts w:ascii="TH SarabunPSK" w:eastAsia="Arial Unicode MS" w:hAnsi="TH SarabunPSK" w:cs="TH SarabunPSK"/>
        <w:sz w:val="28"/>
        <w:szCs w:val="28"/>
      </w:rPr>
      <w:t xml:space="preserve">3 </w:t>
    </w:r>
    <w:r w:rsidRPr="0073159D">
      <w:rPr>
        <w:rFonts w:ascii="TH SarabunPSK" w:eastAsia="Arial Unicode MS" w:hAnsi="TH SarabunPSK" w:cs="TH SarabunPSK"/>
        <w:sz w:val="28"/>
        <w:szCs w:val="28"/>
        <w:cs/>
      </w:rPr>
      <w:t>วิเคราะห์มาตรฐานการเรียนรู้และตัวชี้วัด</w:t>
    </w:r>
  </w:p>
  <w:bookmarkEnd w:id="2"/>
  <w:bookmarkEnd w:id="3"/>
  <w:p w14:paraId="179A2949" w14:textId="77777777" w:rsidR="00B86480" w:rsidRPr="0073159D" w:rsidRDefault="00B86480">
    <w:pPr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80D51B0"/>
    <w:multiLevelType w:val="hybridMultilevel"/>
    <w:tmpl w:val="85F455B6"/>
    <w:lvl w:ilvl="0" w:tplc="AF20F87C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b w:val="0"/>
        <w:bCs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238D"/>
    <w:multiLevelType w:val="hybridMultilevel"/>
    <w:tmpl w:val="EA6A86CE"/>
    <w:lvl w:ilvl="0" w:tplc="1E0E3F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74171"/>
    <w:multiLevelType w:val="hybridMultilevel"/>
    <w:tmpl w:val="8E909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80"/>
    <w:rsid w:val="000019F2"/>
    <w:rsid w:val="00040BCE"/>
    <w:rsid w:val="00057368"/>
    <w:rsid w:val="000F7A5E"/>
    <w:rsid w:val="00100B47"/>
    <w:rsid w:val="00113C1F"/>
    <w:rsid w:val="00285A2E"/>
    <w:rsid w:val="00561316"/>
    <w:rsid w:val="005E57FC"/>
    <w:rsid w:val="00703F0E"/>
    <w:rsid w:val="0073159D"/>
    <w:rsid w:val="00A90170"/>
    <w:rsid w:val="00B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FE12"/>
  <w15:docId w15:val="{49C179E7-2D0D-464C-B72F-64417B5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3159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3159D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3159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3159D"/>
    <w:rPr>
      <w:rFonts w:cs="Angsana New"/>
      <w:szCs w:val="25"/>
    </w:rPr>
  </w:style>
  <w:style w:type="paragraph" w:styleId="aa">
    <w:name w:val="List Paragraph"/>
    <w:basedOn w:val="a"/>
    <w:uiPriority w:val="34"/>
    <w:qFormat/>
    <w:rsid w:val="00100B4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Souwapa</dc:creator>
  <cp:lastModifiedBy>Souwapa</cp:lastModifiedBy>
  <cp:revision>3</cp:revision>
  <dcterms:created xsi:type="dcterms:W3CDTF">2021-03-14T13:10:00Z</dcterms:created>
  <dcterms:modified xsi:type="dcterms:W3CDTF">2021-03-14T15:42:00Z</dcterms:modified>
</cp:coreProperties>
</file>