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D8" w:rsidRPr="004F4ED8" w:rsidRDefault="004F4ED8" w:rsidP="00F636F3">
      <w:pPr>
        <w:pStyle w:val="NoSpacing"/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bookmarkEnd w:id="0"/>
    <w:p w:rsidR="004F4ED8" w:rsidRPr="004F4ED8" w:rsidRDefault="004F4ED8" w:rsidP="002D182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ชั้นมัธยมศึกษาปีที่</w:t>
      </w:r>
      <w:r w:rsidR="00846C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4ED8" w:rsidRPr="004F4ED8" w:rsidRDefault="004F4ED8" w:rsidP="002D1827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</w:t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>302</w:t>
      </w:r>
      <w:r w:rsidR="00846CC7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F4710">
        <w:rPr>
          <w:rFonts w:ascii="TH SarabunPSK" w:hAnsi="TH SarabunPSK" w:cs="TH SarabunPSK"/>
          <w:b/>
          <w:bCs/>
          <w:sz w:val="32"/>
          <w:szCs w:val="32"/>
        </w:rPr>
        <w:t>0</w:t>
      </w:r>
      <w:r w:rsidR="006F4710">
        <w:rPr>
          <w:rFonts w:ascii="TH SarabunPSK" w:hAnsi="TH SarabunPSK" w:cs="TH SarabunPSK"/>
          <w:b/>
          <w:bCs/>
          <w:sz w:val="32"/>
          <w:szCs w:val="32"/>
        </w:rPr>
        <w:tab/>
      </w:r>
      <w:r w:rsidR="006F4710">
        <w:rPr>
          <w:rFonts w:ascii="TH SarabunPSK" w:hAnsi="TH SarabunPSK" w:cs="TH SarabunPSK"/>
          <w:b/>
          <w:bCs/>
          <w:sz w:val="32"/>
          <w:szCs w:val="32"/>
        </w:rPr>
        <w:tab/>
      </w:r>
      <w:r w:rsidR="006F4710">
        <w:rPr>
          <w:rFonts w:ascii="TH SarabunPSK" w:hAnsi="TH SarabunPSK" w:cs="TH SarabunPSK"/>
          <w:b/>
          <w:bCs/>
          <w:sz w:val="32"/>
          <w:szCs w:val="32"/>
        </w:rPr>
        <w:tab/>
      </w:r>
      <w:r w:rsidR="006F47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F4710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6F47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4710">
        <w:rPr>
          <w:rFonts w:ascii="TH SarabunPSK" w:hAnsi="TH SarabunPSK" w:cs="TH SarabunPSK"/>
          <w:b/>
          <w:bCs/>
          <w:sz w:val="32"/>
          <w:szCs w:val="32"/>
          <w:cs/>
        </w:rPr>
        <w:t>ความถนัดทางวิทยาศา</w:t>
      </w:r>
      <w:r w:rsidR="006F4710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="006F4710">
        <w:rPr>
          <w:rFonts w:ascii="TH SarabunPSK" w:hAnsi="TH SarabunPSK" w:cs="TH SarabunPSK"/>
          <w:b/>
          <w:bCs/>
          <w:sz w:val="32"/>
          <w:szCs w:val="32"/>
          <w:cs/>
        </w:rPr>
        <w:t>ตร์และวิชาสามัญชีววิทยา</w:t>
      </w:r>
    </w:p>
    <w:p w:rsidR="004F4ED8" w:rsidRPr="004F4ED8" w:rsidRDefault="004F4ED8" w:rsidP="002D182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เวลา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:rsidR="004F4ED8" w:rsidRPr="004F4ED8" w:rsidRDefault="004F4ED8" w:rsidP="002D1827">
      <w:pPr>
        <w:pStyle w:val="NoSpacing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4F4ED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41255" wp14:editId="44103865">
                <wp:simplePos x="0" y="0"/>
                <wp:positionH relativeFrom="column">
                  <wp:posOffset>-93980</wp:posOffset>
                </wp:positionH>
                <wp:positionV relativeFrom="paragraph">
                  <wp:posOffset>138430</wp:posOffset>
                </wp:positionV>
                <wp:extent cx="6026785" cy="635"/>
                <wp:effectExtent l="15875" t="17145" r="15240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A63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7.4pt;margin-top:10.9pt;width:474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" strokeweight="1.5pt"/>
            </w:pict>
          </mc:Fallback>
        </mc:AlternateContent>
      </w:r>
    </w:p>
    <w:p w:rsidR="004F4ED8" w:rsidRDefault="004F4ED8" w:rsidP="002D1827">
      <w:pPr>
        <w:pStyle w:val="Default"/>
        <w:spacing w:line="20" w:lineRule="atLeast"/>
        <w:rPr>
          <w:sz w:val="30"/>
          <w:szCs w:val="30"/>
        </w:rPr>
      </w:pPr>
      <w:r w:rsidRPr="004F4ED8">
        <w:rPr>
          <w:b/>
          <w:bCs/>
          <w:sz w:val="30"/>
          <w:szCs w:val="30"/>
          <w:cs/>
        </w:rPr>
        <w:t>ผลการเรียนรู้</w:t>
      </w:r>
    </w:p>
    <w:p w:rsidR="00493621" w:rsidRDefault="00493621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อธิบาย</w:t>
      </w:r>
      <w:r w:rsidR="000717F6" w:rsidRPr="00493621">
        <w:rPr>
          <w:rFonts w:ascii="TH SarabunPSK" w:hAnsi="TH SarabunPSK" w:cs="TH SarabunPSK"/>
          <w:sz w:val="32"/>
          <w:szCs w:val="32"/>
          <w:cs/>
        </w:rPr>
        <w:t>และสรุปสมบัติที่สำคัญของสิ่งมีชีวิตและความสัมพันธ์ของการจัดระบบในสิ่งมีชีวิตที่ทำให้</w:t>
      </w:r>
    </w:p>
    <w:p w:rsidR="000717F6" w:rsidRPr="00493621" w:rsidRDefault="000717F6" w:rsidP="002D1827">
      <w:pPr>
        <w:spacing w:after="0"/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 w:hint="cs"/>
          <w:sz w:val="32"/>
          <w:szCs w:val="32"/>
          <w:cs/>
        </w:rPr>
        <w:t>สิ่งมีชีวิตดำรงชีวิตอยู่ได้</w:t>
      </w:r>
    </w:p>
    <w:p w:rsidR="00493621" w:rsidRDefault="000717F6" w:rsidP="002D1827">
      <w:pPr>
        <w:pStyle w:val="Default"/>
        <w:numPr>
          <w:ilvl w:val="0"/>
          <w:numId w:val="4"/>
        </w:numPr>
        <w:spacing w:line="20" w:lineRule="atLeast"/>
        <w:rPr>
          <w:sz w:val="32"/>
          <w:szCs w:val="32"/>
        </w:rPr>
      </w:pPr>
      <w:r w:rsidRPr="00493621">
        <w:rPr>
          <w:sz w:val="32"/>
          <w:szCs w:val="32"/>
          <w:cs/>
        </w:rPr>
        <w:t>ส</w:t>
      </w:r>
      <w:r w:rsidR="00493621">
        <w:rPr>
          <w:rFonts w:hint="cs"/>
          <w:sz w:val="32"/>
          <w:szCs w:val="32"/>
          <w:cs/>
        </w:rPr>
        <w:t>ื</w:t>
      </w:r>
      <w:r w:rsidRPr="00493621">
        <w:rPr>
          <w:sz w:val="32"/>
          <w:szCs w:val="32"/>
          <w:cs/>
        </w:rPr>
        <w:t>บ</w:t>
      </w:r>
      <w:r w:rsidR="00493621">
        <w:rPr>
          <w:sz w:val="32"/>
          <w:szCs w:val="32"/>
          <w:cs/>
        </w:rPr>
        <w:t>ค</w:t>
      </w:r>
      <w:r w:rsidR="00493621">
        <w:rPr>
          <w:rFonts w:hint="cs"/>
          <w:sz w:val="32"/>
          <w:szCs w:val="32"/>
          <w:cs/>
        </w:rPr>
        <w:t>้</w:t>
      </w:r>
      <w:r w:rsidR="00493621">
        <w:rPr>
          <w:sz w:val="32"/>
          <w:szCs w:val="32"/>
          <w:cs/>
        </w:rPr>
        <w:t>น</w:t>
      </w:r>
      <w:r w:rsidR="00846CC7">
        <w:rPr>
          <w:sz w:val="32"/>
          <w:szCs w:val="32"/>
          <w:cs/>
        </w:rPr>
        <w:t>ข</w:t>
      </w:r>
      <w:r w:rsidR="00846CC7">
        <w:rPr>
          <w:rFonts w:hint="cs"/>
          <w:sz w:val="32"/>
          <w:szCs w:val="32"/>
          <w:cs/>
        </w:rPr>
        <w:t>้</w:t>
      </w:r>
      <w:r w:rsidR="00846CC7">
        <w:rPr>
          <w:sz w:val="32"/>
          <w:szCs w:val="32"/>
          <w:cs/>
        </w:rPr>
        <w:t>อ</w:t>
      </w:r>
      <w:r w:rsidRPr="00493621">
        <w:rPr>
          <w:sz w:val="32"/>
          <w:szCs w:val="32"/>
          <w:cs/>
        </w:rPr>
        <w:t>มลู</w:t>
      </w:r>
      <w:r w:rsidR="00493621">
        <w:rPr>
          <w:sz w:val="32"/>
          <w:szCs w:val="32"/>
          <w:cs/>
        </w:rPr>
        <w:t>อธ</w:t>
      </w:r>
      <w:r w:rsidR="00493621">
        <w:rPr>
          <w:rFonts w:hint="cs"/>
          <w:sz w:val="32"/>
          <w:szCs w:val="32"/>
          <w:cs/>
        </w:rPr>
        <w:t>ิ</w:t>
      </w:r>
      <w:r w:rsidR="00493621">
        <w:rPr>
          <w:sz w:val="32"/>
          <w:szCs w:val="32"/>
          <w:cs/>
        </w:rPr>
        <w:t>บ</w:t>
      </w:r>
      <w:r w:rsidRPr="00493621">
        <w:rPr>
          <w:sz w:val="32"/>
          <w:szCs w:val="32"/>
          <w:cs/>
        </w:rPr>
        <w:t>า</w:t>
      </w:r>
      <w:r w:rsidR="00493621">
        <w:rPr>
          <w:sz w:val="32"/>
          <w:szCs w:val="32"/>
          <w:cs/>
        </w:rPr>
        <w:t>ยและเปร</w:t>
      </w:r>
      <w:r w:rsidR="00493621">
        <w:rPr>
          <w:rFonts w:hint="cs"/>
          <w:sz w:val="32"/>
          <w:szCs w:val="32"/>
          <w:cs/>
        </w:rPr>
        <w:t>ี</w:t>
      </w:r>
      <w:r w:rsidR="00493621">
        <w:rPr>
          <w:sz w:val="32"/>
          <w:szCs w:val="32"/>
          <w:cs/>
        </w:rPr>
        <w:t>ยบเท</w:t>
      </w:r>
      <w:r w:rsidR="00493621">
        <w:rPr>
          <w:rFonts w:hint="cs"/>
          <w:sz w:val="32"/>
          <w:szCs w:val="32"/>
          <w:cs/>
        </w:rPr>
        <w:t>ี</w:t>
      </w:r>
      <w:r w:rsidR="00493621">
        <w:rPr>
          <w:sz w:val="32"/>
          <w:szCs w:val="32"/>
          <w:cs/>
        </w:rPr>
        <w:t>ยบโครงสร</w:t>
      </w:r>
      <w:r w:rsidR="00493621">
        <w:rPr>
          <w:rFonts w:hint="cs"/>
          <w:sz w:val="32"/>
          <w:szCs w:val="32"/>
          <w:cs/>
        </w:rPr>
        <w:t>้</w:t>
      </w:r>
      <w:r w:rsidR="00493621">
        <w:rPr>
          <w:sz w:val="32"/>
          <w:szCs w:val="32"/>
          <w:cs/>
        </w:rPr>
        <w:t>า</w:t>
      </w:r>
      <w:r w:rsidRPr="00493621">
        <w:rPr>
          <w:sz w:val="32"/>
          <w:szCs w:val="32"/>
          <w:cs/>
        </w:rPr>
        <w:t>ง ที่ทำหน้าที่แลกเปลี่ยนแก๊สของฟองน้ำไฮดรา</w:t>
      </w:r>
      <w:r w:rsidRPr="00493621">
        <w:rPr>
          <w:sz w:val="32"/>
          <w:szCs w:val="32"/>
          <w:cs/>
        </w:rPr>
        <w:tab/>
      </w:r>
    </w:p>
    <w:p w:rsidR="000717F6" w:rsidRPr="00493621" w:rsidRDefault="00846CC7" w:rsidP="002D1827">
      <w:pPr>
        <w:pStyle w:val="Default"/>
        <w:spacing w:line="20" w:lineRule="atLeast"/>
        <w:rPr>
          <w:sz w:val="32"/>
          <w:szCs w:val="32"/>
        </w:rPr>
      </w:pPr>
      <w:r>
        <w:rPr>
          <w:sz w:val="32"/>
          <w:szCs w:val="32"/>
          <w:cs/>
        </w:rPr>
        <w:t>พลานาเรีย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ไส้เดือนดิน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แมลง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ปลา</w:t>
      </w:r>
      <w:r>
        <w:rPr>
          <w:sz w:val="32"/>
          <w:szCs w:val="32"/>
          <w:cs/>
        </w:rPr>
        <w:tab/>
        <w:t>กบ</w:t>
      </w:r>
      <w:r>
        <w:rPr>
          <w:sz w:val="32"/>
          <w:szCs w:val="32"/>
        </w:rPr>
        <w:t xml:space="preserve"> </w:t>
      </w:r>
      <w:r w:rsidR="000717F6" w:rsidRPr="00493621">
        <w:rPr>
          <w:sz w:val="32"/>
          <w:szCs w:val="32"/>
          <w:cs/>
        </w:rPr>
        <w:t>และนก</w:t>
      </w:r>
      <w:r w:rsidR="000717F6" w:rsidRPr="00493621">
        <w:rPr>
          <w:sz w:val="32"/>
          <w:szCs w:val="32"/>
          <w:cs/>
        </w:rPr>
        <w:tab/>
      </w:r>
    </w:p>
    <w:p w:rsidR="000717F6" w:rsidRPr="00493621" w:rsidRDefault="002D1827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สืบค้นข้อมูลอธิบายโครงสร้างที่ใช้ในการแลกเปลี่ยนแก๊ส</w:t>
      </w:r>
      <w:r w:rsidR="000717F6" w:rsidRPr="00493621">
        <w:rPr>
          <w:rFonts w:ascii="TH SarabunPSK" w:hAnsi="TH SarabunPSK" w:cs="TH SarabunPSK"/>
          <w:sz w:val="32"/>
          <w:szCs w:val="32"/>
          <w:cs/>
        </w:rPr>
        <w:t xml:space="preserve">และกระบวนการแลกเปลี่ยน แก๊สของมนุษย์ </w:t>
      </w:r>
    </w:p>
    <w:p w:rsidR="000717F6" w:rsidRPr="00493621" w:rsidRDefault="000717F6" w:rsidP="002D1827">
      <w:pPr>
        <w:pStyle w:val="Default"/>
        <w:numPr>
          <w:ilvl w:val="0"/>
          <w:numId w:val="4"/>
        </w:numPr>
        <w:spacing w:line="20" w:lineRule="atLeast"/>
        <w:rPr>
          <w:sz w:val="32"/>
          <w:szCs w:val="32"/>
        </w:rPr>
      </w:pPr>
      <w:r w:rsidRPr="00493621">
        <w:rPr>
          <w:sz w:val="32"/>
          <w:szCs w:val="32"/>
          <w:cs/>
        </w:rPr>
        <w:t>อ</w:t>
      </w:r>
      <w:r w:rsidR="002D1827">
        <w:rPr>
          <w:sz w:val="32"/>
          <w:szCs w:val="32"/>
          <w:cs/>
        </w:rPr>
        <w:t>ธิบายการทำงานของปอด</w:t>
      </w:r>
      <w:r w:rsidRPr="00493621">
        <w:rPr>
          <w:sz w:val="32"/>
          <w:szCs w:val="32"/>
          <w:cs/>
        </w:rPr>
        <w:t>และทดลองวัด ปริมาตรของอากาศในการหายใจออกของมนุษย</w:t>
      </w:r>
      <w:r w:rsidR="002D1827">
        <w:rPr>
          <w:rFonts w:hint="cs"/>
          <w:sz w:val="32"/>
          <w:szCs w:val="32"/>
          <w:cs/>
        </w:rPr>
        <w:t>์</w:t>
      </w:r>
    </w:p>
    <w:p w:rsidR="004F4ED8" w:rsidRPr="00493621" w:rsidRDefault="000717F6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 w:hint="cs"/>
          <w:sz w:val="32"/>
          <w:szCs w:val="32"/>
          <w:cs/>
        </w:rPr>
        <w:t>สืบค้นข้อมูลอธิบายและเปรียบเทียบระบบ</w:t>
      </w:r>
      <w:r w:rsidRPr="004936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3621">
        <w:rPr>
          <w:rFonts w:ascii="TH SarabunPSK" w:hAnsi="TH SarabunPSK" w:cs="TH SarabunPSK" w:hint="cs"/>
          <w:sz w:val="32"/>
          <w:szCs w:val="32"/>
          <w:cs/>
        </w:rPr>
        <w:t>หมุนเวียนเลือดแบบเป</w:t>
      </w:r>
      <w:r w:rsidR="002D1827">
        <w:rPr>
          <w:rFonts w:ascii="TH SarabunPSK" w:hAnsi="TH SarabunPSK" w:cs="TH SarabunPSK"/>
          <w:sz w:val="32"/>
          <w:szCs w:val="32"/>
          <w:cs/>
        </w:rPr>
        <w:t>ิดและระบบหมุนเวียน</w:t>
      </w:r>
      <w:r w:rsidRPr="00493621">
        <w:rPr>
          <w:rFonts w:ascii="TH SarabunPSK" w:hAnsi="TH SarabunPSK" w:cs="TH SarabunPSK"/>
          <w:sz w:val="32"/>
          <w:szCs w:val="32"/>
          <w:cs/>
        </w:rPr>
        <w:t>เลือดแบบปิด</w:t>
      </w:r>
    </w:p>
    <w:p w:rsidR="000717F6" w:rsidRPr="00493621" w:rsidRDefault="000717F6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 w:hint="cs"/>
          <w:sz w:val="32"/>
          <w:szCs w:val="32"/>
          <w:cs/>
        </w:rPr>
        <w:t>อธิ</w:t>
      </w:r>
      <w:r w:rsidRPr="00493621">
        <w:rPr>
          <w:rFonts w:ascii="TH SarabunPSK" w:hAnsi="TH SarabunPSK" w:cs="TH SarabunPSK"/>
          <w:sz w:val="32"/>
          <w:szCs w:val="32"/>
          <w:cs/>
        </w:rPr>
        <w:t>บายโครงสร้างและการทำงานของหัวใจและหลอดเลือดในมนุษย์</w:t>
      </w:r>
      <w:r w:rsidRPr="00493621">
        <w:rPr>
          <w:rFonts w:ascii="TH SarabunPSK" w:hAnsi="TH SarabunPSK" w:cs="TH SarabunPSK"/>
          <w:sz w:val="32"/>
          <w:szCs w:val="32"/>
          <w:cs/>
        </w:rPr>
        <w:tab/>
      </w:r>
    </w:p>
    <w:p w:rsidR="002D1827" w:rsidRPr="002D1827" w:rsidRDefault="000717F6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 w:hint="cs"/>
          <w:sz w:val="32"/>
          <w:szCs w:val="32"/>
          <w:cs/>
        </w:rPr>
        <w:t>สืบค้นข้อมูลอธิบายและเปรียบเทียบ</w:t>
      </w:r>
      <w:r w:rsidRPr="004936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3621">
        <w:rPr>
          <w:rFonts w:ascii="TH SarabunPSK" w:hAnsi="TH SarabunPSK" w:cs="TH SarabunPSK" w:hint="cs"/>
          <w:sz w:val="32"/>
          <w:szCs w:val="32"/>
          <w:cs/>
        </w:rPr>
        <w:t>โครงสร้างและหน้าที่ในการกำจัดของเสีย</w:t>
      </w:r>
      <w:r w:rsidRPr="00493621">
        <w:rPr>
          <w:rFonts w:ascii="TH SarabunPSK" w:hAnsi="TH SarabunPSK" w:cs="TH SarabunPSK"/>
          <w:sz w:val="32"/>
          <w:szCs w:val="32"/>
          <w:cs/>
        </w:rPr>
        <w:tab/>
      </w:r>
      <w:r w:rsidR="002D1827">
        <w:rPr>
          <w:rFonts w:ascii="TH SarabunPSK" w:hAnsi="TH SarabunPSK" w:cs="TH SarabunPSK"/>
          <w:sz w:val="32"/>
          <w:szCs w:val="32"/>
          <w:cs/>
        </w:rPr>
        <w:t>ออกจากร</w:t>
      </w:r>
      <w:r w:rsidR="002D1827">
        <w:rPr>
          <w:rFonts w:ascii="TH SarabunPSK" w:hAnsi="TH SarabunPSK" w:cs="TH SarabunPSK" w:hint="cs"/>
          <w:sz w:val="32"/>
          <w:szCs w:val="32"/>
          <w:cs/>
        </w:rPr>
        <w:t>่</w:t>
      </w:r>
      <w:r w:rsidR="002D1827">
        <w:rPr>
          <w:rFonts w:ascii="TH SarabunPSK" w:hAnsi="TH SarabunPSK" w:cs="TH SarabunPSK"/>
          <w:sz w:val="32"/>
          <w:szCs w:val="32"/>
          <w:cs/>
        </w:rPr>
        <w:t>า</w:t>
      </w:r>
      <w:r w:rsidRPr="00493621">
        <w:rPr>
          <w:rFonts w:ascii="TH SarabunPSK" w:hAnsi="TH SarabunPSK" w:cs="TH SarabunPSK"/>
          <w:sz w:val="32"/>
          <w:szCs w:val="32"/>
          <w:cs/>
        </w:rPr>
        <w:t>งกายของ</w:t>
      </w:r>
    </w:p>
    <w:p w:rsidR="000717F6" w:rsidRPr="002D1827" w:rsidRDefault="000717F6" w:rsidP="002D18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D1827">
        <w:rPr>
          <w:rFonts w:ascii="TH SarabunPSK" w:hAnsi="TH SarabunPSK" w:cs="TH SarabunPSK" w:hint="cs"/>
          <w:sz w:val="32"/>
          <w:szCs w:val="32"/>
          <w:cs/>
        </w:rPr>
        <w:t>ฟองนำ้</w:t>
      </w:r>
      <w:r w:rsidR="002D1827">
        <w:rPr>
          <w:rFonts w:ascii="TH SarabunPSK" w:hAnsi="TH SarabunPSK" w:cs="TH SarabunPSK"/>
          <w:sz w:val="32"/>
          <w:szCs w:val="32"/>
          <w:cs/>
        </w:rPr>
        <w:t>ไฮดราพลานาเร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ี</w:t>
      </w:r>
      <w:r w:rsidR="002D1827">
        <w:rPr>
          <w:rFonts w:ascii="TH SarabunPSK" w:hAnsi="TH SarabunPSK" w:cs="TH SarabunPSK"/>
          <w:sz w:val="32"/>
          <w:szCs w:val="32"/>
          <w:cs/>
        </w:rPr>
        <w:t>ย</w:t>
      </w:r>
      <w:r w:rsidRPr="002D18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1827">
        <w:rPr>
          <w:rFonts w:ascii="TH SarabunPSK" w:hAnsi="TH SarabunPSK" w:cs="TH SarabunPSK"/>
          <w:sz w:val="32"/>
          <w:szCs w:val="32"/>
          <w:cs/>
        </w:rPr>
        <w:t xml:space="preserve">ไส้เดือนดิน </w:t>
      </w:r>
      <w:r w:rsidRPr="002D1827">
        <w:rPr>
          <w:rFonts w:ascii="TH SarabunPSK" w:hAnsi="TH SarabunPSK" w:cs="TH SarabunPSK"/>
          <w:sz w:val="32"/>
          <w:szCs w:val="32"/>
          <w:cs/>
        </w:rPr>
        <w:t>แมลง</w:t>
      </w:r>
      <w:r w:rsidRPr="002D1827">
        <w:rPr>
          <w:rFonts w:ascii="TH SarabunPSK" w:hAnsi="TH SarabunPSK" w:cs="TH SarabunPSK"/>
          <w:sz w:val="32"/>
          <w:szCs w:val="32"/>
          <w:cs/>
        </w:rPr>
        <w:tab/>
        <w:t>และสัตว์มีกระดูกสันหลั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2D1827" w:rsidRPr="002D1827" w:rsidRDefault="000717F6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อ</w:t>
      </w:r>
      <w:r w:rsidR="002D1827">
        <w:rPr>
          <w:rFonts w:ascii="TH SarabunPSK" w:hAnsi="TH SarabunPSK" w:cs="TH SarabunPSK"/>
          <w:sz w:val="32"/>
          <w:szCs w:val="32"/>
          <w:cs/>
        </w:rPr>
        <w:t>ธิบายกลไกการทำงานของหน่วยไตในการกำจัดของเสียออกจากร่างกาย</w:t>
      </w:r>
      <w:r w:rsidRPr="00493621">
        <w:rPr>
          <w:rFonts w:ascii="TH SarabunPSK" w:hAnsi="TH SarabunPSK" w:cs="TH SarabunPSK"/>
          <w:sz w:val="32"/>
          <w:szCs w:val="32"/>
          <w:cs/>
        </w:rPr>
        <w:t>และเขียน แผนผังสรุป</w:t>
      </w:r>
    </w:p>
    <w:p w:rsidR="000717F6" w:rsidRPr="002D1827" w:rsidRDefault="000717F6" w:rsidP="002D18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D1827">
        <w:rPr>
          <w:rFonts w:ascii="TH SarabunPSK" w:hAnsi="TH SarabunPSK" w:cs="TH SarabunPSK" w:hint="cs"/>
          <w:sz w:val="32"/>
          <w:szCs w:val="32"/>
          <w:cs/>
        </w:rPr>
        <w:t>ขั้นตอนการกำจัดของเสีย</w:t>
      </w:r>
      <w:r w:rsidRPr="002D1827">
        <w:rPr>
          <w:rFonts w:ascii="TH SarabunPSK" w:hAnsi="TH SarabunPSK" w:cs="TH SarabunPSK"/>
          <w:sz w:val="32"/>
          <w:szCs w:val="32"/>
          <w:cs/>
        </w:rPr>
        <w:tab/>
      </w:r>
      <w:r w:rsidRPr="002D1827">
        <w:rPr>
          <w:rFonts w:ascii="TH SarabunPSK" w:hAnsi="TH SarabunPSK" w:cs="TH SarabunPSK" w:hint="cs"/>
          <w:sz w:val="32"/>
          <w:szCs w:val="32"/>
          <w:cs/>
        </w:rPr>
        <w:t>ออกจากร่างกายโดยหน่วยไต</w:t>
      </w:r>
      <w:r w:rsidRPr="002D1827">
        <w:rPr>
          <w:rFonts w:ascii="TH SarabunPSK" w:hAnsi="TH SarabunPSK" w:cs="TH SarabunPSK"/>
          <w:sz w:val="32"/>
          <w:szCs w:val="32"/>
          <w:cs/>
        </w:rPr>
        <w:tab/>
      </w:r>
    </w:p>
    <w:p w:rsidR="002D1827" w:rsidRPr="002D1827" w:rsidRDefault="000717F6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อ</w:t>
      </w:r>
      <w:r w:rsidR="002D1827">
        <w:rPr>
          <w:rFonts w:ascii="TH SarabunPSK" w:hAnsi="TH SarabunPSK" w:cs="TH SarabunPSK"/>
          <w:sz w:val="32"/>
          <w:szCs w:val="32"/>
          <w:cs/>
        </w:rPr>
        <w:t>ธิบายกลไกการทำงานของหน่วยไตในการ กำจัดของเสียออกจากร่างกาย</w:t>
      </w:r>
      <w:r w:rsidRPr="00493621">
        <w:rPr>
          <w:rFonts w:ascii="TH SarabunPSK" w:hAnsi="TH SarabunPSK" w:cs="TH SarabunPSK"/>
          <w:sz w:val="32"/>
          <w:szCs w:val="32"/>
          <w:cs/>
        </w:rPr>
        <w:t>และเขียน แผนผังสรุป</w:t>
      </w:r>
    </w:p>
    <w:p w:rsidR="000717F6" w:rsidRPr="002D1827" w:rsidRDefault="000717F6" w:rsidP="002D18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D1827">
        <w:rPr>
          <w:rFonts w:ascii="TH SarabunPSK" w:hAnsi="TH SarabunPSK" w:cs="TH SarabunPSK" w:hint="cs"/>
          <w:sz w:val="32"/>
          <w:szCs w:val="32"/>
          <w:cs/>
        </w:rPr>
        <w:t>ขั้นตอนการกำจัดของเสีย</w:t>
      </w:r>
      <w:r w:rsidRPr="002D1827">
        <w:rPr>
          <w:rFonts w:ascii="TH SarabunPSK" w:hAnsi="TH SarabunPSK" w:cs="TH SarabunPSK"/>
          <w:sz w:val="32"/>
          <w:szCs w:val="32"/>
          <w:cs/>
        </w:rPr>
        <w:tab/>
      </w:r>
      <w:r w:rsidRPr="002D1827">
        <w:rPr>
          <w:rFonts w:ascii="TH SarabunPSK" w:hAnsi="TH SarabunPSK" w:cs="TH SarabunPSK" w:hint="cs"/>
          <w:sz w:val="32"/>
          <w:szCs w:val="32"/>
          <w:cs/>
        </w:rPr>
        <w:t>ออกจากร่างกายโดยหน่วยไต</w:t>
      </w:r>
      <w:r w:rsidRPr="002D1827">
        <w:rPr>
          <w:rFonts w:ascii="TH SarabunPSK" w:hAnsi="TH SarabunPSK" w:cs="TH SarabunPSK"/>
          <w:sz w:val="32"/>
          <w:szCs w:val="32"/>
          <w:cs/>
        </w:rPr>
        <w:tab/>
      </w:r>
    </w:p>
    <w:p w:rsidR="002D1827" w:rsidRPr="002D1827" w:rsidRDefault="000717F6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ส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ื</w:t>
      </w:r>
      <w:r w:rsidR="002D1827">
        <w:rPr>
          <w:rFonts w:ascii="TH SarabunPSK" w:hAnsi="TH SarabunPSK" w:cs="TH SarabunPSK"/>
          <w:sz w:val="32"/>
          <w:szCs w:val="32"/>
          <w:cs/>
        </w:rPr>
        <w:t>บค</w:t>
      </w:r>
      <w:r w:rsidR="002D1827">
        <w:rPr>
          <w:rFonts w:ascii="TH SarabunPSK" w:hAnsi="TH SarabunPSK" w:cs="TH SarabunPSK" w:hint="cs"/>
          <w:sz w:val="32"/>
          <w:szCs w:val="32"/>
          <w:cs/>
        </w:rPr>
        <w:t>้</w:t>
      </w:r>
      <w:r w:rsidR="002D1827">
        <w:rPr>
          <w:rFonts w:ascii="TH SarabunPSK" w:hAnsi="TH SarabunPSK" w:cs="TH SarabunPSK"/>
          <w:sz w:val="32"/>
          <w:szCs w:val="32"/>
          <w:cs/>
        </w:rPr>
        <w:t>นข</w:t>
      </w:r>
      <w:r w:rsidR="002D1827">
        <w:rPr>
          <w:rFonts w:ascii="TH SarabunPSK" w:hAnsi="TH SarabunPSK" w:cs="TH SarabunPSK" w:hint="cs"/>
          <w:sz w:val="32"/>
          <w:szCs w:val="32"/>
          <w:cs/>
        </w:rPr>
        <w:t>้</w:t>
      </w:r>
      <w:r w:rsidR="002D1827">
        <w:rPr>
          <w:rFonts w:ascii="TH SarabunPSK" w:hAnsi="TH SarabunPSK" w:cs="TH SarabunPSK"/>
          <w:sz w:val="32"/>
          <w:szCs w:val="32"/>
          <w:cs/>
        </w:rPr>
        <w:t>อ</w:t>
      </w:r>
      <w:r w:rsidRPr="00493621">
        <w:rPr>
          <w:rFonts w:ascii="TH SarabunPSK" w:hAnsi="TH SarabunPSK" w:cs="TH SarabunPSK"/>
          <w:sz w:val="32"/>
          <w:szCs w:val="32"/>
          <w:cs/>
        </w:rPr>
        <w:t>มลู</w:t>
      </w:r>
      <w:r w:rsidR="002D1827">
        <w:rPr>
          <w:rFonts w:ascii="TH SarabunPSK" w:hAnsi="TH SarabunPSK" w:cs="TH SarabunPSK"/>
          <w:sz w:val="32"/>
          <w:szCs w:val="32"/>
          <w:cs/>
        </w:rPr>
        <w:t>อธ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ิ</w:t>
      </w:r>
      <w:r w:rsidR="002D1827">
        <w:rPr>
          <w:rFonts w:ascii="TH SarabunPSK" w:hAnsi="TH SarabunPSK" w:cs="TH SarabunPSK"/>
          <w:sz w:val="32"/>
          <w:szCs w:val="32"/>
          <w:cs/>
        </w:rPr>
        <w:t>บายและเปร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ี</w:t>
      </w:r>
      <w:r w:rsidR="002D1827">
        <w:rPr>
          <w:rFonts w:ascii="TH SarabunPSK" w:hAnsi="TH SarabunPSK" w:cs="TH SarabunPSK"/>
          <w:sz w:val="32"/>
          <w:szCs w:val="32"/>
          <w:cs/>
        </w:rPr>
        <w:t>ยบเท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ี</w:t>
      </w:r>
      <w:r w:rsidR="002D1827">
        <w:rPr>
          <w:rFonts w:ascii="TH SarabunPSK" w:hAnsi="TH SarabunPSK" w:cs="TH SarabunPSK"/>
          <w:sz w:val="32"/>
          <w:szCs w:val="32"/>
          <w:cs/>
        </w:rPr>
        <w:t>ยบโครงสร</w:t>
      </w:r>
      <w:r w:rsidR="002D1827">
        <w:rPr>
          <w:rFonts w:ascii="TH SarabunPSK" w:hAnsi="TH SarabunPSK" w:cs="TH SarabunPSK" w:hint="cs"/>
          <w:sz w:val="32"/>
          <w:szCs w:val="32"/>
          <w:cs/>
        </w:rPr>
        <w:t>้</w:t>
      </w:r>
      <w:r w:rsidR="002D1827">
        <w:rPr>
          <w:rFonts w:ascii="TH SarabunPSK" w:hAnsi="TH SarabunPSK" w:cs="TH SarabunPSK"/>
          <w:sz w:val="32"/>
          <w:szCs w:val="32"/>
          <w:cs/>
        </w:rPr>
        <w:t>า</w:t>
      </w:r>
      <w:r w:rsidRPr="00493621">
        <w:rPr>
          <w:rFonts w:ascii="TH SarabunPSK" w:hAnsi="TH SarabunPSK" w:cs="TH SarabunPSK"/>
          <w:sz w:val="32"/>
          <w:szCs w:val="32"/>
          <w:cs/>
        </w:rPr>
        <w:t>ง และหน้าที่ของระบบประสาทของไฮดรา</w:t>
      </w:r>
      <w:r w:rsidRPr="00493621">
        <w:rPr>
          <w:rFonts w:ascii="TH SarabunPSK" w:hAnsi="TH SarabunPSK" w:cs="TH SarabunPSK"/>
          <w:sz w:val="32"/>
          <w:szCs w:val="32"/>
          <w:cs/>
        </w:rPr>
        <w:tab/>
        <w:t>พลานาเรีย</w:t>
      </w:r>
    </w:p>
    <w:p w:rsidR="000717F6" w:rsidRPr="002D1827" w:rsidRDefault="000717F6" w:rsidP="002D18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D1827">
        <w:rPr>
          <w:rFonts w:ascii="TH SarabunPSK" w:hAnsi="TH SarabunPSK" w:cs="TH SarabunPSK" w:hint="cs"/>
          <w:sz w:val="32"/>
          <w:szCs w:val="32"/>
          <w:cs/>
        </w:rPr>
        <w:t>ไส้เดือนดิน</w:t>
      </w:r>
      <w:r w:rsidR="00846C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827">
        <w:rPr>
          <w:rFonts w:ascii="TH SarabunPSK" w:hAnsi="TH SarabunPSK" w:cs="TH SarabunPSK" w:hint="cs"/>
          <w:sz w:val="32"/>
          <w:szCs w:val="32"/>
          <w:cs/>
        </w:rPr>
        <w:t>กุ้ง</w:t>
      </w:r>
      <w:r w:rsidR="00846C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827">
        <w:rPr>
          <w:rFonts w:ascii="TH SarabunPSK" w:hAnsi="TH SarabunPSK" w:cs="TH SarabunPSK" w:hint="cs"/>
          <w:sz w:val="32"/>
          <w:szCs w:val="32"/>
          <w:cs/>
        </w:rPr>
        <w:t>หอย</w:t>
      </w:r>
      <w:r w:rsidR="00846C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827">
        <w:rPr>
          <w:rFonts w:ascii="TH SarabunPSK" w:hAnsi="TH SarabunPSK" w:cs="TH SarabunPSK" w:hint="cs"/>
          <w:sz w:val="32"/>
          <w:szCs w:val="32"/>
          <w:cs/>
        </w:rPr>
        <w:t>แมลง</w:t>
      </w:r>
      <w:r w:rsidR="00846C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827">
        <w:rPr>
          <w:rFonts w:ascii="TH SarabunPSK" w:hAnsi="TH SarabunPSK" w:cs="TH SarabunPSK" w:hint="cs"/>
          <w:sz w:val="32"/>
          <w:szCs w:val="32"/>
          <w:cs/>
        </w:rPr>
        <w:t>และสัตว์มีกระดูกสันหลัง</w:t>
      </w:r>
    </w:p>
    <w:p w:rsidR="000717F6" w:rsidRPr="00493621" w:rsidRDefault="000717F6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อธิบายเกี่ยวกับโครงสร้างและหน้าที่ของ</w:t>
      </w:r>
      <w:r w:rsidRPr="00493621">
        <w:rPr>
          <w:rFonts w:ascii="TH SarabunPSK" w:hAnsi="TH SarabunPSK" w:cs="TH SarabunPSK"/>
          <w:sz w:val="32"/>
          <w:szCs w:val="32"/>
          <w:cs/>
        </w:rPr>
        <w:tab/>
        <w:t>เซลล์ประสาท</w:t>
      </w:r>
    </w:p>
    <w:p w:rsidR="000717F6" w:rsidRPr="00493621" w:rsidRDefault="002D1827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อธิบาย</w:t>
      </w:r>
      <w:r w:rsidR="000717F6" w:rsidRPr="00493621">
        <w:rPr>
          <w:rFonts w:ascii="TH SarabunPSK" w:hAnsi="TH SarabunPSK" w:cs="TH SarabunPSK"/>
          <w:sz w:val="32"/>
          <w:szCs w:val="32"/>
          <w:cs/>
        </w:rPr>
        <w:t>และสรุปเกี่ยวกับโครงสร้างของระบบ ประสาทส่วนกลางและระบบประสาทรอบนอก</w:t>
      </w:r>
      <w:r w:rsidR="000717F6" w:rsidRPr="00493621">
        <w:rPr>
          <w:rFonts w:ascii="TH SarabunPSK" w:hAnsi="TH SarabunPSK" w:cs="TH SarabunPSK"/>
          <w:sz w:val="32"/>
          <w:szCs w:val="32"/>
          <w:cs/>
        </w:rPr>
        <w:tab/>
      </w:r>
    </w:p>
    <w:p w:rsidR="002D1827" w:rsidRPr="002D1827" w:rsidRDefault="002D1827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สืบค้นข้อมูลอธิบายโครงสร้างและหน้าที่ของ ตา หู จมกู ล</w:t>
      </w:r>
      <w:r>
        <w:rPr>
          <w:rFonts w:ascii="TH SarabunPSK" w:hAnsi="TH SarabunPSK" w:cs="TH SarabunPSK" w:hint="cs"/>
          <w:sz w:val="32"/>
          <w:szCs w:val="32"/>
          <w:cs/>
        </w:rPr>
        <w:t>ิ้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ab/>
        <w:t>และผวิหน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 w:rsidR="008C6F3A">
        <w:rPr>
          <w:rFonts w:ascii="TH SarabunPSK" w:hAnsi="TH SarabunPSK" w:cs="TH SarabunPSK"/>
          <w:sz w:val="32"/>
          <w:szCs w:val="32"/>
          <w:cs/>
        </w:rPr>
        <w:t>ของมน</w:t>
      </w:r>
      <w:r w:rsidR="008C6F3A">
        <w:rPr>
          <w:rFonts w:ascii="TH SarabunPSK" w:hAnsi="TH SarabunPSK" w:cs="TH SarabunPSK" w:hint="cs"/>
          <w:sz w:val="32"/>
          <w:szCs w:val="32"/>
          <w:cs/>
        </w:rPr>
        <w:t>ุ</w:t>
      </w:r>
      <w:r w:rsidR="008C6F3A">
        <w:rPr>
          <w:rFonts w:ascii="TH SarabunPSK" w:hAnsi="TH SarabunPSK" w:cs="TH SarabunPSK"/>
          <w:sz w:val="32"/>
          <w:szCs w:val="32"/>
          <w:cs/>
        </w:rPr>
        <w:t>ษ</w:t>
      </w:r>
      <w:r>
        <w:rPr>
          <w:rFonts w:ascii="TH SarabunPSK" w:hAnsi="TH SarabunPSK" w:cs="TH SarabunPSK"/>
          <w:sz w:val="32"/>
          <w:szCs w:val="32"/>
          <w:cs/>
        </w:rPr>
        <w:t>ย์</w:t>
      </w:r>
      <w:r>
        <w:rPr>
          <w:rFonts w:ascii="TH SarabunPSK" w:hAnsi="TH SarabunPSK" w:cs="TH SarabunPSK"/>
          <w:sz w:val="32"/>
          <w:szCs w:val="32"/>
          <w:cs/>
        </w:rPr>
        <w:tab/>
        <w:t>ยกต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วอย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</w:t>
      </w:r>
      <w:r w:rsidR="000717F6" w:rsidRPr="00493621">
        <w:rPr>
          <w:rFonts w:ascii="TH SarabunPSK" w:hAnsi="TH SarabunPSK" w:cs="TH SarabunPSK"/>
          <w:sz w:val="32"/>
          <w:szCs w:val="32"/>
          <w:cs/>
        </w:rPr>
        <w:t xml:space="preserve">ง </w:t>
      </w:r>
    </w:p>
    <w:p w:rsidR="000717F6" w:rsidRPr="002D1827" w:rsidRDefault="000717F6" w:rsidP="008C6F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D1827">
        <w:rPr>
          <w:rFonts w:ascii="TH SarabunPSK" w:hAnsi="TH SarabunPSK" w:cs="TH SarabunPSK" w:hint="cs"/>
          <w:sz w:val="32"/>
          <w:szCs w:val="32"/>
          <w:cs/>
        </w:rPr>
        <w:t>โรค</w:t>
      </w:r>
      <w:proofErr w:type="spellStart"/>
      <w:r w:rsidRPr="002D1827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2E3F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1827">
        <w:rPr>
          <w:rFonts w:ascii="TH SarabunPSK" w:hAnsi="TH SarabunPSK" w:cs="TH SarabunPSK" w:hint="cs"/>
          <w:sz w:val="32"/>
          <w:szCs w:val="32"/>
          <w:cs/>
        </w:rPr>
        <w:t>ที่เกี</w:t>
      </w:r>
      <w:r w:rsidRPr="002D1827">
        <w:rPr>
          <w:rFonts w:ascii="TH SarabunPSK" w:hAnsi="TH SarabunPSK" w:cs="TH SarabunPSK"/>
          <w:sz w:val="32"/>
          <w:szCs w:val="32"/>
          <w:cs/>
        </w:rPr>
        <w:t>่ยวข้อ</w:t>
      </w:r>
      <w:r w:rsidR="00846CC7">
        <w:rPr>
          <w:rFonts w:ascii="TH SarabunPSK" w:hAnsi="TH SarabunPSK" w:cs="TH SarabunPSK"/>
          <w:sz w:val="32"/>
          <w:szCs w:val="32"/>
          <w:cs/>
        </w:rPr>
        <w:t>ง</w:t>
      </w:r>
      <w:r w:rsidR="002D1827">
        <w:rPr>
          <w:rFonts w:ascii="TH SarabunPSK" w:hAnsi="TH SarabunPSK" w:cs="TH SarabunPSK"/>
          <w:sz w:val="32"/>
          <w:szCs w:val="32"/>
          <w:cs/>
        </w:rPr>
        <w:t>และบอกแนวทางในการ ดูแลป้องกัน</w:t>
      </w:r>
      <w:r w:rsidRPr="002D1827">
        <w:rPr>
          <w:rFonts w:ascii="TH SarabunPSK" w:hAnsi="TH SarabunPSK" w:cs="TH SarabunPSK"/>
          <w:sz w:val="32"/>
          <w:szCs w:val="32"/>
          <w:cs/>
        </w:rPr>
        <w:t>และรักษา</w:t>
      </w:r>
    </w:p>
    <w:p w:rsidR="008C6F3A" w:rsidRPr="008C6F3A" w:rsidRDefault="000717F6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ส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ื</w:t>
      </w:r>
      <w:r w:rsidR="002D1827">
        <w:rPr>
          <w:rFonts w:ascii="TH SarabunPSK" w:hAnsi="TH SarabunPSK" w:cs="TH SarabunPSK"/>
          <w:sz w:val="32"/>
          <w:szCs w:val="32"/>
          <w:cs/>
        </w:rPr>
        <w:t>บค</w:t>
      </w:r>
      <w:r w:rsidR="002D1827">
        <w:rPr>
          <w:rFonts w:ascii="TH SarabunPSK" w:hAnsi="TH SarabunPSK" w:cs="TH SarabunPSK" w:hint="cs"/>
          <w:sz w:val="32"/>
          <w:szCs w:val="32"/>
          <w:cs/>
        </w:rPr>
        <w:t>้</w:t>
      </w:r>
      <w:r w:rsidR="002D1827">
        <w:rPr>
          <w:rFonts w:ascii="TH SarabunPSK" w:hAnsi="TH SarabunPSK" w:cs="TH SarabunPSK"/>
          <w:sz w:val="32"/>
          <w:szCs w:val="32"/>
          <w:cs/>
        </w:rPr>
        <w:t>นข</w:t>
      </w:r>
      <w:r w:rsidR="002D1827">
        <w:rPr>
          <w:rFonts w:ascii="TH SarabunPSK" w:hAnsi="TH SarabunPSK" w:cs="TH SarabunPSK" w:hint="cs"/>
          <w:sz w:val="32"/>
          <w:szCs w:val="32"/>
          <w:cs/>
        </w:rPr>
        <w:t>้</w:t>
      </w:r>
      <w:r w:rsidR="002D1827">
        <w:rPr>
          <w:rFonts w:ascii="TH SarabunPSK" w:hAnsi="TH SarabunPSK" w:cs="TH SarabunPSK"/>
          <w:sz w:val="32"/>
          <w:szCs w:val="32"/>
          <w:cs/>
        </w:rPr>
        <w:t>อม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ู</w:t>
      </w:r>
      <w:r w:rsidR="002D1827">
        <w:rPr>
          <w:rFonts w:ascii="TH SarabunPSK" w:hAnsi="TH SarabunPSK" w:cs="TH SarabunPSK"/>
          <w:sz w:val="32"/>
          <w:szCs w:val="32"/>
          <w:cs/>
        </w:rPr>
        <w:t>ลอธ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ิ</w:t>
      </w:r>
      <w:r w:rsidR="002D1827">
        <w:rPr>
          <w:rFonts w:ascii="TH SarabunPSK" w:hAnsi="TH SarabunPSK" w:cs="TH SarabunPSK"/>
          <w:sz w:val="32"/>
          <w:szCs w:val="32"/>
          <w:cs/>
        </w:rPr>
        <w:t>บ</w:t>
      </w:r>
      <w:r w:rsidR="008C6F3A">
        <w:rPr>
          <w:rFonts w:ascii="TH SarabunPSK" w:hAnsi="TH SarabunPSK" w:cs="TH SarabunPSK"/>
          <w:sz w:val="32"/>
          <w:szCs w:val="32"/>
          <w:cs/>
        </w:rPr>
        <w:t>ายและเปร</w:t>
      </w:r>
      <w:r w:rsidR="008C6F3A">
        <w:rPr>
          <w:rFonts w:ascii="TH SarabunPSK" w:hAnsi="TH SarabunPSK" w:cs="TH SarabunPSK" w:hint="cs"/>
          <w:sz w:val="32"/>
          <w:szCs w:val="32"/>
          <w:cs/>
        </w:rPr>
        <w:t>ี</w:t>
      </w:r>
      <w:r w:rsidR="008C6F3A">
        <w:rPr>
          <w:rFonts w:ascii="TH SarabunPSK" w:hAnsi="TH SarabunPSK" w:cs="TH SarabunPSK"/>
          <w:sz w:val="32"/>
          <w:szCs w:val="32"/>
          <w:cs/>
        </w:rPr>
        <w:t>ยบเท</w:t>
      </w:r>
      <w:r w:rsidR="008C6F3A">
        <w:rPr>
          <w:rFonts w:ascii="TH SarabunPSK" w:hAnsi="TH SarabunPSK" w:cs="TH SarabunPSK" w:hint="cs"/>
          <w:sz w:val="32"/>
          <w:szCs w:val="32"/>
          <w:cs/>
        </w:rPr>
        <w:t>ี</w:t>
      </w:r>
      <w:r w:rsidR="008C6F3A">
        <w:rPr>
          <w:rFonts w:ascii="TH SarabunPSK" w:hAnsi="TH SarabunPSK" w:cs="TH SarabunPSK"/>
          <w:sz w:val="32"/>
          <w:szCs w:val="32"/>
          <w:cs/>
        </w:rPr>
        <w:t>ยบโครงสร</w:t>
      </w:r>
      <w:r w:rsidR="008C6F3A">
        <w:rPr>
          <w:rFonts w:ascii="TH SarabunPSK" w:hAnsi="TH SarabunPSK" w:cs="TH SarabunPSK" w:hint="cs"/>
          <w:sz w:val="32"/>
          <w:szCs w:val="32"/>
          <w:cs/>
        </w:rPr>
        <w:t>้</w:t>
      </w:r>
      <w:r w:rsidR="008C6F3A">
        <w:rPr>
          <w:rFonts w:ascii="TH SarabunPSK" w:hAnsi="TH SarabunPSK" w:cs="TH SarabunPSK"/>
          <w:sz w:val="32"/>
          <w:szCs w:val="32"/>
          <w:cs/>
        </w:rPr>
        <w:t>า</w:t>
      </w:r>
      <w:r w:rsidRPr="00493621">
        <w:rPr>
          <w:rFonts w:ascii="TH SarabunPSK" w:hAnsi="TH SarabunPSK" w:cs="TH SarabunPSK"/>
          <w:sz w:val="32"/>
          <w:szCs w:val="32"/>
          <w:cs/>
        </w:rPr>
        <w:t>ง และ</w:t>
      </w:r>
      <w:r w:rsidR="008C6F3A">
        <w:rPr>
          <w:rFonts w:ascii="TH SarabunPSK" w:hAnsi="TH SarabunPSK" w:cs="TH SarabunPSK"/>
          <w:sz w:val="32"/>
          <w:szCs w:val="32"/>
          <w:cs/>
        </w:rPr>
        <w:t>หน</w:t>
      </w:r>
      <w:r w:rsidR="008C6F3A">
        <w:rPr>
          <w:rFonts w:ascii="TH SarabunPSK" w:hAnsi="TH SarabunPSK" w:cs="TH SarabunPSK" w:hint="cs"/>
          <w:sz w:val="32"/>
          <w:szCs w:val="32"/>
          <w:cs/>
        </w:rPr>
        <w:t>้</w:t>
      </w:r>
      <w:r w:rsidR="008C6F3A">
        <w:rPr>
          <w:rFonts w:ascii="TH SarabunPSK" w:hAnsi="TH SarabunPSK" w:cs="TH SarabunPSK"/>
          <w:sz w:val="32"/>
          <w:szCs w:val="32"/>
          <w:cs/>
        </w:rPr>
        <w:t>าท</w:t>
      </w:r>
      <w:r w:rsidR="008C6F3A">
        <w:rPr>
          <w:rFonts w:ascii="TH SarabunPSK" w:hAnsi="TH SarabunPSK" w:cs="TH SarabunPSK" w:hint="cs"/>
          <w:sz w:val="32"/>
          <w:szCs w:val="32"/>
          <w:cs/>
        </w:rPr>
        <w:t>ี่</w:t>
      </w:r>
      <w:r w:rsidR="008C6F3A">
        <w:rPr>
          <w:rFonts w:ascii="TH SarabunPSK" w:hAnsi="TH SarabunPSK" w:cs="TH SarabunPSK"/>
          <w:sz w:val="32"/>
          <w:szCs w:val="32"/>
          <w:cs/>
        </w:rPr>
        <w:t>ของอวยัวะที่เกี่ยวข</w:t>
      </w:r>
      <w:r w:rsidR="008C6F3A">
        <w:rPr>
          <w:rFonts w:ascii="TH SarabunPSK" w:hAnsi="TH SarabunPSK" w:cs="TH SarabunPSK" w:hint="cs"/>
          <w:sz w:val="32"/>
          <w:szCs w:val="32"/>
          <w:cs/>
        </w:rPr>
        <w:t>้</w:t>
      </w:r>
      <w:r w:rsidR="008C6F3A">
        <w:rPr>
          <w:rFonts w:ascii="TH SarabunPSK" w:hAnsi="TH SarabunPSK" w:cs="TH SarabunPSK"/>
          <w:sz w:val="32"/>
          <w:szCs w:val="32"/>
          <w:cs/>
        </w:rPr>
        <w:t>อ</w:t>
      </w:r>
      <w:r w:rsidR="002D1827">
        <w:rPr>
          <w:rFonts w:ascii="TH SarabunPSK" w:hAnsi="TH SarabunPSK" w:cs="TH SarabunPSK"/>
          <w:sz w:val="32"/>
          <w:szCs w:val="32"/>
          <w:cs/>
        </w:rPr>
        <w:t>งก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ั</w:t>
      </w:r>
      <w:r w:rsidR="002D1827">
        <w:rPr>
          <w:rFonts w:ascii="TH SarabunPSK" w:hAnsi="TH SarabunPSK" w:cs="TH SarabunPSK"/>
          <w:sz w:val="32"/>
          <w:szCs w:val="32"/>
          <w:cs/>
        </w:rPr>
        <w:t>บการเคล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ื่</w:t>
      </w:r>
      <w:r w:rsidR="002D1827">
        <w:rPr>
          <w:rFonts w:ascii="TH SarabunPSK" w:hAnsi="TH SarabunPSK" w:cs="TH SarabunPSK"/>
          <w:sz w:val="32"/>
          <w:szCs w:val="32"/>
          <w:cs/>
        </w:rPr>
        <w:t>อ</w:t>
      </w:r>
      <w:r w:rsidRPr="00493621">
        <w:rPr>
          <w:rFonts w:ascii="TH SarabunPSK" w:hAnsi="TH SarabunPSK" w:cs="TH SarabunPSK"/>
          <w:sz w:val="32"/>
          <w:szCs w:val="32"/>
          <w:cs/>
        </w:rPr>
        <w:t>นที่ ของ</w:t>
      </w:r>
    </w:p>
    <w:p w:rsidR="000717F6" w:rsidRPr="008C6F3A" w:rsidRDefault="000717F6" w:rsidP="008C6F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แมงกะพรุน</w:t>
      </w:r>
      <w:r w:rsidR="00846C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6F3A">
        <w:rPr>
          <w:rFonts w:ascii="TH SarabunPSK" w:hAnsi="TH SarabunPSK" w:cs="TH SarabunPSK" w:hint="cs"/>
          <w:sz w:val="32"/>
          <w:szCs w:val="32"/>
          <w:cs/>
        </w:rPr>
        <w:t>หมึก</w:t>
      </w:r>
      <w:r w:rsidRPr="008C6F3A">
        <w:rPr>
          <w:rFonts w:ascii="TH SarabunPSK" w:hAnsi="TH SarabunPSK" w:cs="TH SarabunPSK"/>
          <w:sz w:val="32"/>
          <w:szCs w:val="32"/>
          <w:cs/>
        </w:rPr>
        <w:tab/>
      </w:r>
      <w:r w:rsidRPr="008C6F3A">
        <w:rPr>
          <w:rFonts w:ascii="TH SarabunPSK" w:hAnsi="TH SarabunPSK" w:cs="TH SarabunPSK" w:hint="cs"/>
          <w:sz w:val="32"/>
          <w:szCs w:val="32"/>
          <w:cs/>
        </w:rPr>
        <w:t>ดาวทะเล</w:t>
      </w:r>
      <w:r w:rsidR="00846C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6F3A">
        <w:rPr>
          <w:rFonts w:ascii="TH SarabunPSK" w:hAnsi="TH SarabunPSK" w:cs="TH SarabunPSK" w:hint="cs"/>
          <w:sz w:val="32"/>
          <w:szCs w:val="32"/>
          <w:cs/>
        </w:rPr>
        <w:t>ไส้เ</w:t>
      </w:r>
      <w:r w:rsidR="00846CC7">
        <w:rPr>
          <w:rFonts w:ascii="TH SarabunPSK" w:hAnsi="TH SarabunPSK" w:cs="TH SarabunPSK"/>
          <w:sz w:val="32"/>
          <w:szCs w:val="32"/>
          <w:cs/>
        </w:rPr>
        <w:t xml:space="preserve">ดือนดิน แมลง </w:t>
      </w:r>
      <w:r w:rsidRPr="008C6F3A">
        <w:rPr>
          <w:rFonts w:ascii="TH SarabunPSK" w:hAnsi="TH SarabunPSK" w:cs="TH SarabunPSK"/>
          <w:sz w:val="32"/>
          <w:szCs w:val="32"/>
          <w:cs/>
        </w:rPr>
        <w:t>ปลา</w:t>
      </w:r>
      <w:r w:rsidRPr="008C6F3A">
        <w:rPr>
          <w:rFonts w:ascii="TH SarabunPSK" w:hAnsi="TH SarabunPSK" w:cs="TH SarabunPSK"/>
          <w:sz w:val="32"/>
          <w:szCs w:val="32"/>
          <w:cs/>
        </w:rPr>
        <w:tab/>
        <w:t>และนก</w:t>
      </w:r>
    </w:p>
    <w:p w:rsidR="008C6F3A" w:rsidRPr="008C6F3A" w:rsidRDefault="00846CC7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สืบค้นข้อมูล</w:t>
      </w:r>
      <w:r w:rsidR="00662C17" w:rsidRPr="00493621">
        <w:rPr>
          <w:rFonts w:ascii="TH SarabunPSK" w:hAnsi="TH SarabunPSK" w:cs="TH SarabunPSK"/>
          <w:sz w:val="32"/>
          <w:szCs w:val="32"/>
          <w:cs/>
        </w:rPr>
        <w:t xml:space="preserve">ละอธิบายโครงสร้างและหน้าที่ ของกระดูกและกล้ามเนื้อที่เกี่ยวข้องกับการ </w:t>
      </w:r>
    </w:p>
    <w:p w:rsidR="00662C17" w:rsidRPr="008C6F3A" w:rsidRDefault="00662C17" w:rsidP="008C6F3A">
      <w:pPr>
        <w:rPr>
          <w:rFonts w:ascii="TH SarabunPSK" w:hAnsi="TH SarabunPSK" w:cs="TH SarabunPSK"/>
          <w:b/>
          <w:bCs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เคลื่อนไหวและการเคลื่อนที่ของมนุษย์</w:t>
      </w:r>
      <w:r w:rsidRPr="008C6F3A">
        <w:rPr>
          <w:rFonts w:ascii="TH SarabunPSK" w:hAnsi="TH SarabunPSK" w:cs="TH SarabunPSK"/>
          <w:sz w:val="32"/>
          <w:szCs w:val="32"/>
          <w:cs/>
        </w:rPr>
        <w:tab/>
      </w:r>
    </w:p>
    <w:p w:rsidR="008C6F3A" w:rsidRPr="008C6F3A" w:rsidRDefault="00846CC7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สืบค้นข้อมูล</w:t>
      </w:r>
      <w:r w:rsidR="00662C17" w:rsidRPr="00493621">
        <w:rPr>
          <w:rFonts w:ascii="TH SarabunPSK" w:hAnsi="TH SarabunPSK" w:cs="TH SarabunPSK"/>
          <w:sz w:val="32"/>
          <w:szCs w:val="32"/>
          <w:cs/>
        </w:rPr>
        <w:t>อธิบายโครงสร้างและหน้าที่ของ อวัยวะในระบบสืบพันธุ์เพศชายและระบบ สืบพันธุ์</w:t>
      </w:r>
    </w:p>
    <w:p w:rsidR="008C6F3A" w:rsidRPr="008C6F3A" w:rsidRDefault="008C6F3A" w:rsidP="008C6F3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2C17" w:rsidRPr="008C6F3A" w:rsidRDefault="00662C17" w:rsidP="008C6F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เพศหญิง</w:t>
      </w:r>
    </w:p>
    <w:p w:rsidR="00662C17" w:rsidRPr="00493621" w:rsidRDefault="00662C17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อ</w:t>
      </w:r>
      <w:r w:rsidR="008C6F3A">
        <w:rPr>
          <w:rFonts w:ascii="TH SarabunPSK" w:hAnsi="TH SarabunPSK" w:cs="TH SarabunPSK"/>
          <w:sz w:val="32"/>
          <w:szCs w:val="32"/>
          <w:cs/>
        </w:rPr>
        <w:t>ธิบายกระบวนการสร้าง</w:t>
      </w:r>
      <w:proofErr w:type="spellStart"/>
      <w:r w:rsidR="008C6F3A">
        <w:rPr>
          <w:rFonts w:ascii="TH SarabunPSK" w:hAnsi="TH SarabunPSK" w:cs="TH SarabunPSK"/>
          <w:sz w:val="32"/>
          <w:szCs w:val="32"/>
          <w:cs/>
        </w:rPr>
        <w:t>ส</w:t>
      </w:r>
      <w:r w:rsidR="00846CC7">
        <w:rPr>
          <w:rFonts w:ascii="TH SarabunPSK" w:hAnsi="TH SarabunPSK" w:cs="TH SarabunPSK" w:hint="cs"/>
          <w:sz w:val="32"/>
          <w:szCs w:val="32"/>
          <w:cs/>
        </w:rPr>
        <w:t>เปิร์</w:t>
      </w:r>
      <w:r w:rsidR="008C6F3A">
        <w:rPr>
          <w:rFonts w:ascii="TH SarabunPSK" w:hAnsi="TH SarabunPSK" w:cs="TH SarabunPSK" w:hint="cs"/>
          <w:sz w:val="32"/>
          <w:szCs w:val="32"/>
          <w:cs/>
        </w:rPr>
        <w:t>ม</w:t>
      </w:r>
      <w:proofErr w:type="spellEnd"/>
      <w:r w:rsidRPr="00493621">
        <w:rPr>
          <w:rFonts w:ascii="TH SarabunPSK" w:hAnsi="TH SarabunPSK" w:cs="TH SarabunPSK"/>
          <w:sz w:val="32"/>
          <w:szCs w:val="32"/>
          <w:cs/>
        </w:rPr>
        <w:tab/>
        <w:t>กระบวนการ สร้างเซลล์ไข่และการปฏิสนธิในมนุษย์</w:t>
      </w:r>
    </w:p>
    <w:p w:rsidR="00662C17" w:rsidRPr="00493621" w:rsidRDefault="00662C17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อธ</w:t>
      </w:r>
      <w:r w:rsidR="002E3FE4">
        <w:rPr>
          <w:rFonts w:ascii="TH SarabunPSK" w:hAnsi="TH SarabunPSK" w:cs="TH SarabunPSK"/>
          <w:sz w:val="32"/>
          <w:szCs w:val="32"/>
          <w:cs/>
        </w:rPr>
        <w:t>ิบายการเจริญเติบโตระยะเอ็มบริโอและระยะหลังเอ็มบริโอของกบ</w:t>
      </w:r>
      <w:r w:rsidR="002E3FE4">
        <w:rPr>
          <w:rFonts w:ascii="TH SarabunPSK" w:hAnsi="TH SarabunPSK" w:cs="TH SarabunPSK"/>
          <w:sz w:val="32"/>
          <w:szCs w:val="32"/>
          <w:cs/>
        </w:rPr>
        <w:tab/>
        <w:t xml:space="preserve">ไก่ </w:t>
      </w:r>
      <w:r w:rsidRPr="00493621">
        <w:rPr>
          <w:rFonts w:ascii="TH SarabunPSK" w:hAnsi="TH SarabunPSK" w:cs="TH SarabunPSK"/>
          <w:sz w:val="32"/>
          <w:szCs w:val="32"/>
          <w:cs/>
        </w:rPr>
        <w:t>และมนุษย์</w:t>
      </w:r>
    </w:p>
    <w:p w:rsidR="008C6F3A" w:rsidRPr="008C6F3A" w:rsidRDefault="00820944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สืบค้นข้อมูลอธิบาย</w:t>
      </w:r>
      <w:r w:rsidR="00662C17" w:rsidRPr="00493621">
        <w:rPr>
          <w:rFonts w:ascii="TH SarabunPSK" w:hAnsi="TH SarabunPSK" w:cs="TH SarabunPSK"/>
          <w:sz w:val="32"/>
          <w:szCs w:val="32"/>
          <w:cs/>
        </w:rPr>
        <w:t>และเขียนแผนผังสรุป หน้าที่ของฮอร์โมนจากต่อมไร้ท่อและเนื้อเยื่อ</w:t>
      </w:r>
      <w:r w:rsidR="00662C17" w:rsidRPr="00493621">
        <w:rPr>
          <w:rFonts w:ascii="TH SarabunPSK" w:hAnsi="TH SarabunPSK" w:cs="TH SarabunPSK"/>
          <w:sz w:val="32"/>
          <w:szCs w:val="32"/>
          <w:cs/>
        </w:rPr>
        <w:tab/>
        <w:t>ที่</w:t>
      </w:r>
    </w:p>
    <w:p w:rsidR="00662C17" w:rsidRPr="008C6F3A" w:rsidRDefault="00662C17" w:rsidP="008C6F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สร้างฮอร์โมน</w:t>
      </w:r>
      <w:r w:rsidRPr="008C6F3A">
        <w:rPr>
          <w:rFonts w:ascii="TH SarabunPSK" w:hAnsi="TH SarabunPSK" w:cs="TH SarabunPSK"/>
          <w:sz w:val="32"/>
          <w:szCs w:val="32"/>
          <w:cs/>
        </w:rPr>
        <w:tab/>
      </w:r>
    </w:p>
    <w:p w:rsidR="000E700C" w:rsidRPr="00493621" w:rsidRDefault="000E700C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ส</w:t>
      </w:r>
      <w:r w:rsidR="00820944">
        <w:rPr>
          <w:rFonts w:ascii="TH SarabunPSK" w:hAnsi="TH SarabunPSK" w:cs="TH SarabunPSK"/>
          <w:sz w:val="32"/>
          <w:szCs w:val="32"/>
          <w:cs/>
        </w:rPr>
        <w:t>ังเกต</w:t>
      </w:r>
      <w:r w:rsidRPr="00493621">
        <w:rPr>
          <w:rFonts w:ascii="TH SarabunPSK" w:hAnsi="TH SarabunPSK" w:cs="TH SarabunPSK"/>
          <w:sz w:val="32"/>
          <w:szCs w:val="32"/>
          <w:cs/>
        </w:rPr>
        <w:t>อธิบาย</w:t>
      </w:r>
      <w:r w:rsidRPr="00493621">
        <w:rPr>
          <w:rFonts w:ascii="TH SarabunPSK" w:hAnsi="TH SarabunPSK" w:cs="TH SarabunPSK"/>
          <w:sz w:val="32"/>
          <w:szCs w:val="32"/>
          <w:cs/>
        </w:rPr>
        <w:tab/>
        <w:t>และเปรียบเทียบโครงสร้าง ภายในของรากพืชใบเลี้ยงเดี่ยวและรากพืช</w:t>
      </w:r>
      <w:r w:rsidRPr="00493621">
        <w:rPr>
          <w:rFonts w:ascii="TH SarabunPSK" w:hAnsi="TH SarabunPSK" w:cs="TH SarabunPSK"/>
          <w:sz w:val="32"/>
          <w:szCs w:val="32"/>
          <w:cs/>
        </w:rPr>
        <w:tab/>
      </w:r>
      <w:r w:rsidRPr="00493621">
        <w:rPr>
          <w:rFonts w:ascii="TH SarabunPSK" w:hAnsi="TH SarabunPSK" w:cs="TH SarabunPSK"/>
          <w:sz w:val="32"/>
          <w:szCs w:val="32"/>
          <w:cs/>
        </w:rPr>
        <w:tab/>
      </w:r>
    </w:p>
    <w:p w:rsidR="008C6F3A" w:rsidRDefault="00820944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สังเกต</w:t>
      </w:r>
      <w:r w:rsidR="000E700C" w:rsidRPr="00493621">
        <w:rPr>
          <w:rFonts w:ascii="TH SarabunPSK" w:hAnsi="TH SarabunPSK" w:cs="TH SarabunPSK"/>
          <w:sz w:val="32"/>
          <w:szCs w:val="32"/>
          <w:cs/>
        </w:rPr>
        <w:t>อธิบาย</w:t>
      </w:r>
      <w:r w:rsidR="000E700C" w:rsidRPr="00493621">
        <w:rPr>
          <w:rFonts w:ascii="TH SarabunPSK" w:hAnsi="TH SarabunPSK" w:cs="TH SarabunPSK"/>
          <w:sz w:val="32"/>
          <w:szCs w:val="32"/>
          <w:cs/>
        </w:rPr>
        <w:tab/>
        <w:t>และเปรียบเทียบโครงสร้าง ภายในของลำต้นพืชใบ</w:t>
      </w:r>
      <w:r w:rsidR="002E3FE4">
        <w:rPr>
          <w:rFonts w:ascii="TH SarabunPSK" w:hAnsi="TH SarabunPSK" w:cs="TH SarabunPSK"/>
          <w:sz w:val="32"/>
          <w:szCs w:val="32"/>
          <w:cs/>
        </w:rPr>
        <w:t>เลี้ยงเดี่ยวและลำต้นพืช</w:t>
      </w:r>
      <w:r w:rsidR="008C6F3A">
        <w:rPr>
          <w:rFonts w:ascii="TH SarabunPSK" w:hAnsi="TH SarabunPSK" w:cs="TH SarabunPSK"/>
          <w:sz w:val="32"/>
          <w:szCs w:val="32"/>
          <w:cs/>
        </w:rPr>
        <w:t>ใบเลี้ย</w:t>
      </w:r>
      <w:r w:rsidR="002E3FE4">
        <w:rPr>
          <w:rFonts w:ascii="TH SarabunPSK" w:hAnsi="TH SarabunPSK" w:cs="TH SarabunPSK" w:hint="cs"/>
          <w:sz w:val="32"/>
          <w:szCs w:val="32"/>
          <w:cs/>
        </w:rPr>
        <w:t>ง</w:t>
      </w:r>
      <w:r w:rsidR="000E700C" w:rsidRPr="008C6F3A">
        <w:rPr>
          <w:rFonts w:ascii="TH SarabunPSK" w:hAnsi="TH SarabunPSK" w:cs="TH SarabunPSK" w:hint="cs"/>
          <w:sz w:val="32"/>
          <w:szCs w:val="32"/>
          <w:cs/>
        </w:rPr>
        <w:t>คู่</w:t>
      </w:r>
    </w:p>
    <w:p w:rsidR="000E700C" w:rsidRPr="008C6F3A" w:rsidRDefault="000E700C" w:rsidP="008C6F3A">
      <w:pPr>
        <w:spacing w:after="0"/>
        <w:rPr>
          <w:rFonts w:ascii="TH SarabunPSK" w:hAnsi="TH SarabunPSK" w:cs="TH SarabunPSK"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จากการตัดตามขวาง</w:t>
      </w:r>
      <w:r w:rsidRPr="008C6F3A">
        <w:rPr>
          <w:rFonts w:ascii="TH SarabunPSK" w:hAnsi="TH SarabunPSK" w:cs="TH SarabunPSK"/>
          <w:sz w:val="32"/>
          <w:szCs w:val="32"/>
          <w:cs/>
        </w:rPr>
        <w:tab/>
      </w:r>
    </w:p>
    <w:p w:rsidR="000E700C" w:rsidRPr="00493621" w:rsidRDefault="000E700C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ส</w:t>
      </w:r>
      <w:r w:rsidR="00820944">
        <w:rPr>
          <w:rFonts w:ascii="TH SarabunPSK" w:hAnsi="TH SarabunPSK" w:cs="TH SarabunPSK"/>
          <w:sz w:val="32"/>
          <w:szCs w:val="32"/>
          <w:cs/>
        </w:rPr>
        <w:t>ังเกต</w:t>
      </w:r>
      <w:r w:rsidRPr="00493621">
        <w:rPr>
          <w:rFonts w:ascii="TH SarabunPSK" w:hAnsi="TH SarabunPSK" w:cs="TH SarabunPSK"/>
          <w:sz w:val="32"/>
          <w:szCs w:val="32"/>
          <w:cs/>
        </w:rPr>
        <w:t>และอธิบายโครงสร้างภายในของใบพืช จากการตัดตามขวาง</w:t>
      </w:r>
      <w:r w:rsidRPr="00493621">
        <w:rPr>
          <w:rFonts w:ascii="TH SarabunPSK" w:hAnsi="TH SarabunPSK" w:cs="TH SarabunPSK"/>
          <w:sz w:val="32"/>
          <w:szCs w:val="32"/>
          <w:cs/>
        </w:rPr>
        <w:tab/>
      </w:r>
    </w:p>
    <w:p w:rsidR="008C6F3A" w:rsidRDefault="00820944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สืบค้นข้อมูล</w:t>
      </w:r>
      <w:r w:rsidR="000E700C" w:rsidRPr="00493621">
        <w:rPr>
          <w:rFonts w:ascii="TH SarabunPSK" w:hAnsi="TH SarabunPSK" w:cs="TH SarabunPSK"/>
          <w:sz w:val="32"/>
          <w:szCs w:val="32"/>
          <w:cs/>
        </w:rPr>
        <w:t>และสรุปการศึกษาที่ได้จากการ ทดลองข</w:t>
      </w:r>
      <w:r w:rsidR="008C6F3A">
        <w:rPr>
          <w:rFonts w:ascii="TH SarabunPSK" w:hAnsi="TH SarabunPSK" w:cs="TH SarabunPSK"/>
          <w:sz w:val="32"/>
          <w:szCs w:val="32"/>
          <w:cs/>
        </w:rPr>
        <w:t>องนักวิทยาศาสตร์ในอดีตเกี่ยวกับ</w:t>
      </w:r>
    </w:p>
    <w:p w:rsidR="000E700C" w:rsidRPr="008C6F3A" w:rsidRDefault="000E700C" w:rsidP="008C6F3A">
      <w:pPr>
        <w:spacing w:after="0"/>
        <w:rPr>
          <w:rFonts w:ascii="TH SarabunPSK" w:hAnsi="TH SarabunPSK" w:cs="TH SarabunPSK"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กระบวนการสังเคราะ</w:t>
      </w:r>
      <w:r w:rsidRPr="008C6F3A">
        <w:rPr>
          <w:rFonts w:ascii="TH SarabunPSK" w:hAnsi="TH SarabunPSK" w:cs="TH SarabunPSK"/>
          <w:sz w:val="32"/>
          <w:szCs w:val="32"/>
          <w:cs/>
        </w:rPr>
        <w:t>ห์ด้วยแสง</w:t>
      </w:r>
      <w:r w:rsidRPr="008C6F3A">
        <w:rPr>
          <w:rFonts w:ascii="TH SarabunPSK" w:hAnsi="TH SarabunPSK" w:cs="TH SarabunPSK"/>
          <w:sz w:val="32"/>
          <w:szCs w:val="32"/>
          <w:cs/>
        </w:rPr>
        <w:tab/>
      </w:r>
    </w:p>
    <w:p w:rsidR="008C6F3A" w:rsidRDefault="008C6F3A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อธ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บ</w:t>
      </w:r>
      <w:r w:rsidR="00820944">
        <w:rPr>
          <w:rFonts w:ascii="TH SarabunPSK" w:hAnsi="TH SarabunPSK" w:cs="TH SarabunPSK"/>
          <w:sz w:val="32"/>
          <w:szCs w:val="32"/>
          <w:cs/>
        </w:rPr>
        <w:t>ายการเก</w:t>
      </w:r>
      <w:r w:rsidR="00820944">
        <w:rPr>
          <w:rFonts w:ascii="TH SarabunPSK" w:hAnsi="TH SarabunPSK" w:cs="TH SarabunPSK" w:hint="cs"/>
          <w:sz w:val="32"/>
          <w:szCs w:val="32"/>
          <w:cs/>
        </w:rPr>
        <w:t>ิ</w:t>
      </w:r>
      <w:r w:rsidR="00820944">
        <w:rPr>
          <w:rFonts w:ascii="TH SarabunPSK" w:hAnsi="TH SarabunPSK" w:cs="TH SarabunPSK"/>
          <w:sz w:val="32"/>
          <w:szCs w:val="32"/>
          <w:cs/>
        </w:rPr>
        <w:t>ดเมล</w:t>
      </w:r>
      <w:r w:rsidR="00820944">
        <w:rPr>
          <w:rFonts w:ascii="TH SarabunPSK" w:hAnsi="TH SarabunPSK" w:cs="TH SarabunPSK" w:hint="cs"/>
          <w:sz w:val="32"/>
          <w:szCs w:val="32"/>
          <w:cs/>
        </w:rPr>
        <w:t>็</w:t>
      </w:r>
      <w:r w:rsidR="00820944">
        <w:rPr>
          <w:rFonts w:ascii="TH SarabunPSK" w:hAnsi="TH SarabunPSK" w:cs="TH SarabunPSK"/>
          <w:sz w:val="32"/>
          <w:szCs w:val="32"/>
          <w:cs/>
        </w:rPr>
        <w:t>ด</w:t>
      </w:r>
      <w:r w:rsidR="000E700C" w:rsidRPr="00493621">
        <w:rPr>
          <w:rFonts w:ascii="TH SarabunPSK" w:hAnsi="TH SarabunPSK" w:cs="TH SarabunPSK"/>
          <w:sz w:val="32"/>
          <w:szCs w:val="32"/>
          <w:cs/>
        </w:rPr>
        <w:t>และการเกดิผลของพชืดอก</w:t>
      </w:r>
      <w:r>
        <w:rPr>
          <w:rFonts w:ascii="TH SarabunPSK" w:hAnsi="TH SarabunPSK" w:cs="TH SarabunPSK"/>
          <w:sz w:val="32"/>
          <w:szCs w:val="32"/>
          <w:cs/>
        </w:rPr>
        <w:t>โครงสร้างของเมล็ดและผลและยกตัวอย่างการใช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0E700C" w:rsidRPr="008C6F3A" w:rsidRDefault="008C6F3A" w:rsidP="008C6F3A">
      <w:pPr>
        <w:spacing w:after="0"/>
        <w:rPr>
          <w:rFonts w:ascii="TH SarabunPSK" w:hAnsi="TH SarabunPSK" w:cs="TH SarabunPSK"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>ระโยชน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>จากโครงสร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างๆ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ของเมล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 w:rsidR="000E700C" w:rsidRPr="008C6F3A">
        <w:rPr>
          <w:rFonts w:ascii="TH SarabunPSK" w:hAnsi="TH SarabunPSK" w:cs="TH SarabunPSK"/>
          <w:sz w:val="32"/>
          <w:szCs w:val="32"/>
          <w:cs/>
        </w:rPr>
        <w:t xml:space="preserve"> และผล</w:t>
      </w:r>
    </w:p>
    <w:p w:rsidR="008C6F3A" w:rsidRPr="008C6F3A" w:rsidRDefault="000E700C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ส</w:t>
      </w:r>
      <w:r w:rsidR="008C6F3A">
        <w:rPr>
          <w:rFonts w:ascii="TH SarabunPSK" w:hAnsi="TH SarabunPSK" w:cs="TH SarabunPSK"/>
          <w:sz w:val="32"/>
          <w:szCs w:val="32"/>
          <w:cs/>
        </w:rPr>
        <w:t>ืบค้นข้อมูล</w:t>
      </w:r>
      <w:r w:rsidRPr="00493621">
        <w:rPr>
          <w:rFonts w:ascii="TH SarabunPSK" w:hAnsi="TH SarabunPSK" w:cs="TH SarabunPSK"/>
          <w:sz w:val="32"/>
          <w:szCs w:val="32"/>
          <w:cs/>
        </w:rPr>
        <w:t>อธิบายบทบา</w:t>
      </w:r>
      <w:r w:rsidR="008C6F3A">
        <w:rPr>
          <w:rFonts w:ascii="TH SarabunPSK" w:hAnsi="TH SarabunPSK" w:cs="TH SarabunPSK"/>
          <w:sz w:val="32"/>
          <w:szCs w:val="32"/>
          <w:cs/>
        </w:rPr>
        <w:t>ทและหน้าที่ของ ออกซิน</w:t>
      </w:r>
      <w:r w:rsidR="008C6F3A">
        <w:rPr>
          <w:rFonts w:ascii="TH SarabunPSK" w:hAnsi="TH SarabunPSK" w:cs="TH SarabunPSK"/>
          <w:sz w:val="32"/>
          <w:szCs w:val="32"/>
          <w:cs/>
        </w:rPr>
        <w:tab/>
        <w:t>ไซโทไค</w:t>
      </w:r>
      <w:proofErr w:type="spellStart"/>
      <w:r w:rsidR="008C6F3A"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 w:rsidR="008C6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3621">
        <w:rPr>
          <w:rFonts w:ascii="TH SarabunPSK" w:hAnsi="TH SarabunPSK" w:cs="TH SarabunPSK"/>
          <w:sz w:val="32"/>
          <w:szCs w:val="32"/>
          <w:cs/>
        </w:rPr>
        <w:t>จิบเบอ</w:t>
      </w:r>
      <w:proofErr w:type="spellStart"/>
      <w:r w:rsidRPr="00493621">
        <w:rPr>
          <w:rFonts w:ascii="TH SarabunPSK" w:hAnsi="TH SarabunPSK" w:cs="TH SarabunPSK"/>
          <w:sz w:val="32"/>
          <w:szCs w:val="32"/>
          <w:cs/>
        </w:rPr>
        <w:t>เรลลิน</w:t>
      </w:r>
      <w:proofErr w:type="spellEnd"/>
      <w:r w:rsidRPr="00493621">
        <w:rPr>
          <w:rFonts w:ascii="TH SarabunPSK" w:hAnsi="TH SarabunPSK" w:cs="TH SarabunPSK"/>
          <w:sz w:val="32"/>
          <w:szCs w:val="32"/>
          <w:cs/>
        </w:rPr>
        <w:tab/>
        <w:t>เอ</w:t>
      </w:r>
      <w:proofErr w:type="spellStart"/>
      <w:r w:rsidRPr="00493621">
        <w:rPr>
          <w:rFonts w:ascii="TH SarabunPSK" w:hAnsi="TH SarabunPSK" w:cs="TH SarabunPSK"/>
          <w:sz w:val="32"/>
          <w:szCs w:val="32"/>
          <w:cs/>
        </w:rPr>
        <w:t>ทิลีน</w:t>
      </w:r>
      <w:proofErr w:type="spellEnd"/>
      <w:r w:rsidRPr="00493621">
        <w:rPr>
          <w:rFonts w:ascii="TH SarabunPSK" w:hAnsi="TH SarabunPSK" w:cs="TH SarabunPSK"/>
          <w:sz w:val="32"/>
          <w:szCs w:val="32"/>
          <w:cs/>
        </w:rPr>
        <w:tab/>
        <w:t>และกรดแอบ</w:t>
      </w:r>
    </w:p>
    <w:p w:rsidR="000E700C" w:rsidRPr="008C6F3A" w:rsidRDefault="000E700C" w:rsidP="008C6F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ไซซิก</w:t>
      </w:r>
      <w:r w:rsidRPr="008C6F3A">
        <w:rPr>
          <w:rFonts w:ascii="TH SarabunPSK" w:hAnsi="TH SarabunPSK" w:cs="TH SarabunPSK"/>
          <w:sz w:val="32"/>
          <w:szCs w:val="32"/>
          <w:cs/>
        </w:rPr>
        <w:tab/>
      </w:r>
      <w:r w:rsidRPr="008C6F3A">
        <w:rPr>
          <w:rFonts w:ascii="TH SarabunPSK" w:hAnsi="TH SarabunPSK" w:cs="TH SarabunPSK" w:hint="cs"/>
          <w:sz w:val="32"/>
          <w:szCs w:val="32"/>
          <w:cs/>
        </w:rPr>
        <w:t>และอภิปรายเกี่ยวกับ</w:t>
      </w:r>
      <w:r w:rsidRPr="008C6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6F3A">
        <w:rPr>
          <w:rFonts w:ascii="TH SarabunPSK" w:hAnsi="TH SarabunPSK" w:cs="TH SarabunPSK" w:hint="cs"/>
          <w:sz w:val="32"/>
          <w:szCs w:val="32"/>
          <w:cs/>
        </w:rPr>
        <w:t>การนำไปใช้ประโยชน์ทางการเกษตร</w:t>
      </w:r>
    </w:p>
    <w:p w:rsidR="008C6F3A" w:rsidRPr="008C6F3A" w:rsidRDefault="000E700C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สืบค้นข้อมูลและอธิบายเกี่ยวกับหลักฐานที่สนับสนุนและข้อมูลที่ใช้อธิบายการเกิด วิวัฒนาการของ</w:t>
      </w:r>
    </w:p>
    <w:p w:rsidR="000E700C" w:rsidRPr="008C6F3A" w:rsidRDefault="000E700C" w:rsidP="008C6F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สิ่งมีชีวิต</w:t>
      </w:r>
      <w:r w:rsidRPr="00493621">
        <w:rPr>
          <w:rFonts w:ascii="TH SarabunPSK" w:hAnsi="TH SarabunPSK" w:cs="TH SarabunPSK"/>
          <w:sz w:val="32"/>
          <w:szCs w:val="32"/>
          <w:cs/>
        </w:rPr>
        <w:t>ระบุสาระสำคัญ</w:t>
      </w:r>
      <w:r w:rsidRPr="00493621">
        <w:rPr>
          <w:rFonts w:ascii="TH SarabunPSK" w:hAnsi="TH SarabunPSK" w:cs="TH SarabunPSK"/>
          <w:sz w:val="32"/>
          <w:szCs w:val="32"/>
          <w:cs/>
        </w:rPr>
        <w:tab/>
        <w:t>และอธิบายเงื่อนไขขอ</w:t>
      </w:r>
      <w:r w:rsidR="008C6F3A">
        <w:rPr>
          <w:rFonts w:ascii="TH SarabunPSK" w:hAnsi="TH SarabunPSK" w:cs="TH SarabunPSK"/>
          <w:sz w:val="32"/>
          <w:szCs w:val="32"/>
          <w:cs/>
        </w:rPr>
        <w:t>งภาวะ สมดุลของฮา</w:t>
      </w:r>
      <w:proofErr w:type="spellStart"/>
      <w:r w:rsidR="008C6F3A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="008C6F3A">
        <w:rPr>
          <w:rFonts w:ascii="TH SarabunPSK" w:hAnsi="TH SarabunPSK" w:cs="TH SarabunPSK"/>
          <w:sz w:val="32"/>
          <w:szCs w:val="32"/>
          <w:cs/>
        </w:rPr>
        <w:t>ดี-ไวน์</w:t>
      </w:r>
      <w:proofErr w:type="spellStart"/>
      <w:r w:rsidR="008C6F3A">
        <w:rPr>
          <w:rFonts w:ascii="TH SarabunPSK" w:hAnsi="TH SarabunPSK" w:cs="TH SarabunPSK"/>
          <w:sz w:val="32"/>
          <w:szCs w:val="32"/>
          <w:cs/>
        </w:rPr>
        <w:t>เบิร์ก</w:t>
      </w:r>
      <w:proofErr w:type="spellEnd"/>
      <w:r w:rsidRPr="00493621">
        <w:rPr>
          <w:rFonts w:ascii="TH SarabunPSK" w:hAnsi="TH SarabunPSK" w:cs="TH SarabunPSK"/>
          <w:sz w:val="32"/>
          <w:szCs w:val="32"/>
          <w:cs/>
        </w:rPr>
        <w:t>ปัจจัยที่ทำให้เกิด การ</w:t>
      </w:r>
      <w:r w:rsidR="008C6F3A">
        <w:rPr>
          <w:rFonts w:ascii="TH SarabunPSK" w:hAnsi="TH SarabunPSK" w:cs="TH SarabunPSK"/>
          <w:sz w:val="32"/>
          <w:szCs w:val="32"/>
          <w:cs/>
        </w:rPr>
        <w:t>เปลี่ยนแปลงความถี่ของแอล</w:t>
      </w:r>
      <w:proofErr w:type="spellStart"/>
      <w:r w:rsidR="008C6F3A">
        <w:rPr>
          <w:rFonts w:ascii="TH SarabunPSK" w:hAnsi="TH SarabunPSK" w:cs="TH SarabunPSK"/>
          <w:sz w:val="32"/>
          <w:szCs w:val="32"/>
          <w:cs/>
        </w:rPr>
        <w:t>ลีล</w:t>
      </w:r>
      <w:proofErr w:type="spellEnd"/>
      <w:r w:rsidRPr="00493621">
        <w:rPr>
          <w:rFonts w:ascii="TH SarabunPSK" w:hAnsi="TH SarabunPSK" w:cs="TH SarabunPSK"/>
          <w:sz w:val="32"/>
          <w:szCs w:val="32"/>
          <w:cs/>
        </w:rPr>
        <w:t>ในประชากร</w:t>
      </w:r>
      <w:r w:rsidRPr="00493621">
        <w:rPr>
          <w:rFonts w:ascii="TH SarabunPSK" w:hAnsi="TH SarabunPSK" w:cs="TH SarabunPSK"/>
          <w:sz w:val="32"/>
          <w:szCs w:val="32"/>
          <w:cs/>
        </w:rPr>
        <w:tab/>
        <w:t>พร้อมทั้งคำนวณหาความถี่</w:t>
      </w:r>
      <w:r w:rsidR="008C6F3A">
        <w:rPr>
          <w:rFonts w:ascii="TH SarabunPSK" w:hAnsi="TH SarabunPSK" w:cs="TH SarabunPSK"/>
          <w:sz w:val="32"/>
          <w:szCs w:val="32"/>
          <w:cs/>
        </w:rPr>
        <w:t>ของแอล</w:t>
      </w:r>
      <w:proofErr w:type="spellStart"/>
      <w:r w:rsidR="008C6F3A">
        <w:rPr>
          <w:rFonts w:ascii="TH SarabunPSK" w:hAnsi="TH SarabunPSK" w:cs="TH SarabunPSK"/>
          <w:sz w:val="32"/>
          <w:szCs w:val="32"/>
          <w:cs/>
        </w:rPr>
        <w:t>ลีล</w:t>
      </w:r>
      <w:proofErr w:type="spellEnd"/>
      <w:r w:rsidR="008C6F3A">
        <w:rPr>
          <w:rFonts w:ascii="TH SarabunPSK" w:hAnsi="TH SarabunPSK" w:cs="TH SarabunPSK"/>
          <w:sz w:val="32"/>
          <w:szCs w:val="32"/>
          <w:cs/>
        </w:rPr>
        <w:t>และจีโน</w:t>
      </w:r>
      <w:proofErr w:type="spellStart"/>
      <w:r w:rsidR="008C6F3A">
        <w:rPr>
          <w:rFonts w:ascii="TH SarabunPSK" w:hAnsi="TH SarabunPSK" w:cs="TH SarabunPSK"/>
          <w:sz w:val="32"/>
          <w:szCs w:val="32"/>
          <w:cs/>
        </w:rPr>
        <w:t>ไทป์</w:t>
      </w:r>
      <w:proofErr w:type="spellEnd"/>
      <w:r w:rsidR="008C6F3A">
        <w:rPr>
          <w:rFonts w:ascii="TH SarabunPSK" w:hAnsi="TH SarabunPSK" w:cs="TH SarabunPSK"/>
          <w:sz w:val="32"/>
          <w:szCs w:val="32"/>
          <w:cs/>
        </w:rPr>
        <w:t>ของประชากร</w:t>
      </w:r>
      <w:r w:rsidRPr="00493621">
        <w:rPr>
          <w:rFonts w:ascii="TH SarabunPSK" w:hAnsi="TH SarabunPSK" w:cs="TH SarabunPSK" w:hint="cs"/>
          <w:sz w:val="32"/>
          <w:szCs w:val="32"/>
          <w:cs/>
        </w:rPr>
        <w:t>โด</w:t>
      </w:r>
      <w:r w:rsidRPr="00493621">
        <w:rPr>
          <w:rFonts w:ascii="TH SarabunPSK" w:hAnsi="TH SarabunPSK" w:cs="TH SarabunPSK"/>
          <w:sz w:val="32"/>
          <w:szCs w:val="32"/>
          <w:cs/>
        </w:rPr>
        <w:t>ยใช้หลักของฮา</w:t>
      </w:r>
      <w:proofErr w:type="spellStart"/>
      <w:r w:rsidRPr="00493621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493621">
        <w:rPr>
          <w:rFonts w:ascii="TH SarabunPSK" w:hAnsi="TH SarabunPSK" w:cs="TH SarabunPSK"/>
          <w:sz w:val="32"/>
          <w:szCs w:val="32"/>
          <w:cs/>
        </w:rPr>
        <w:t>ดี-ไวน์</w:t>
      </w:r>
      <w:proofErr w:type="spellStart"/>
      <w:r w:rsidRPr="00493621">
        <w:rPr>
          <w:rFonts w:ascii="TH SarabunPSK" w:hAnsi="TH SarabunPSK" w:cs="TH SarabunPSK"/>
          <w:sz w:val="32"/>
          <w:szCs w:val="32"/>
          <w:cs/>
        </w:rPr>
        <w:t>เบิร์ก</w:t>
      </w:r>
      <w:proofErr w:type="spellEnd"/>
      <w:r w:rsidRPr="00493621">
        <w:rPr>
          <w:rFonts w:ascii="TH SarabunPSK" w:hAnsi="TH SarabunPSK" w:cs="TH SarabunPSK"/>
          <w:sz w:val="32"/>
          <w:szCs w:val="32"/>
          <w:cs/>
        </w:rPr>
        <w:tab/>
      </w:r>
    </w:p>
    <w:p w:rsidR="008C6F3A" w:rsidRDefault="00496ECE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อธิบายและระบุขั้นตอนในกระบวนการ สังเคราะห์โปรตีนและหน้าที่ของ</w:t>
      </w:r>
      <w:r w:rsidRPr="00493621">
        <w:rPr>
          <w:rFonts w:ascii="TH SarabunPSK" w:hAnsi="TH SarabunPSK" w:cs="TH SarabunPSK"/>
          <w:sz w:val="32"/>
          <w:szCs w:val="32"/>
        </w:rPr>
        <w:t>DNA</w:t>
      </w:r>
      <w:r w:rsidRPr="00493621">
        <w:rPr>
          <w:rFonts w:ascii="TH SarabunPSK" w:hAnsi="TH SarabunPSK" w:cs="TH SarabunPSK"/>
          <w:sz w:val="32"/>
          <w:szCs w:val="32"/>
        </w:rPr>
        <w:tab/>
      </w:r>
      <w:r w:rsidR="008C6F3A">
        <w:rPr>
          <w:rFonts w:ascii="TH SarabunPSK" w:hAnsi="TH SarabunPSK" w:cs="TH SarabunPSK"/>
          <w:sz w:val="32"/>
          <w:szCs w:val="32"/>
          <w:cs/>
        </w:rPr>
        <w:t>และ</w:t>
      </w:r>
      <w:r w:rsidR="008C6F3A">
        <w:rPr>
          <w:rFonts w:ascii="TH SarabunPSK" w:hAnsi="TH SarabunPSK" w:cs="TH SarabunPSK"/>
          <w:sz w:val="32"/>
          <w:szCs w:val="32"/>
        </w:rPr>
        <w:t>RNA</w:t>
      </w:r>
      <w:r w:rsidRPr="00493621">
        <w:rPr>
          <w:rFonts w:ascii="TH SarabunPSK" w:hAnsi="TH SarabunPSK" w:cs="TH SarabunPSK"/>
          <w:sz w:val="32"/>
          <w:szCs w:val="32"/>
          <w:cs/>
        </w:rPr>
        <w:t>แต่ละชนิดใน</w:t>
      </w:r>
    </w:p>
    <w:p w:rsidR="000E700C" w:rsidRPr="008C6F3A" w:rsidRDefault="00496ECE" w:rsidP="008C6F3A">
      <w:pPr>
        <w:spacing w:after="0"/>
        <w:rPr>
          <w:rFonts w:ascii="TH SarabunPSK" w:hAnsi="TH SarabunPSK" w:cs="TH SarabunPSK"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กระบวนการสังเคราะห์โปรตีน</w:t>
      </w:r>
    </w:p>
    <w:p w:rsidR="008C6F3A" w:rsidRDefault="00496ECE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สืบค้นข้อมูลและอธิบายการเกิดมิวเทชันระดับยีนและระดับโครโมโซม</w:t>
      </w:r>
      <w:r w:rsidRPr="00493621">
        <w:rPr>
          <w:rFonts w:ascii="TH SarabunPSK" w:hAnsi="TH SarabunPSK" w:cs="TH SarabunPSK"/>
          <w:sz w:val="32"/>
          <w:szCs w:val="32"/>
          <w:cs/>
        </w:rPr>
        <w:tab/>
        <w:t>สาเหตุการเกิดมิวเทชัน</w:t>
      </w:r>
    </w:p>
    <w:p w:rsidR="00496ECE" w:rsidRPr="008C6F3A" w:rsidRDefault="00496ECE" w:rsidP="008C6F3A">
      <w:pPr>
        <w:spacing w:after="0"/>
        <w:rPr>
          <w:rFonts w:ascii="TH SarabunPSK" w:hAnsi="TH SarabunPSK" w:cs="TH SarabunPSK"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รวมทั้งยกตัวอย่างโรคและกลุ่มอาการ</w:t>
      </w:r>
      <w:r w:rsidRPr="008C6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6F3A">
        <w:rPr>
          <w:rFonts w:ascii="TH SarabunPSK" w:hAnsi="TH SarabunPSK" w:cs="TH SarabunPSK" w:hint="cs"/>
          <w:sz w:val="32"/>
          <w:szCs w:val="32"/>
          <w:cs/>
        </w:rPr>
        <w:t>ที่เป็นผลของการเกิดมิวเทชัน</w:t>
      </w:r>
      <w:r w:rsidRPr="008C6F3A">
        <w:rPr>
          <w:rFonts w:ascii="TH SarabunPSK" w:hAnsi="TH SarabunPSK" w:cs="TH SarabunPSK"/>
          <w:sz w:val="32"/>
          <w:szCs w:val="32"/>
          <w:cs/>
        </w:rPr>
        <w:tab/>
      </w:r>
    </w:p>
    <w:p w:rsidR="008C6F3A" w:rsidRDefault="00496ECE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 xml:space="preserve">สืบค้นข้อมูลยกตัวอย่างและอภิปรายการนำ เทคโนโลยีทางดีเอ็นเอไปประยุกต์ใช้ทั้งในด้าน </w:t>
      </w:r>
    </w:p>
    <w:p w:rsidR="00496ECE" w:rsidRPr="008C6F3A" w:rsidRDefault="00496ECE" w:rsidP="008C6F3A">
      <w:pPr>
        <w:spacing w:after="0"/>
        <w:rPr>
          <w:rFonts w:ascii="TH SarabunPSK" w:hAnsi="TH SarabunPSK" w:cs="TH SarabunPSK"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สิ่งแวดล้อมนิติวิทยาศาสตร์การแพทย์</w:t>
      </w:r>
      <w:r w:rsidRPr="008C6F3A">
        <w:rPr>
          <w:rFonts w:ascii="TH SarabunPSK" w:hAnsi="TH SarabunPSK" w:cs="TH SarabunPSK"/>
          <w:sz w:val="32"/>
          <w:szCs w:val="32"/>
          <w:cs/>
        </w:rPr>
        <w:t>การเกษตรและอุตสาหกรรม</w:t>
      </w:r>
      <w:r w:rsidRPr="008C6F3A">
        <w:rPr>
          <w:rFonts w:ascii="TH SarabunPSK" w:hAnsi="TH SarabunPSK" w:cs="TH SarabunPSK"/>
          <w:sz w:val="32"/>
          <w:szCs w:val="32"/>
          <w:cs/>
        </w:rPr>
        <w:tab/>
        <w:t>และข้อควรคำนึง ถึงด้าน</w:t>
      </w:r>
      <w:proofErr w:type="spellStart"/>
      <w:r w:rsidRPr="008C6F3A">
        <w:rPr>
          <w:rFonts w:ascii="TH SarabunPSK" w:hAnsi="TH SarabunPSK" w:cs="TH SarabunPSK"/>
          <w:sz w:val="32"/>
          <w:szCs w:val="32"/>
          <w:cs/>
        </w:rPr>
        <w:t>ชีวจริย</w:t>
      </w:r>
      <w:proofErr w:type="spellEnd"/>
      <w:r w:rsidRPr="008C6F3A">
        <w:rPr>
          <w:rFonts w:ascii="TH SarabunPSK" w:hAnsi="TH SarabunPSK" w:cs="TH SarabunPSK"/>
          <w:sz w:val="32"/>
          <w:szCs w:val="32"/>
          <w:cs/>
        </w:rPr>
        <w:t>ธรรม</w:t>
      </w:r>
    </w:p>
    <w:p w:rsidR="00496ECE" w:rsidRPr="00493621" w:rsidRDefault="00496ECE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อธิบายและเปรียบเทียบการแพร่ออสโ</w:t>
      </w:r>
      <w:r w:rsidR="00846CC7">
        <w:rPr>
          <w:rFonts w:ascii="TH SarabunPSK" w:hAnsi="TH SarabunPSK" w:cs="TH SarabunPSK"/>
          <w:sz w:val="32"/>
          <w:szCs w:val="32"/>
          <w:cs/>
        </w:rPr>
        <w:t>มซิสการแพร</w:t>
      </w:r>
      <w:r w:rsidR="00846CC7">
        <w:rPr>
          <w:rFonts w:ascii="TH SarabunPSK" w:hAnsi="TH SarabunPSK" w:cs="TH SarabunPSK" w:hint="cs"/>
          <w:sz w:val="32"/>
          <w:szCs w:val="32"/>
          <w:cs/>
        </w:rPr>
        <w:t>่</w:t>
      </w:r>
      <w:r w:rsidR="00846CC7">
        <w:rPr>
          <w:rFonts w:ascii="TH SarabunPSK" w:hAnsi="TH SarabunPSK" w:cs="TH SarabunPSK"/>
          <w:sz w:val="32"/>
          <w:szCs w:val="32"/>
          <w:cs/>
        </w:rPr>
        <w:t>แบบฟาซ</w:t>
      </w:r>
      <w:r w:rsidR="00846CC7">
        <w:rPr>
          <w:rFonts w:ascii="TH SarabunPSK" w:hAnsi="TH SarabunPSK" w:cs="TH SarabunPSK" w:hint="cs"/>
          <w:sz w:val="32"/>
          <w:szCs w:val="32"/>
          <w:cs/>
        </w:rPr>
        <w:t>ิ</w:t>
      </w:r>
      <w:r w:rsidR="00846CC7">
        <w:rPr>
          <w:rFonts w:ascii="TH SarabunPSK" w:hAnsi="TH SarabunPSK" w:cs="TH SarabunPSK"/>
          <w:sz w:val="32"/>
          <w:szCs w:val="32"/>
          <w:cs/>
        </w:rPr>
        <w:t>ลิเทตและแอกท</w:t>
      </w:r>
      <w:r w:rsidR="00846CC7">
        <w:rPr>
          <w:rFonts w:ascii="TH SarabunPSK" w:hAnsi="TH SarabunPSK" w:cs="TH SarabunPSK" w:hint="cs"/>
          <w:sz w:val="32"/>
          <w:szCs w:val="32"/>
          <w:cs/>
        </w:rPr>
        <w:t>ี</w:t>
      </w:r>
      <w:proofErr w:type="spellStart"/>
      <w:r w:rsidR="00846CC7">
        <w:rPr>
          <w:rFonts w:ascii="TH SarabunPSK" w:hAnsi="TH SarabunPSK" w:cs="TH SarabunPSK"/>
          <w:sz w:val="32"/>
          <w:szCs w:val="32"/>
          <w:cs/>
        </w:rPr>
        <w:t>ฟท</w:t>
      </w:r>
      <w:proofErr w:type="spellEnd"/>
      <w:r w:rsidR="00846CC7">
        <w:rPr>
          <w:rFonts w:ascii="TH SarabunPSK" w:hAnsi="TH SarabunPSK" w:cs="TH SarabunPSK"/>
          <w:sz w:val="32"/>
          <w:szCs w:val="32"/>
          <w:cs/>
        </w:rPr>
        <w:t>รานสปอร</w:t>
      </w:r>
      <w:r w:rsidR="00846CC7">
        <w:rPr>
          <w:rFonts w:ascii="TH SarabunPSK" w:hAnsi="TH SarabunPSK" w:cs="TH SarabunPSK" w:hint="cs"/>
          <w:sz w:val="32"/>
          <w:szCs w:val="32"/>
          <w:cs/>
        </w:rPr>
        <w:t>์</w:t>
      </w:r>
      <w:r w:rsidR="00846CC7">
        <w:rPr>
          <w:rFonts w:ascii="TH SarabunPSK" w:hAnsi="TH SarabunPSK" w:cs="TH SarabunPSK"/>
          <w:sz w:val="32"/>
          <w:szCs w:val="32"/>
          <w:cs/>
        </w:rPr>
        <w:t>ต</w:t>
      </w:r>
    </w:p>
    <w:p w:rsidR="008C6F3A" w:rsidRDefault="00496ECE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สืบค้นข้อมูล</w:t>
      </w:r>
      <w:r w:rsidR="008C6F3A">
        <w:rPr>
          <w:rFonts w:ascii="TH SarabunPSK" w:hAnsi="TH SarabunPSK" w:cs="TH SarabunPSK"/>
          <w:sz w:val="32"/>
          <w:szCs w:val="32"/>
          <w:cs/>
        </w:rPr>
        <w:t>อธิบายและเขียนแผนภาพ</w:t>
      </w:r>
      <w:r w:rsidRPr="00493621">
        <w:rPr>
          <w:rFonts w:ascii="TH SarabunPSK" w:hAnsi="TH SarabunPSK" w:cs="TH SarabunPSK"/>
          <w:sz w:val="32"/>
          <w:szCs w:val="32"/>
          <w:cs/>
        </w:rPr>
        <w:t>การลำเ</w:t>
      </w:r>
      <w:r w:rsidR="00846CC7">
        <w:rPr>
          <w:rFonts w:ascii="TH SarabunPSK" w:hAnsi="TH SarabunPSK" w:cs="TH SarabunPSK"/>
          <w:sz w:val="32"/>
          <w:szCs w:val="32"/>
          <w:cs/>
        </w:rPr>
        <w:t>ลียงสารโมเลกุลใหญ่ออกจากเซลล์ด</w:t>
      </w:r>
      <w:r w:rsidR="00846CC7">
        <w:rPr>
          <w:rFonts w:ascii="TH SarabunPSK" w:hAnsi="TH SarabunPSK" w:cs="TH SarabunPSK" w:hint="cs"/>
          <w:sz w:val="32"/>
          <w:szCs w:val="32"/>
          <w:cs/>
        </w:rPr>
        <w:t>้</w:t>
      </w:r>
      <w:r w:rsidR="00846CC7">
        <w:rPr>
          <w:rFonts w:ascii="TH SarabunPSK" w:hAnsi="TH SarabunPSK" w:cs="TH SarabunPSK"/>
          <w:sz w:val="32"/>
          <w:szCs w:val="32"/>
          <w:cs/>
        </w:rPr>
        <w:t>ว</w:t>
      </w:r>
      <w:r w:rsidRPr="00493621">
        <w:rPr>
          <w:rFonts w:ascii="TH SarabunPSK" w:hAnsi="TH SarabunPSK" w:cs="TH SarabunPSK"/>
          <w:sz w:val="32"/>
          <w:szCs w:val="32"/>
          <w:cs/>
        </w:rPr>
        <w:t>ยกระบวนการ</w:t>
      </w:r>
    </w:p>
    <w:p w:rsidR="00496ECE" w:rsidRPr="008C6F3A" w:rsidRDefault="00496ECE" w:rsidP="008C6F3A">
      <w:pPr>
        <w:spacing w:after="0"/>
        <w:rPr>
          <w:rFonts w:ascii="TH SarabunPSK" w:hAnsi="TH SarabunPSK" w:cs="TH SarabunPSK"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เอ</w:t>
      </w:r>
      <w:r w:rsidR="00846CC7">
        <w:rPr>
          <w:rFonts w:ascii="TH SarabunPSK" w:hAnsi="TH SarabunPSK" w:cs="TH SarabunPSK"/>
          <w:sz w:val="32"/>
          <w:szCs w:val="32"/>
          <w:cs/>
        </w:rPr>
        <w:t>กโซไซโทซสิและการลำเล</w:t>
      </w:r>
      <w:r w:rsidR="00846CC7">
        <w:rPr>
          <w:rFonts w:ascii="TH SarabunPSK" w:hAnsi="TH SarabunPSK" w:cs="TH SarabunPSK" w:hint="cs"/>
          <w:sz w:val="32"/>
          <w:szCs w:val="32"/>
          <w:cs/>
        </w:rPr>
        <w:t>ี</w:t>
      </w:r>
      <w:r w:rsidR="00846CC7">
        <w:rPr>
          <w:rFonts w:ascii="TH SarabunPSK" w:hAnsi="TH SarabunPSK" w:cs="TH SarabunPSK"/>
          <w:sz w:val="32"/>
          <w:szCs w:val="32"/>
          <w:cs/>
        </w:rPr>
        <w:t>ย</w:t>
      </w:r>
      <w:r w:rsidRPr="008C6F3A">
        <w:rPr>
          <w:rFonts w:ascii="TH SarabunPSK" w:hAnsi="TH SarabunPSK" w:cs="TH SarabunPSK"/>
          <w:sz w:val="32"/>
          <w:szCs w:val="32"/>
          <w:cs/>
        </w:rPr>
        <w:t>ง สารโมเลก</w:t>
      </w:r>
      <w:r w:rsidR="008C6F3A">
        <w:rPr>
          <w:rFonts w:ascii="TH SarabunPSK" w:hAnsi="TH SarabunPSK" w:cs="TH SarabunPSK"/>
          <w:sz w:val="32"/>
          <w:szCs w:val="32"/>
          <w:cs/>
        </w:rPr>
        <w:t>ุลใหญ่เข้าสู่เซลล์ด้วยกระบวนการ</w:t>
      </w:r>
      <w:r w:rsidRPr="008C6F3A">
        <w:rPr>
          <w:rFonts w:ascii="TH SarabunPSK" w:hAnsi="TH SarabunPSK" w:cs="TH SarabunPSK"/>
          <w:sz w:val="32"/>
          <w:szCs w:val="32"/>
          <w:cs/>
        </w:rPr>
        <w:t>เอนโดไซโท</w:t>
      </w:r>
      <w:proofErr w:type="spellStart"/>
      <w:r w:rsidRPr="008C6F3A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</w:p>
    <w:p w:rsidR="00496ECE" w:rsidRPr="00493621" w:rsidRDefault="00496ECE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ว</w:t>
      </w:r>
      <w:r w:rsidR="008C6F3A">
        <w:rPr>
          <w:rFonts w:ascii="TH SarabunPSK" w:hAnsi="TH SarabunPSK" w:cs="TH SarabunPSK"/>
          <w:sz w:val="32"/>
          <w:szCs w:val="32"/>
          <w:cs/>
        </w:rPr>
        <w:t>ิเคราะห์</w:t>
      </w:r>
      <w:r w:rsidRPr="00493621">
        <w:rPr>
          <w:rFonts w:ascii="TH SarabunPSK" w:hAnsi="TH SarabunPSK" w:cs="TH SarabunPSK"/>
          <w:sz w:val="32"/>
          <w:szCs w:val="32"/>
          <w:cs/>
        </w:rPr>
        <w:t>อธิบาย</w:t>
      </w:r>
      <w:r w:rsidRPr="00493621">
        <w:rPr>
          <w:rFonts w:ascii="TH SarabunPSK" w:hAnsi="TH SarabunPSK" w:cs="TH SarabunPSK"/>
          <w:sz w:val="32"/>
          <w:szCs w:val="32"/>
          <w:cs/>
        </w:rPr>
        <w:tab/>
        <w:t>และยกตัวอย่างกระบวนการ ถ่ายทอดพลังงานในระบบนิเวศ</w:t>
      </w:r>
    </w:p>
    <w:p w:rsidR="00496ECE" w:rsidRPr="008C6F3A" w:rsidRDefault="008C6F3A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สืบค้นข้อมูลยกตัวอย่าง</w:t>
      </w:r>
      <w:r w:rsidR="00496ECE" w:rsidRPr="00493621">
        <w:rPr>
          <w:rFonts w:ascii="TH SarabunPSK" w:hAnsi="TH SarabunPSK" w:cs="TH SarabunPSK"/>
          <w:sz w:val="32"/>
          <w:szCs w:val="32"/>
          <w:cs/>
        </w:rPr>
        <w:t>และอธิบายลักษณะ ของ</w:t>
      </w:r>
      <w:proofErr w:type="spellStart"/>
      <w:r w:rsidR="00496ECE" w:rsidRPr="00493621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="00496ECE" w:rsidRPr="00493621">
        <w:rPr>
          <w:rFonts w:ascii="TH SarabunPSK" w:hAnsi="TH SarabunPSK" w:cs="TH SarabunPSK"/>
          <w:sz w:val="32"/>
          <w:szCs w:val="32"/>
          <w:cs/>
        </w:rPr>
        <w:t>โอมท</w:t>
      </w:r>
      <w:r w:rsidR="00846CC7">
        <w:rPr>
          <w:rFonts w:ascii="TH SarabunPSK" w:hAnsi="TH SarabunPSK" w:cs="TH SarabunPSK" w:hint="cs"/>
          <w:sz w:val="32"/>
          <w:szCs w:val="32"/>
          <w:cs/>
        </w:rPr>
        <w:t>ี่</w:t>
      </w:r>
      <w:r w:rsidR="00496ECE" w:rsidRPr="00493621">
        <w:rPr>
          <w:rFonts w:ascii="TH SarabunPSK" w:hAnsi="TH SarabunPSK" w:cs="TH SarabunPSK"/>
          <w:sz w:val="32"/>
          <w:szCs w:val="32"/>
          <w:cs/>
        </w:rPr>
        <w:t>ก</w:t>
      </w:r>
      <w:r w:rsidR="00846CC7">
        <w:rPr>
          <w:rFonts w:ascii="TH SarabunPSK" w:hAnsi="TH SarabunPSK" w:cs="TH SarabunPSK"/>
          <w:sz w:val="32"/>
          <w:szCs w:val="32"/>
          <w:cs/>
        </w:rPr>
        <w:t>ระจายอย</w:t>
      </w:r>
      <w:r w:rsidR="00846CC7">
        <w:rPr>
          <w:rFonts w:ascii="TH SarabunPSK" w:hAnsi="TH SarabunPSK" w:cs="TH SarabunPSK" w:hint="cs"/>
          <w:sz w:val="32"/>
          <w:szCs w:val="32"/>
          <w:cs/>
        </w:rPr>
        <w:t>ู่</w:t>
      </w:r>
      <w:r w:rsidR="00846CC7">
        <w:rPr>
          <w:rFonts w:ascii="TH SarabunPSK" w:hAnsi="TH SarabunPSK" w:cs="TH SarabunPSK"/>
          <w:sz w:val="32"/>
          <w:szCs w:val="32"/>
          <w:cs/>
        </w:rPr>
        <w:t>ตามเขตภม</w:t>
      </w:r>
      <w:r w:rsidR="00846CC7">
        <w:rPr>
          <w:rFonts w:ascii="TH SarabunPSK" w:hAnsi="TH SarabunPSK" w:cs="TH SarabunPSK" w:hint="cs"/>
          <w:sz w:val="32"/>
          <w:szCs w:val="32"/>
          <w:cs/>
        </w:rPr>
        <w:t>ิ</w:t>
      </w:r>
      <w:r w:rsidR="00846CC7">
        <w:rPr>
          <w:rFonts w:ascii="TH SarabunPSK" w:hAnsi="TH SarabunPSK" w:cs="TH SarabunPSK"/>
          <w:sz w:val="32"/>
          <w:szCs w:val="32"/>
          <w:cs/>
        </w:rPr>
        <w:t>ศาสตร</w:t>
      </w:r>
      <w:r w:rsidR="00846CC7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Start"/>
      <w:r w:rsidR="00846CC7">
        <w:rPr>
          <w:rFonts w:ascii="TH SarabunPSK" w:hAnsi="TH SarabunPSK" w:cs="TH SarabunPSK"/>
          <w:sz w:val="32"/>
          <w:szCs w:val="32"/>
          <w:cs/>
        </w:rPr>
        <w:t>ต</w:t>
      </w:r>
      <w:r w:rsidR="00846CC7">
        <w:rPr>
          <w:rFonts w:ascii="TH SarabunPSK" w:hAnsi="TH SarabunPSK" w:cs="TH SarabunPSK" w:hint="cs"/>
          <w:sz w:val="32"/>
          <w:szCs w:val="32"/>
          <w:cs/>
        </w:rPr>
        <w:t>่</w:t>
      </w:r>
      <w:r w:rsidR="00846CC7">
        <w:rPr>
          <w:rFonts w:ascii="TH SarabunPSK" w:hAnsi="TH SarabunPSK" w:cs="TH SarabunPSK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 w:rsidR="00496ECE" w:rsidRPr="00493621">
        <w:rPr>
          <w:rFonts w:ascii="TH SarabunPSK" w:hAnsi="TH SarabunPSK" w:cs="TH SarabunPSK"/>
          <w:sz w:val="32"/>
          <w:szCs w:val="32"/>
          <w:cs/>
        </w:rPr>
        <w:t>ๆ</w:t>
      </w:r>
      <w:proofErr w:type="spellEnd"/>
      <w:r w:rsidR="00496ECE" w:rsidRPr="008C6F3A">
        <w:rPr>
          <w:rFonts w:ascii="TH SarabunPSK" w:hAnsi="TH SarabunPSK" w:cs="TH SarabunPSK" w:hint="cs"/>
          <w:sz w:val="32"/>
          <w:szCs w:val="32"/>
          <w:cs/>
        </w:rPr>
        <w:t>บนโล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496ECE" w:rsidRPr="00493621" w:rsidRDefault="00367627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ส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>
        <w:rPr>
          <w:rFonts w:ascii="TH SarabunPSK" w:hAnsi="TH SarabunPSK" w:cs="TH SarabunPSK"/>
          <w:sz w:val="32"/>
          <w:szCs w:val="32"/>
          <w:cs/>
        </w:rPr>
        <w:t>บค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นข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อม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/>
          <w:sz w:val="32"/>
          <w:szCs w:val="32"/>
          <w:cs/>
        </w:rPr>
        <w:t>ลยกต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วอย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าง</w:t>
      </w:r>
      <w:r>
        <w:rPr>
          <w:rFonts w:ascii="TH SarabunPSK" w:hAnsi="TH SarabunPSK" w:cs="TH SarabunPSK"/>
          <w:sz w:val="32"/>
          <w:szCs w:val="32"/>
          <w:cs/>
        </w:rPr>
        <w:tab/>
        <w:t>อธ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บาย</w:t>
      </w:r>
      <w:r>
        <w:rPr>
          <w:rFonts w:ascii="TH SarabunPSK" w:hAnsi="TH SarabunPSK" w:cs="TH SarabunPSK"/>
          <w:sz w:val="32"/>
          <w:szCs w:val="32"/>
          <w:cs/>
        </w:rPr>
        <w:tab/>
        <w:t>และเปร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ยบเท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ย</w:t>
      </w:r>
      <w:r w:rsidR="00496ECE" w:rsidRPr="00493621">
        <w:rPr>
          <w:rFonts w:ascii="TH SarabunPSK" w:hAnsi="TH SarabunPSK" w:cs="TH SarabunPSK"/>
          <w:sz w:val="32"/>
          <w:szCs w:val="32"/>
          <w:cs/>
        </w:rPr>
        <w:t>บ</w:t>
      </w:r>
      <w:r w:rsidR="008C6F3A">
        <w:rPr>
          <w:rFonts w:ascii="TH SarabunPSK" w:hAnsi="TH SarabunPSK" w:cs="TH SarabunPSK"/>
          <w:sz w:val="32"/>
          <w:szCs w:val="32"/>
          <w:cs/>
        </w:rPr>
        <w:t xml:space="preserve"> การเปลี่ยนแปลงแทนที่แบบปฐมภูมิ</w:t>
      </w:r>
      <w:r w:rsidR="00496ECE" w:rsidRPr="00493621">
        <w:rPr>
          <w:rFonts w:ascii="TH SarabunPSK" w:hAnsi="TH SarabunPSK" w:cs="TH SarabunPSK"/>
          <w:sz w:val="32"/>
          <w:szCs w:val="32"/>
          <w:cs/>
        </w:rPr>
        <w:t>และ</w:t>
      </w:r>
      <w:r w:rsidR="00496ECE" w:rsidRPr="00493621">
        <w:rPr>
          <w:rFonts w:ascii="TH SarabunPSK" w:hAnsi="TH SarabunPSK" w:cs="TH SarabunPSK"/>
          <w:sz w:val="32"/>
          <w:szCs w:val="32"/>
          <w:cs/>
        </w:rPr>
        <w:tab/>
      </w:r>
    </w:p>
    <w:p w:rsidR="00496ECE" w:rsidRPr="008C6F3A" w:rsidRDefault="00496ECE" w:rsidP="008C6F3A">
      <w:pPr>
        <w:spacing w:after="0"/>
        <w:rPr>
          <w:rFonts w:ascii="TH SarabunPSK" w:hAnsi="TH SarabunPSK" w:cs="TH SarabunPSK"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การเปลี่ยนแปลงแทนที่แบบทุติยภูม</w:t>
      </w:r>
      <w:r w:rsidRPr="008C6F3A">
        <w:rPr>
          <w:rFonts w:ascii="TH SarabunPSK" w:hAnsi="TH SarabunPSK" w:cs="TH SarabunPSK"/>
          <w:sz w:val="32"/>
          <w:szCs w:val="32"/>
          <w:cs/>
        </w:rPr>
        <w:t>ิ</w:t>
      </w:r>
      <w:r w:rsidRPr="008C6F3A">
        <w:rPr>
          <w:rFonts w:ascii="TH SarabunPSK" w:hAnsi="TH SarabunPSK" w:cs="TH SarabunPSK"/>
          <w:sz w:val="32"/>
          <w:szCs w:val="32"/>
          <w:cs/>
        </w:rPr>
        <w:tab/>
      </w:r>
    </w:p>
    <w:p w:rsidR="00496ECE" w:rsidRPr="00493621" w:rsidRDefault="00496ECE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สืบค้นข้อมูลอธิบ</w:t>
      </w:r>
      <w:r w:rsidR="00367627">
        <w:rPr>
          <w:rFonts w:ascii="TH SarabunPSK" w:hAnsi="TH SarabunPSK" w:cs="TH SarabunPSK"/>
          <w:sz w:val="32"/>
          <w:szCs w:val="32"/>
          <w:cs/>
        </w:rPr>
        <w:t>ายแ</w:t>
      </w:r>
      <w:r w:rsidRPr="00493621">
        <w:rPr>
          <w:rFonts w:ascii="TH SarabunPSK" w:hAnsi="TH SarabunPSK" w:cs="TH SarabunPSK"/>
          <w:sz w:val="32"/>
          <w:szCs w:val="32"/>
          <w:cs/>
        </w:rPr>
        <w:t>ละสรุปผลการทดลองของเมนเดล</w:t>
      </w:r>
    </w:p>
    <w:p w:rsidR="008C6F3A" w:rsidRDefault="00496ECE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อธิบายการถ่ายทอ</w:t>
      </w:r>
      <w:r w:rsidR="008C6F3A">
        <w:rPr>
          <w:rFonts w:ascii="TH SarabunPSK" w:hAnsi="TH SarabunPSK" w:cs="TH SarabunPSK"/>
          <w:sz w:val="32"/>
          <w:szCs w:val="32"/>
          <w:cs/>
        </w:rPr>
        <w:t>ดยีนบนโครโมโซม</w:t>
      </w:r>
      <w:r w:rsidRPr="00493621">
        <w:rPr>
          <w:rFonts w:ascii="TH SarabunPSK" w:hAnsi="TH SarabunPSK" w:cs="TH SarabunPSK"/>
          <w:sz w:val="32"/>
          <w:szCs w:val="32"/>
          <w:cs/>
        </w:rPr>
        <w:t>และยกตัวอย่างลักษณะทางพันธุกรรมที่ถูกควบคุมด้วยยีนบนออ</w:t>
      </w:r>
    </w:p>
    <w:p w:rsidR="00496ECE" w:rsidRPr="008C6F3A" w:rsidRDefault="00496ECE" w:rsidP="008C6F3A">
      <w:pPr>
        <w:spacing w:after="0"/>
        <w:rPr>
          <w:rFonts w:ascii="TH SarabunPSK" w:hAnsi="TH SarabunPSK" w:cs="TH SarabunPSK"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โตโซมและยีนบนโครโมโซมเพศ</w:t>
      </w:r>
      <w:r w:rsidRPr="008C6F3A">
        <w:rPr>
          <w:rFonts w:ascii="TH SarabunPSK" w:hAnsi="TH SarabunPSK" w:cs="TH SarabunPSK"/>
          <w:sz w:val="32"/>
          <w:szCs w:val="32"/>
          <w:cs/>
        </w:rPr>
        <w:tab/>
      </w:r>
    </w:p>
    <w:p w:rsidR="008C6F3A" w:rsidRDefault="00496ECE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อธิบาย</w:t>
      </w:r>
      <w:r w:rsidRPr="00493621">
        <w:rPr>
          <w:rFonts w:ascii="TH SarabunPSK" w:hAnsi="TH SarabunPSK" w:cs="TH SarabunPSK"/>
          <w:sz w:val="32"/>
          <w:szCs w:val="32"/>
          <w:cs/>
        </w:rPr>
        <w:tab/>
        <w:t>และสรุปเกี่ยวกับส่</w:t>
      </w:r>
      <w:r w:rsidR="008C6F3A">
        <w:rPr>
          <w:rFonts w:ascii="TH SarabunPSK" w:hAnsi="TH SarabunPSK" w:cs="TH SarabunPSK"/>
          <w:sz w:val="32"/>
          <w:szCs w:val="32"/>
          <w:cs/>
        </w:rPr>
        <w:t>วนประกอบและ หน้าที่ของน้ำเหลือง</w:t>
      </w:r>
      <w:r w:rsidRPr="00493621">
        <w:rPr>
          <w:rFonts w:ascii="TH SarabunPSK" w:hAnsi="TH SarabunPSK" w:cs="TH SarabunPSK"/>
          <w:sz w:val="32"/>
          <w:szCs w:val="32"/>
          <w:cs/>
        </w:rPr>
        <w:t>รวมทั้งโครงสร้างและ หน้าที่ของ</w:t>
      </w:r>
    </w:p>
    <w:p w:rsidR="00496ECE" w:rsidRPr="008C6F3A" w:rsidRDefault="00496ECE" w:rsidP="008C6F3A">
      <w:pPr>
        <w:spacing w:after="0"/>
        <w:rPr>
          <w:rFonts w:ascii="TH SarabunPSK" w:hAnsi="TH SarabunPSK" w:cs="TH SarabunPSK"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หลอดน้ำเหลือง</w:t>
      </w:r>
      <w:r w:rsidRPr="008C6F3A">
        <w:rPr>
          <w:rFonts w:ascii="TH SarabunPSK" w:hAnsi="TH SarabunPSK" w:cs="TH SarabunPSK"/>
          <w:sz w:val="32"/>
          <w:szCs w:val="32"/>
          <w:cs/>
        </w:rPr>
        <w:tab/>
      </w:r>
      <w:r w:rsidRPr="008C6F3A">
        <w:rPr>
          <w:rFonts w:ascii="TH SarabunPSK" w:hAnsi="TH SarabunPSK" w:cs="TH SarabunPSK" w:hint="cs"/>
          <w:sz w:val="32"/>
          <w:szCs w:val="32"/>
          <w:cs/>
        </w:rPr>
        <w:t>และต่อมน้ำเหลือง</w:t>
      </w:r>
    </w:p>
    <w:p w:rsidR="00496ECE" w:rsidRPr="00493621" w:rsidRDefault="00496ECE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ส</w:t>
      </w:r>
      <w:r w:rsidR="00367627">
        <w:rPr>
          <w:rFonts w:ascii="TH SarabunPSK" w:hAnsi="TH SarabunPSK" w:cs="TH SarabunPSK"/>
          <w:sz w:val="32"/>
          <w:szCs w:val="32"/>
          <w:cs/>
        </w:rPr>
        <w:t>ืบค้นข้อมูลอธิบายและเปรียบเทียบ</w:t>
      </w:r>
      <w:r w:rsidRPr="00493621">
        <w:rPr>
          <w:rFonts w:ascii="TH SarabunPSK" w:hAnsi="TH SarabunPSK" w:cs="TH SarabunPSK"/>
          <w:sz w:val="32"/>
          <w:szCs w:val="32"/>
          <w:cs/>
        </w:rPr>
        <w:t>การสร้างภูมิคุ้มกันก่อเองและภูมิคุ้มกันรับมา</w:t>
      </w:r>
    </w:p>
    <w:p w:rsidR="000717F6" w:rsidRPr="00493621" w:rsidRDefault="000717F6" w:rsidP="002D18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F4ED8" w:rsidRPr="004F4ED8" w:rsidRDefault="004F4ED8" w:rsidP="002D182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คำอธิบายสาระการเรียนรู้</w:t>
      </w:r>
    </w:p>
    <w:p w:rsidR="00F92C86" w:rsidRDefault="00F92C86" w:rsidP="0082094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color w:val="0000FF"/>
          <w:spacing w:val="-3"/>
          <w:sz w:val="32"/>
          <w:szCs w:val="32"/>
        </w:rPr>
      </w:pPr>
      <w:r w:rsidRPr="009A521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ศึกษา</w:t>
      </w:r>
      <w:r w:rsidR="008209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521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A521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Pr="009A5214">
        <w:rPr>
          <w:rFonts w:ascii="TH SarabunPSK" w:eastAsia="AngsanaNew" w:hAnsi="TH SarabunPSK" w:cs="TH SarabunPSK"/>
          <w:sz w:val="32"/>
          <w:szCs w:val="32"/>
          <w:cs/>
        </w:rPr>
        <w:t>การรักษาดุลยภาพของร่างกายสัตว์และมนุษย์โดยการทำงานของระบบหายใจ</w:t>
      </w:r>
      <w:r w:rsidRPr="009A521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A5214">
        <w:rPr>
          <w:rFonts w:ascii="TH SarabunPSK" w:eastAsia="AngsanaNew" w:hAnsi="TH SarabunPSK" w:cs="TH SarabunPSK"/>
          <w:sz w:val="32"/>
          <w:szCs w:val="32"/>
          <w:cs/>
        </w:rPr>
        <w:t>ระบบขับถ่าย</w:t>
      </w:r>
      <w:r w:rsidRPr="009A521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A5214">
        <w:rPr>
          <w:rFonts w:ascii="TH SarabunPSK" w:eastAsia="AngsanaNew" w:hAnsi="TH SarabunPSK" w:cs="TH SarabunPSK"/>
          <w:sz w:val="32"/>
          <w:szCs w:val="32"/>
          <w:cs/>
        </w:rPr>
        <w:t>ระบบหมุนเวียนเลือด</w:t>
      </w:r>
      <w:r w:rsidRPr="009A521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A5214">
        <w:rPr>
          <w:rFonts w:ascii="TH SarabunPSK" w:eastAsia="AngsanaNew" w:hAnsi="TH SarabunPSK" w:cs="TH SarabunPSK"/>
          <w:sz w:val="32"/>
          <w:szCs w:val="32"/>
          <w:cs/>
        </w:rPr>
        <w:t>ระบบน้ำเหลือง</w:t>
      </w:r>
      <w:r w:rsidRPr="009A521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A5214">
        <w:rPr>
          <w:rFonts w:ascii="TH SarabunPSK" w:eastAsia="AngsanaNew" w:hAnsi="TH SarabunPSK" w:cs="TH SarabunPSK"/>
          <w:sz w:val="32"/>
          <w:szCs w:val="32"/>
          <w:cs/>
        </w:rPr>
        <w:t>และระบบภูมิคุ้มกัน</w:t>
      </w:r>
      <w:r w:rsidRPr="009A5214">
        <w:rPr>
          <w:rFonts w:ascii="TH SarabunPSK" w:hAnsi="TH SarabunPSK" w:cs="TH SarabunPSK"/>
          <w:sz w:val="32"/>
          <w:szCs w:val="32"/>
          <w:cs/>
        </w:rPr>
        <w:t>การถ่ายทอดสารพันธุกรรม การแปรผันทางพันธุกรรม มิวเทชัน  และความหลากหลายทางชีวภาพ  โครงสร้างฮอร์โมน  ตำแหน่งโครงสร้างและหน้าที่ของต่อมไร้ท่อที่สำคัญ กลไกการทำงานของฺฮอร์โมนรวมทั้งเปรียบเทียบความแตกต่างของฮอร์โมนกับ</w:t>
      </w:r>
      <w:proofErr w:type="spellStart"/>
      <w:r w:rsidRPr="009A5214">
        <w:rPr>
          <w:rFonts w:ascii="TH SarabunPSK" w:hAnsi="TH SarabunPSK" w:cs="TH SarabunPSK"/>
          <w:sz w:val="32"/>
          <w:szCs w:val="32"/>
          <w:cs/>
        </w:rPr>
        <w:t>ฟีโร</w:t>
      </w:r>
      <w:proofErr w:type="spellEnd"/>
      <w:r w:rsidRPr="009A5214">
        <w:rPr>
          <w:rFonts w:ascii="TH SarabunPSK" w:hAnsi="TH SarabunPSK" w:cs="TH SarabunPSK"/>
          <w:sz w:val="32"/>
          <w:szCs w:val="32"/>
          <w:cs/>
        </w:rPr>
        <w:t>โมน รวมทั้งยกตัวอย่างการใช้ประโยชน์จากฮอร์โมนและ</w:t>
      </w:r>
      <w:proofErr w:type="spellStart"/>
      <w:r w:rsidRPr="009A5214">
        <w:rPr>
          <w:rFonts w:ascii="TH SarabunPSK" w:hAnsi="TH SarabunPSK" w:cs="TH SarabunPSK"/>
          <w:sz w:val="32"/>
          <w:szCs w:val="32"/>
          <w:cs/>
        </w:rPr>
        <w:t>ฟีโร</w:t>
      </w:r>
      <w:proofErr w:type="spellEnd"/>
      <w:r w:rsidRPr="009A5214">
        <w:rPr>
          <w:rFonts w:ascii="TH SarabunPSK" w:hAnsi="TH SarabunPSK" w:cs="TH SarabunPSK"/>
          <w:sz w:val="32"/>
          <w:szCs w:val="32"/>
          <w:cs/>
        </w:rPr>
        <w:t>โมนที่เกี่ยวข้องกับชีวิตประจำวันวิธีการรับรู้และการตอบสนองต่อสิ่งเร้าของสิ่งมีชีวิตเซลล์เดียวและสัตว์มีกระดูกสันหลัง ชนิดของเซลล์ประสาท  การเกิดกระแสประสาทรวมทั้งโครงสร้างและหน้าที่ของสมอง อธิบายเปรียบเทียบการทำงานของระบบประสาทโซมาติกและระบบประสาทอ</w:t>
      </w:r>
      <w:proofErr w:type="spellStart"/>
      <w:r w:rsidRPr="009A5214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Pr="009A5214">
        <w:rPr>
          <w:rFonts w:ascii="TH SarabunPSK" w:hAnsi="TH SarabunPSK" w:cs="TH SarabunPSK"/>
          <w:sz w:val="32"/>
          <w:szCs w:val="32"/>
          <w:cs/>
        </w:rPr>
        <w:t>โนวัติโครงสร้างและการทำงานของอวัยวะรับสัมผัสแต่ละประเภทพร้อมทั้งนำความรู้ความเข้าใจมาใช้ และหาวิธีป้องกันอันตรายที่จะเกิดขึ้นต่อระบบประสาทและอวัยวะรับสัมผัส</w:t>
      </w:r>
      <w:r w:rsidRPr="009A5214">
        <w:rPr>
          <w:rFonts w:ascii="TH SarabunPSK" w:hAnsi="TH SarabunPSK" w:cs="TH SarabunPSK"/>
          <w:sz w:val="32"/>
          <w:szCs w:val="32"/>
        </w:rPr>
        <w:t xml:space="preserve"> </w:t>
      </w:r>
      <w:r w:rsidRPr="009A5214">
        <w:rPr>
          <w:rFonts w:ascii="TH SarabunPSK" w:hAnsi="TH SarabunPSK" w:cs="TH SarabunPSK"/>
          <w:sz w:val="32"/>
          <w:szCs w:val="32"/>
          <w:cs/>
        </w:rPr>
        <w:t>การเคลื่อนที่เพื่อตอบสนองต่อสิ่งแวดล้อมแบบ</w:t>
      </w:r>
      <w:proofErr w:type="spellStart"/>
      <w:r w:rsidRPr="009A5214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A5214">
        <w:rPr>
          <w:rFonts w:ascii="TH SarabunPSK" w:hAnsi="TH SarabunPSK" w:cs="TH SarabunPSK"/>
          <w:sz w:val="32"/>
          <w:szCs w:val="32"/>
          <w:cs/>
        </w:rPr>
        <w:t xml:space="preserve"> ของสัตว์โครงสร้างและหน้าที่ของกระดูกกล้ามเนื้อในคน </w:t>
      </w:r>
      <w:r w:rsidRPr="009A5214">
        <w:rPr>
          <w:rFonts w:ascii="TH SarabunPSK" w:eastAsia="Angsana New" w:hAnsi="TH SarabunPSK" w:cs="TH SarabunPSK"/>
          <w:sz w:val="32"/>
          <w:szCs w:val="32"/>
          <w:cs/>
        </w:rPr>
        <w:t xml:space="preserve">สารพันธุกรรมคือ </w:t>
      </w:r>
      <w:r w:rsidRPr="009A5214">
        <w:rPr>
          <w:rFonts w:ascii="TH SarabunPSK" w:eastAsia="Angsana New" w:hAnsi="TH SarabunPSK" w:cs="TH SarabunPSK"/>
          <w:sz w:val="32"/>
          <w:szCs w:val="32"/>
        </w:rPr>
        <w:t xml:space="preserve">DNA RNA </w:t>
      </w:r>
      <w:r w:rsidRPr="009A5214">
        <w:rPr>
          <w:rFonts w:ascii="TH SarabunPSK" w:eastAsia="Angsana New" w:hAnsi="TH SarabunPSK" w:cs="TH SarabunPSK"/>
          <w:sz w:val="32"/>
          <w:szCs w:val="32"/>
          <w:cs/>
        </w:rPr>
        <w:t>ในเรื่องเกี่ยวกับโครงสร้าง หน้าที่ และการสังเคราะห์สารพันธุกรรม การเกิดมิว</w:t>
      </w:r>
      <w:proofErr w:type="spellStart"/>
      <w:r w:rsidRPr="009A5214">
        <w:rPr>
          <w:rFonts w:ascii="TH SarabunPSK" w:eastAsia="Angsana New" w:hAnsi="TH SarabunPSK" w:cs="TH SarabunPSK"/>
          <w:sz w:val="32"/>
          <w:szCs w:val="32"/>
          <w:cs/>
        </w:rPr>
        <w:t>เต</w:t>
      </w:r>
      <w:proofErr w:type="spellEnd"/>
      <w:r w:rsidRPr="009A5214">
        <w:rPr>
          <w:rFonts w:ascii="TH SarabunPSK" w:eastAsia="Angsana New" w:hAnsi="TH SarabunPSK" w:cs="TH SarabunPSK"/>
          <w:sz w:val="32"/>
          <w:szCs w:val="32"/>
          <w:cs/>
        </w:rPr>
        <w:t>ชัน ความรู้เรื่องพันธุวิศวกรรมและการนำไปใช้ แนวคิดและกลไกการเกิดวิวัฒนาการของสิ่งมีชีวิต วิวัฒนาการของมนุษย์จากอดีตถึงปัจจุบัน และการเกิดสิ่งมีชีวิตสปี</w:t>
      </w:r>
      <w:proofErr w:type="spellStart"/>
      <w:r w:rsidRPr="009A5214">
        <w:rPr>
          <w:rFonts w:ascii="TH SarabunPSK" w:eastAsia="Angsana New" w:hAnsi="TH SarabunPSK" w:cs="TH SarabunPSK"/>
          <w:sz w:val="32"/>
          <w:szCs w:val="32"/>
          <w:cs/>
        </w:rPr>
        <w:t>ชีส์</w:t>
      </w:r>
      <w:proofErr w:type="spellEnd"/>
      <w:r w:rsidRPr="009A5214">
        <w:rPr>
          <w:rFonts w:ascii="TH SarabunPSK" w:eastAsia="Angsana New" w:hAnsi="TH SarabunPSK" w:cs="TH SarabunPSK"/>
          <w:sz w:val="32"/>
          <w:szCs w:val="32"/>
          <w:cs/>
        </w:rPr>
        <w:t xml:space="preserve">ใหม่ </w:t>
      </w:r>
      <w:r w:rsidRPr="009A5214">
        <w:rPr>
          <w:rFonts w:ascii="TH SarabunPSK" w:hAnsi="TH SarabunPSK" w:cs="TH SarabunPSK"/>
          <w:sz w:val="32"/>
          <w:szCs w:val="32"/>
          <w:cs/>
        </w:rPr>
        <w:t>การรักษาดุลยภาพของเซลล์ของสิ่งมีชีวิต  กลไกการรักษาดุลยภาพของน้ำในพืช  กลไกการควบคุมดุลยภาพของน้ำ แร่ธาตุ และ</w:t>
      </w:r>
      <w:r w:rsidRPr="009A5214">
        <w:rPr>
          <w:rFonts w:ascii="TH SarabunPSK" w:hAnsi="TH SarabunPSK" w:cs="TH SarabunPSK"/>
          <w:sz w:val="32"/>
          <w:szCs w:val="32"/>
        </w:rPr>
        <w:t xml:space="preserve"> </w:t>
      </w:r>
      <w:r w:rsidRPr="009A5214">
        <w:rPr>
          <w:rFonts w:ascii="TH SarabunPSK" w:eastAsia="AngsanaNew" w:hAnsi="TH SarabunPSK" w:cs="TH SarabunPSK"/>
          <w:sz w:val="32"/>
          <w:szCs w:val="32"/>
          <w:cs/>
        </w:rPr>
        <w:t>การรักษาดุลยภาพของร่างกายสัตว์และมนุษย์</w:t>
      </w:r>
      <w:r w:rsidRPr="009A521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F92C86" w:rsidRPr="004F4ED8" w:rsidRDefault="00F92C86" w:rsidP="00F92C86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F92C86"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  <w:cs/>
        </w:rPr>
        <w:t>โดยใช้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กระบวนการทางวิทยาศาสตร์  ทักษะกระบวนการทางวิทยาศาสตร์ ได้แก่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การสังเกต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การสืบค้นข้อมูล 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การทดลอง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การลงความเห็นจากข้อมูล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การสื่อความหมายข้อมูล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การจำแนกประเภท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การตีความหมายข้อมูล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การลงข้อสรุป การวิเคราะห์ การอธิบาย การอภิปราย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ทักษะการร่วมงานกับผู้อื่น ทักษะการประเมิน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92C86">
        <w:rPr>
          <w:rFonts w:ascii="TH SarabunPSK" w:hAnsi="TH SarabunPSK" w:cs="TH SarabunPSK"/>
          <w:color w:val="2E74B5" w:themeColor="accent1" w:themeShade="BF"/>
          <w:sz w:val="30"/>
          <w:szCs w:val="30"/>
          <w:cs/>
        </w:rPr>
        <w:t xml:space="preserve"> </w:t>
      </w:r>
      <w:r w:rsidRPr="00F92C86"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  <w:cs/>
        </w:rPr>
        <w:t>เพื่อ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ให้เกิดความรู้ ความเข้าใจ มีความสามารถในการแก้ปัญหา มีความสามารถในการคิด  มีความสามารถในการใช้เทคโนโลยี และสามารถนำความรู้ที่ได้ไปประยุกต์ใช้ในชีวิตประจำวัน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พร้อมทั้ง</w:t>
      </w:r>
      <w:r w:rsidRPr="004F4ED8">
        <w:rPr>
          <w:rFonts w:ascii="TH SarabunPSK" w:hAnsi="TH SarabunPSK" w:cs="TH SarabunPSK"/>
          <w:sz w:val="30"/>
          <w:szCs w:val="30"/>
          <w:cs/>
        </w:rPr>
        <w:t>มีรักชาติ ศาสน์  กษัตริย์  ซื่อสัตย์</w:t>
      </w:r>
      <w:r w:rsidRPr="004F4ED8">
        <w:rPr>
          <w:rFonts w:ascii="TH SarabunPSK" w:hAnsi="TH SarabunPSK" w:cs="TH SarabunPSK"/>
          <w:sz w:val="30"/>
          <w:szCs w:val="30"/>
          <w:cs/>
        </w:rPr>
        <w:lastRenderedPageBreak/>
        <w:t>สุจริต มีวินัย ใฝ่เรียนรู้  อยู่อย่างพอเพียง มุ่งมั่นในการทำงาน รักความเป็นไทย มีจิตสาธารณะ และมีความเป็นสุภาพบุรุษอัสสัมชัญ</w:t>
      </w:r>
    </w:p>
    <w:p w:rsidR="00F92C86" w:rsidRPr="009A5214" w:rsidRDefault="00F92C86" w:rsidP="00F92C8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92C86" w:rsidRPr="00F92C86" w:rsidRDefault="00F92C86" w:rsidP="00F92C8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92C86" w:rsidRPr="009A5214" w:rsidRDefault="00F92C86" w:rsidP="00F92C8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92C86" w:rsidRPr="009A5214" w:rsidRDefault="00F92C86" w:rsidP="00F92C8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92C86" w:rsidRDefault="00F92C86" w:rsidP="00F92C8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6B3DDE" w:rsidRPr="00F92C86" w:rsidRDefault="006B3DDE" w:rsidP="002D1827">
      <w:pPr>
        <w:rPr>
          <w:rFonts w:ascii="TH SarabunPSK" w:hAnsi="TH SarabunPSK" w:cs="TH SarabunPSK"/>
        </w:rPr>
      </w:pPr>
    </w:p>
    <w:sectPr w:rsidR="006B3DDE" w:rsidRPr="00F92C86" w:rsidSect="00596477">
      <w:pgSz w:w="11906" w:h="16838"/>
      <w:pgMar w:top="1191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4086"/>
    <w:multiLevelType w:val="hybridMultilevel"/>
    <w:tmpl w:val="1506CCF8"/>
    <w:lvl w:ilvl="0" w:tplc="9A727BB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01D19"/>
    <w:multiLevelType w:val="hybridMultilevel"/>
    <w:tmpl w:val="0220D434"/>
    <w:lvl w:ilvl="0" w:tplc="68FCE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62CD0"/>
    <w:multiLevelType w:val="hybridMultilevel"/>
    <w:tmpl w:val="AE882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D5067"/>
    <w:multiLevelType w:val="hybridMultilevel"/>
    <w:tmpl w:val="969AF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B4319"/>
    <w:multiLevelType w:val="hybridMultilevel"/>
    <w:tmpl w:val="C1C63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24D13"/>
    <w:multiLevelType w:val="hybridMultilevel"/>
    <w:tmpl w:val="969AF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93DAF"/>
    <w:multiLevelType w:val="hybridMultilevel"/>
    <w:tmpl w:val="969AF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45588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D8"/>
    <w:rsid w:val="000717F6"/>
    <w:rsid w:val="000A22F1"/>
    <w:rsid w:val="000E700C"/>
    <w:rsid w:val="0013186A"/>
    <w:rsid w:val="002D1827"/>
    <w:rsid w:val="002E3FE4"/>
    <w:rsid w:val="003451EA"/>
    <w:rsid w:val="00367627"/>
    <w:rsid w:val="00481BCF"/>
    <w:rsid w:val="00493621"/>
    <w:rsid w:val="00496ECE"/>
    <w:rsid w:val="004A0CB8"/>
    <w:rsid w:val="004F4ED8"/>
    <w:rsid w:val="00607364"/>
    <w:rsid w:val="00662C17"/>
    <w:rsid w:val="006B3DDE"/>
    <w:rsid w:val="006F4710"/>
    <w:rsid w:val="007B4379"/>
    <w:rsid w:val="00820944"/>
    <w:rsid w:val="00825729"/>
    <w:rsid w:val="00846CC7"/>
    <w:rsid w:val="008C6F3A"/>
    <w:rsid w:val="00B3375D"/>
    <w:rsid w:val="00CC063F"/>
    <w:rsid w:val="00DD2366"/>
    <w:rsid w:val="00F636F3"/>
    <w:rsid w:val="00F92C86"/>
    <w:rsid w:val="00FA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08474-7E72-4890-A0A0-EA5F63D8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4ED8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ED8"/>
    <w:pPr>
      <w:spacing w:after="0" w:line="240" w:lineRule="auto"/>
    </w:pPr>
    <w:rPr>
      <w:rFonts w:ascii="Cordia New" w:hAnsi="Cordia New" w:cs="Cordia New"/>
      <w:color w:val="000000"/>
      <w:sz w:val="30"/>
      <w:szCs w:val="30"/>
    </w:rPr>
  </w:style>
  <w:style w:type="paragraph" w:styleId="ListParagraph">
    <w:name w:val="List Paragraph"/>
    <w:basedOn w:val="Normal"/>
    <w:uiPriority w:val="34"/>
    <w:qFormat/>
    <w:rsid w:val="004F4ED8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color w:val="000000"/>
      <w:sz w:val="24"/>
      <w:szCs w:val="30"/>
    </w:rPr>
  </w:style>
  <w:style w:type="paragraph" w:customStyle="1" w:styleId="Pa3">
    <w:name w:val="Pa3"/>
    <w:basedOn w:val="Normal"/>
    <w:next w:val="Normal"/>
    <w:uiPriority w:val="99"/>
    <w:rsid w:val="004F4ED8"/>
    <w:pPr>
      <w:widowControl w:val="0"/>
      <w:autoSpaceDE w:val="0"/>
      <w:autoSpaceDN w:val="0"/>
      <w:adjustRightInd w:val="0"/>
      <w:spacing w:after="0" w:line="321" w:lineRule="atLeast"/>
    </w:pPr>
    <w:rPr>
      <w:rFonts w:ascii="TH Krub" w:eastAsiaTheme="minorEastAsia" w:hAnsi="TH Krub" w:cs="TH Krub"/>
      <w:sz w:val="24"/>
      <w:szCs w:val="24"/>
    </w:rPr>
  </w:style>
  <w:style w:type="paragraph" w:customStyle="1" w:styleId="Default">
    <w:name w:val="Default"/>
    <w:rsid w:val="004F4ED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7F6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7F6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7F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7F6"/>
    <w:rPr>
      <w:rFonts w:ascii="Calibri" w:eastAsia="Calibri" w:hAnsi="Calibri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902C6-1E6F-44B7-8005-6D78A5EA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2020-06-17T08:47:00Z</dcterms:created>
  <dcterms:modified xsi:type="dcterms:W3CDTF">2020-06-17T14:15:00Z</dcterms:modified>
</cp:coreProperties>
</file>