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D8" w:rsidRPr="004F4ED8" w:rsidRDefault="004F4ED8" w:rsidP="004F4ED8">
      <w:pPr>
        <w:pStyle w:val="NoSpacing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F4ED8" w:rsidRPr="004F4ED8" w:rsidRDefault="004F4ED8" w:rsidP="004F4ED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ชั้นมัธยมศึกษาปีที่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4ED8" w:rsidRPr="004F4ED8" w:rsidRDefault="004F4ED8" w:rsidP="004F4ED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481BCF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81BC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ชีววิทยา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4F4ED8" w:rsidRPr="004F4ED8" w:rsidRDefault="004F4ED8" w:rsidP="004F4ED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เวลา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F4ED8" w:rsidRPr="004F4ED8" w:rsidRDefault="004F4ED8" w:rsidP="004F4ED8">
      <w:pPr>
        <w:pStyle w:val="NoSpacing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1255" wp14:editId="44103865">
                <wp:simplePos x="0" y="0"/>
                <wp:positionH relativeFrom="column">
                  <wp:posOffset>-93980</wp:posOffset>
                </wp:positionH>
                <wp:positionV relativeFrom="paragraph">
                  <wp:posOffset>138430</wp:posOffset>
                </wp:positionV>
                <wp:extent cx="6026785" cy="635"/>
                <wp:effectExtent l="15875" t="17145" r="152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A6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4pt;margin-top:10.9pt;width:474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nS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" strokeweight="1.5pt"/>
            </w:pict>
          </mc:Fallback>
        </mc:AlternateContent>
      </w:r>
    </w:p>
    <w:p w:rsidR="004F4ED8" w:rsidRPr="000A22F1" w:rsidRDefault="004F4ED8" w:rsidP="004F4E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22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สาระชีววิทยา </w:t>
      </w:r>
      <w:r w:rsidRPr="000A22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F4ED8" w:rsidRPr="004A0CB8" w:rsidRDefault="004F4ED8" w:rsidP="004A0C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0CB8">
        <w:rPr>
          <w:rFonts w:ascii="TH SarabunPSK" w:hAnsi="TH SarabunPSK" w:cs="TH SarabunPSK"/>
          <w:color w:val="221E1F"/>
          <w:sz w:val="32"/>
          <w:szCs w:val="32"/>
        </w:rPr>
        <w:t>2</w:t>
      </w:r>
      <w:r w:rsidRPr="004A0CB8">
        <w:rPr>
          <w:rFonts w:ascii="TH SarabunPSK" w:hAnsi="TH SarabunPSK" w:cs="TH SarabunPSK"/>
          <w:sz w:val="32"/>
          <w:szCs w:val="32"/>
          <w:cs/>
        </w:rPr>
        <w:t xml:space="preserve">. เข้าใจการถ่ายทอดลักษณะทางพันธุกรรม 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 xml:space="preserve">การถ่ายทอดยีนบนโครโมโซม สมบัติ </w:t>
      </w:r>
      <w:r w:rsidRPr="004A0CB8">
        <w:rPr>
          <w:rFonts w:ascii="TH SarabunPSK" w:hAnsi="TH SarabunPSK" w:cs="TH SarabunPSK"/>
          <w:sz w:val="32"/>
          <w:szCs w:val="32"/>
          <w:cs/>
        </w:rPr>
        <w:t>และหน้าที่ของสารพันธุกรรม การเกิดมิวเทชัน เทคโนโลยีทางดีเอ็นเอ ห</w:t>
      </w:r>
      <w:r w:rsidR="003451EA" w:rsidRPr="004A0CB8">
        <w:rPr>
          <w:rFonts w:ascii="TH SarabunPSK" w:hAnsi="TH SarabunPSK" w:cs="TH SarabunPSK"/>
          <w:sz w:val="32"/>
          <w:szCs w:val="32"/>
          <w:cs/>
        </w:rPr>
        <w:t>ลักฐาน ข</w:t>
      </w:r>
      <w:r w:rsidR="003451EA" w:rsidRPr="004A0CB8">
        <w:rPr>
          <w:rFonts w:ascii="TH SarabunPSK" w:hAnsi="TH SarabunPSK" w:cs="TH SarabunPSK" w:hint="cs"/>
          <w:sz w:val="32"/>
          <w:szCs w:val="32"/>
          <w:cs/>
        </w:rPr>
        <w:t>้</w:t>
      </w:r>
      <w:r w:rsidR="003451EA" w:rsidRPr="004A0CB8">
        <w:rPr>
          <w:rFonts w:ascii="TH SarabunPSK" w:hAnsi="TH SarabunPSK" w:cs="TH SarabunPSK"/>
          <w:sz w:val="32"/>
          <w:szCs w:val="32"/>
          <w:cs/>
        </w:rPr>
        <w:t>อ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มลูและแนวคดิเก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ี่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ยวก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ั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บว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ิ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ว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ั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ฒ</w:t>
      </w:r>
      <w:r w:rsidRPr="004A0CB8">
        <w:rPr>
          <w:rFonts w:ascii="TH SarabunPSK" w:hAnsi="TH SarabunPSK" w:cs="TH SarabunPSK"/>
          <w:sz w:val="32"/>
          <w:szCs w:val="32"/>
          <w:cs/>
        </w:rPr>
        <w:t>นาการข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องส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ิ่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ง</w:t>
      </w:r>
      <w:r w:rsidRPr="004A0CB8">
        <w:rPr>
          <w:rFonts w:ascii="TH SarabunPSK" w:hAnsi="TH SarabunPSK" w:cs="TH SarabunPSK"/>
          <w:sz w:val="32"/>
          <w:szCs w:val="32"/>
          <w:cs/>
        </w:rPr>
        <w:t>ม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ี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ชีว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ิ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ต ภาวะสมด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ุ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ล</w:t>
      </w:r>
      <w:r w:rsidRPr="004A0CB8">
        <w:rPr>
          <w:rFonts w:ascii="TH SarabunPSK" w:hAnsi="TH SarabunPSK" w:cs="TH SarabunPSK"/>
          <w:sz w:val="32"/>
          <w:szCs w:val="32"/>
          <w:cs/>
        </w:rPr>
        <w:t>ของฮา</w:t>
      </w:r>
      <w:proofErr w:type="spellStart"/>
      <w:r w:rsidRPr="004A0CB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4A0CB8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4A0CB8">
        <w:rPr>
          <w:rFonts w:ascii="TH SarabunPSK" w:hAnsi="TH SarabunPSK" w:cs="TH SarabunPSK"/>
          <w:sz w:val="32"/>
          <w:szCs w:val="32"/>
        </w:rPr>
        <w:t>-</w:t>
      </w:r>
      <w:r w:rsidRPr="004A0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/>
          <w:sz w:val="32"/>
          <w:szCs w:val="32"/>
          <w:cs/>
        </w:rPr>
        <w:t>ไวน</w:t>
      </w:r>
      <w:r w:rsidRPr="004A0CB8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Start"/>
      <w:r w:rsidR="00DD2366">
        <w:rPr>
          <w:rFonts w:ascii="TH SarabunPSK" w:hAnsi="TH SarabunPSK" w:cs="TH SarabunPSK"/>
          <w:sz w:val="32"/>
          <w:szCs w:val="32"/>
          <w:cs/>
        </w:rPr>
        <w:t>เบ</w:t>
      </w:r>
      <w:r w:rsidR="00DD2366">
        <w:rPr>
          <w:rFonts w:ascii="TH SarabunPSK" w:hAnsi="TH SarabunPSK" w:cs="TH SarabunPSK" w:hint="cs"/>
          <w:sz w:val="32"/>
          <w:szCs w:val="32"/>
          <w:cs/>
        </w:rPr>
        <w:t>ิ</w:t>
      </w:r>
      <w:proofErr w:type="spellEnd"/>
      <w:r w:rsidR="00DD2366">
        <w:rPr>
          <w:rFonts w:ascii="TH SarabunPSK" w:hAnsi="TH SarabunPSK" w:cs="TH SarabunPSK"/>
          <w:sz w:val="32"/>
          <w:szCs w:val="32"/>
          <w:cs/>
        </w:rPr>
        <w:t>ร</w:t>
      </w:r>
      <w:r w:rsidRPr="004A0CB8"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การเ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กิ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ดสป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ี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ชีส</w:t>
      </w:r>
      <w:r w:rsidRPr="004A0CB8">
        <w:rPr>
          <w:rFonts w:ascii="TH SarabunPSK" w:hAnsi="TH SarabunPSK" w:cs="TH SarabunPSK"/>
          <w:sz w:val="32"/>
          <w:szCs w:val="32"/>
          <w:cs/>
        </w:rPr>
        <w:t>ใ์</w:t>
      </w:r>
      <w:proofErr w:type="spellStart"/>
      <w:r w:rsidRPr="004A0CB8">
        <w:rPr>
          <w:rFonts w:ascii="TH SarabunPSK" w:hAnsi="TH SarabunPSK" w:cs="TH SarabunPSK"/>
          <w:sz w:val="32"/>
          <w:szCs w:val="32"/>
          <w:cs/>
        </w:rPr>
        <w:t>หม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่</w:t>
      </w:r>
      <w:proofErr w:type="spellEnd"/>
      <w:r w:rsidRPr="004A0CB8">
        <w:rPr>
          <w:rFonts w:ascii="TH SarabunPSK" w:hAnsi="TH SarabunPSK" w:cs="TH SarabunPSK"/>
          <w:sz w:val="32"/>
          <w:szCs w:val="32"/>
        </w:rPr>
        <w:t xml:space="preserve"> </w:t>
      </w:r>
      <w:r w:rsidRPr="004A0CB8">
        <w:rPr>
          <w:rFonts w:ascii="TH SarabunPSK" w:hAnsi="TH SarabunPSK" w:cs="TH SarabunPSK"/>
          <w:sz w:val="32"/>
          <w:szCs w:val="32"/>
          <w:cs/>
        </w:rPr>
        <w:t>ความหลากหลายทางชวีภาพ กำเน</w:t>
      </w:r>
      <w:r w:rsidRPr="004A0CB8">
        <w:rPr>
          <w:rFonts w:ascii="TH SarabunPSK" w:hAnsi="TH SarabunPSK" w:cs="TH SarabunPSK" w:hint="cs"/>
          <w:sz w:val="32"/>
          <w:szCs w:val="32"/>
          <w:cs/>
        </w:rPr>
        <w:t>ิ</w:t>
      </w:r>
      <w:r w:rsidRPr="004A0CB8">
        <w:rPr>
          <w:rFonts w:ascii="TH SarabunPSK" w:hAnsi="TH SarabunPSK" w:cs="TH SarabunPSK"/>
          <w:sz w:val="32"/>
          <w:szCs w:val="32"/>
          <w:cs/>
        </w:rPr>
        <w:t>ด</w:t>
      </w:r>
      <w:r w:rsidR="000A22F1" w:rsidRPr="004A0CB8">
        <w:rPr>
          <w:rFonts w:ascii="TH SarabunPSK" w:hAnsi="TH SarabunPSK" w:cs="TH SarabunPSK"/>
          <w:sz w:val="32"/>
          <w:szCs w:val="32"/>
          <w:cs/>
        </w:rPr>
        <w:t>ของส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ิ</w:t>
      </w:r>
      <w:r w:rsidR="000A22F1" w:rsidRPr="004A0CB8">
        <w:rPr>
          <w:rFonts w:ascii="TH SarabunPSK" w:hAnsi="TH SarabunPSK" w:cs="TH SarabunPSK"/>
          <w:sz w:val="32"/>
          <w:szCs w:val="32"/>
          <w:cs/>
        </w:rPr>
        <w:t>ง</w:t>
      </w:r>
      <w:r w:rsidRPr="004A0CB8">
        <w:rPr>
          <w:rFonts w:ascii="TH SarabunPSK" w:hAnsi="TH SarabunPSK" w:cs="TH SarabunPSK"/>
          <w:sz w:val="32"/>
          <w:szCs w:val="32"/>
          <w:cs/>
        </w:rPr>
        <w:t>ม</w:t>
      </w:r>
      <w:r w:rsidR="007B4379" w:rsidRPr="004A0CB8">
        <w:rPr>
          <w:rFonts w:ascii="TH SarabunPSK" w:hAnsi="TH SarabunPSK" w:cs="TH SarabunPSK" w:hint="cs"/>
          <w:sz w:val="32"/>
          <w:szCs w:val="32"/>
          <w:cs/>
        </w:rPr>
        <w:t>ี</w:t>
      </w:r>
      <w:r w:rsidR="004A0CB8">
        <w:rPr>
          <w:rFonts w:ascii="TH SarabunPSK" w:hAnsi="TH SarabunPSK" w:cs="TH SarabunPSK"/>
          <w:sz w:val="32"/>
          <w:szCs w:val="32"/>
          <w:cs/>
        </w:rPr>
        <w:t>ชีว</w:t>
      </w:r>
      <w:r w:rsidR="004A0CB8">
        <w:rPr>
          <w:rFonts w:ascii="TH SarabunPSK" w:hAnsi="TH SarabunPSK" w:cs="TH SarabunPSK" w:hint="cs"/>
          <w:sz w:val="32"/>
          <w:szCs w:val="32"/>
          <w:cs/>
        </w:rPr>
        <w:t>ิ</w:t>
      </w:r>
      <w:r w:rsidR="007B4379" w:rsidRPr="004A0CB8">
        <w:rPr>
          <w:rFonts w:ascii="TH SarabunPSK" w:hAnsi="TH SarabunPSK" w:cs="TH SarabunPSK"/>
          <w:sz w:val="32"/>
          <w:szCs w:val="32"/>
          <w:cs/>
        </w:rPr>
        <w:t>ต</w:t>
      </w:r>
      <w:r w:rsidRPr="004A0C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4A0CB8">
        <w:rPr>
          <w:rFonts w:ascii="TH SarabunPSK" w:hAnsi="TH SarabunPSK" w:cs="TH SarabunPSK"/>
          <w:sz w:val="32"/>
          <w:szCs w:val="32"/>
          <w:cs/>
        </w:rPr>
        <w:t>ความหลากหลาย  ของสิ่งมีชีวิต</w:t>
      </w:r>
      <w:proofErr w:type="gramEnd"/>
      <w:r w:rsidRPr="004A0CB8">
        <w:rPr>
          <w:rFonts w:ascii="TH SarabunPSK" w:hAnsi="TH SarabunPSK" w:cs="TH SarabunPSK"/>
          <w:sz w:val="32"/>
          <w:szCs w:val="32"/>
          <w:cs/>
        </w:rPr>
        <w:t xml:space="preserve"> และอนุกรมวิธาน รวมทั้งนำความรู้ไปใช้ประโยชน์</w:t>
      </w:r>
    </w:p>
    <w:p w:rsidR="004F4ED8" w:rsidRPr="004A0CB8" w:rsidRDefault="000A22F1" w:rsidP="004A0CB8">
      <w:pPr>
        <w:pStyle w:val="Pa3"/>
        <w:spacing w:line="20" w:lineRule="atLeast"/>
        <w:ind w:firstLine="720"/>
        <w:rPr>
          <w:rFonts w:ascii="TH SarabunPSK" w:hAnsi="TH SarabunPSK" w:cs="TH SarabunPSK"/>
          <w:color w:val="221E1F"/>
          <w:sz w:val="32"/>
          <w:szCs w:val="32"/>
        </w:rPr>
      </w:pPr>
      <w:r w:rsidRPr="004A0CB8">
        <w:rPr>
          <w:rFonts w:ascii="TH SarabunPSK" w:hAnsi="TH SarabunPSK" w:cs="TH SarabunPSK"/>
          <w:color w:val="221E1F"/>
          <w:sz w:val="32"/>
          <w:szCs w:val="32"/>
        </w:rPr>
        <w:t>4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.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เข้าใจการย่อยอาหารของสัตว์และมนุษย</w:t>
      </w:r>
      <w:r w:rsidR="007B4379" w:rsidRPr="004A0CB8">
        <w:rPr>
          <w:rFonts w:ascii="TH SarabunPSK" w:hAnsi="TH SarabunPSK" w:cs="TH SarabunPSK"/>
          <w:color w:val="221E1F"/>
          <w:sz w:val="32"/>
          <w:szCs w:val="32"/>
          <w:cs/>
        </w:rPr>
        <w:t>์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การหายใจและการแลกเปลี่ยนแก๊ส</w:t>
      </w:r>
      <w:r w:rsidR="007B4379"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="007B4379"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การลำเลียงสารและการหมุนเวียนเลือ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ด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="007B4379"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ภูมิคุ้ม</w:t>
      </w:r>
      <w:r w:rsid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กัน</w:t>
      </w:r>
      <w:r w:rsidR="007B4379"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ของร่า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งกาย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="007B4379"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การขับถ่า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ย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การรับรู้และการตอบสนอง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การเคลื่อนที่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การสืบพันธุ์และการเจริญเติบโต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ฮอร์โมนกับ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การรักษาดุลยภาพ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และพฤติกรรมของสัตว์</w:t>
      </w:r>
      <w:r w:rsidRPr="004A0CB8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4A0CB8">
        <w:rPr>
          <w:rFonts w:ascii="TH SarabunPSK" w:hAnsi="TH SarabunPSK" w:cs="TH SarabunPSK" w:hint="cs"/>
          <w:color w:val="221E1F"/>
          <w:sz w:val="32"/>
          <w:szCs w:val="32"/>
          <w:cs/>
        </w:rPr>
        <w:t>รวมทั้งนำความรู้ไปใช้ประโยชน์</w:t>
      </w:r>
    </w:p>
    <w:p w:rsidR="004F4ED8" w:rsidRDefault="004F4ED8" w:rsidP="004F4ED8">
      <w:pPr>
        <w:pStyle w:val="Default"/>
        <w:spacing w:line="20" w:lineRule="atLeast"/>
        <w:rPr>
          <w:b/>
          <w:bCs/>
          <w:sz w:val="30"/>
          <w:szCs w:val="30"/>
        </w:rPr>
      </w:pPr>
    </w:p>
    <w:p w:rsidR="004F4ED8" w:rsidRPr="004F4ED8" w:rsidRDefault="004F4ED8" w:rsidP="00607364">
      <w:pPr>
        <w:pStyle w:val="Default"/>
        <w:spacing w:line="20" w:lineRule="atLeast"/>
        <w:rPr>
          <w:b/>
          <w:bCs/>
          <w:sz w:val="30"/>
          <w:szCs w:val="30"/>
        </w:rPr>
      </w:pPr>
      <w:r w:rsidRPr="004F4ED8">
        <w:rPr>
          <w:b/>
          <w:bCs/>
          <w:sz w:val="30"/>
          <w:szCs w:val="30"/>
          <w:cs/>
        </w:rPr>
        <w:t>ผลการเรียนรู้</w:t>
      </w:r>
    </w:p>
    <w:p w:rsidR="004F4ED8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Pr="004F4ED8">
        <w:rPr>
          <w:rFonts w:ascii="TH SarabunPSK" w:hAnsi="TH SarabunPSK" w:cs="TH SarabunPSK"/>
          <w:sz w:val="32"/>
          <w:szCs w:val="32"/>
          <w:cs/>
        </w:rPr>
        <w:t>อธิบายสมบัติและหน้าที่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4F4ED8">
        <w:rPr>
          <w:rFonts w:ascii="TH SarabunPSK" w:hAnsi="TH SarabunPSK" w:cs="TH SarabunPSK"/>
          <w:sz w:val="32"/>
          <w:szCs w:val="32"/>
          <w:cs/>
        </w:rPr>
        <w:t>สารพ</w:t>
      </w:r>
      <w:r>
        <w:rPr>
          <w:rFonts w:ascii="TH SarabunPSK" w:hAnsi="TH SarabunPSK" w:cs="TH SarabunPSK"/>
          <w:sz w:val="32"/>
          <w:szCs w:val="32"/>
          <w:cs/>
        </w:rPr>
        <w:t>ันธุกรรม</w:t>
      </w:r>
      <w:r w:rsidRPr="004F4ED8">
        <w:rPr>
          <w:rFonts w:ascii="TH SarabunPSK" w:hAnsi="TH SarabunPSK" w:cs="TH SarabunPSK"/>
          <w:sz w:val="32"/>
          <w:szCs w:val="32"/>
          <w:cs/>
        </w:rPr>
        <w:t>โครงสร้างและองค์ประกอบทางคมีของ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sz w:val="32"/>
          <w:szCs w:val="32"/>
        </w:rPr>
        <w:t>DNA</w:t>
      </w:r>
    </w:p>
    <w:p w:rsidR="004F4ED8" w:rsidRPr="004F4ED8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 w:hint="cs"/>
          <w:sz w:val="32"/>
          <w:szCs w:val="32"/>
          <w:cs/>
        </w:rPr>
        <w:t>และสรุปการจำลอง</w:t>
      </w:r>
      <w:r w:rsidRPr="004F4ED8">
        <w:rPr>
          <w:rFonts w:ascii="TH SarabunPSK" w:hAnsi="TH SarabunPSK" w:cs="TH SarabunPSK"/>
          <w:sz w:val="32"/>
          <w:szCs w:val="32"/>
        </w:rPr>
        <w:t>DNA</w:t>
      </w:r>
      <w:r w:rsidRPr="004F4ED8">
        <w:rPr>
          <w:rFonts w:ascii="TH SarabunPSK" w:hAnsi="TH SarabunPSK" w:cs="TH SarabunPSK"/>
          <w:sz w:val="32"/>
          <w:szCs w:val="32"/>
        </w:rPr>
        <w:tab/>
      </w:r>
    </w:p>
    <w:p w:rsidR="00FA1406" w:rsidRPr="00FA1406" w:rsidRDefault="004F4ED8" w:rsidP="00607364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0"/>
        </w:rPr>
      </w:pPr>
      <w:r w:rsidRPr="004F4ED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4F4ED8">
        <w:rPr>
          <w:rFonts w:ascii="TH SarabunPSK" w:hAnsi="TH SarabunPSK" w:cs="TH SarabunPSK"/>
          <w:sz w:val="32"/>
          <w:szCs w:val="32"/>
          <w:cs/>
        </w:rPr>
        <w:tab/>
      </w:r>
      <w:r w:rsidRPr="004F4ED8">
        <w:rPr>
          <w:rFonts w:ascii="TH SarabunPSK" w:hAnsi="TH SarabunPSK" w:cs="TH SarabunPSK" w:hint="cs"/>
          <w:sz w:val="32"/>
          <w:szCs w:val="32"/>
          <w:cs/>
        </w:rPr>
        <w:t>และระบุขั้นตอนในกระบวนกา</w:t>
      </w:r>
      <w:r w:rsidR="00FA1406">
        <w:rPr>
          <w:rFonts w:ascii="TH SarabunPSK" w:hAnsi="TH SarabunPSK" w:cs="TH SarabunPSK"/>
          <w:sz w:val="32"/>
          <w:szCs w:val="32"/>
          <w:cs/>
        </w:rPr>
        <w:t>ร</w:t>
      </w:r>
      <w:r w:rsidRPr="004F4ED8">
        <w:rPr>
          <w:rFonts w:ascii="TH SarabunPSK" w:hAnsi="TH SarabunPSK" w:cs="TH SarabunPSK"/>
          <w:sz w:val="32"/>
          <w:szCs w:val="32"/>
          <w:cs/>
        </w:rPr>
        <w:t>สังเคราะห์โปรตีนและหน้าที่ของ</w:t>
      </w:r>
      <w:r w:rsidR="00FA1406">
        <w:rPr>
          <w:rFonts w:ascii="TH SarabunPSK" w:hAnsi="TH SarabunPSK" w:cs="TH SarabunPSK"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sz w:val="32"/>
          <w:szCs w:val="32"/>
        </w:rPr>
        <w:t>DNA</w:t>
      </w:r>
      <w:r w:rsidRPr="004F4ED8">
        <w:rPr>
          <w:rFonts w:ascii="TH SarabunPSK" w:hAnsi="TH SarabunPSK" w:cs="TH SarabunPSK"/>
          <w:sz w:val="32"/>
          <w:szCs w:val="32"/>
        </w:rPr>
        <w:tab/>
      </w:r>
      <w:r w:rsidRPr="004F4ED8">
        <w:rPr>
          <w:rFonts w:ascii="TH SarabunPSK" w:hAnsi="TH SarabunPSK" w:cs="TH SarabunPSK"/>
          <w:sz w:val="32"/>
          <w:szCs w:val="32"/>
          <w:cs/>
        </w:rPr>
        <w:t>และ</w:t>
      </w:r>
      <w:r w:rsidRPr="004F4ED8">
        <w:rPr>
          <w:rFonts w:ascii="TH SarabunPSK" w:hAnsi="TH SarabunPSK" w:cs="TH SarabunPSK"/>
          <w:sz w:val="32"/>
          <w:szCs w:val="32"/>
        </w:rPr>
        <w:t>RNA</w:t>
      </w:r>
      <w:r w:rsidR="00FA1406">
        <w:rPr>
          <w:rFonts w:ascii="TH SarabunPSK" w:hAnsi="TH SarabunPSK" w:cs="TH SarabunPSK"/>
          <w:sz w:val="32"/>
          <w:szCs w:val="32"/>
          <w:cs/>
        </w:rPr>
        <w:t>แต่ละชนิดใน</w:t>
      </w:r>
    </w:p>
    <w:p w:rsidR="004F4ED8" w:rsidRPr="00FA1406" w:rsidRDefault="00FA1406" w:rsidP="0060736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กระบวนการสังเคราะห์</w:t>
      </w:r>
      <w:r w:rsidR="004F4ED8" w:rsidRPr="00FA1406">
        <w:rPr>
          <w:rFonts w:ascii="TH SarabunPSK" w:hAnsi="TH SarabunPSK" w:cs="TH SarabunPSK"/>
          <w:sz w:val="32"/>
          <w:szCs w:val="32"/>
          <w:cs/>
        </w:rPr>
        <w:t>โปรตีน</w:t>
      </w:r>
    </w:p>
    <w:p w:rsidR="00FA1406" w:rsidRDefault="00FA1406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ปความส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มพ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างสารพ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นธ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 xml:space="preserve">กรรม 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แอลล</w:t>
      </w:r>
      <w:proofErr w:type="spellStart"/>
      <w:r w:rsidR="004F4ED8" w:rsidRPr="004F4ED8">
        <w:rPr>
          <w:rFonts w:ascii="TH SarabunPSK" w:hAnsi="TH SarabunPSK" w:cs="TH SarabunPSK"/>
          <w:sz w:val="32"/>
          <w:szCs w:val="32"/>
          <w:cs/>
        </w:rPr>
        <w:t>ลี</w:t>
      </w:r>
      <w:r w:rsidR="004F4ED8" w:rsidRPr="004F4ED8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 w:rsidR="004F4ED8" w:rsidRPr="004F4E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โปรตีน ลักษณะทางพันธุกรรม 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 xml:space="preserve">และเชื่อมโยงกับ </w:t>
      </w:r>
    </w:p>
    <w:p w:rsidR="004F4ED8" w:rsidRPr="00FA1406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ความรู้เรื่องพันธุศาสตร์เมนเดล</w:t>
      </w:r>
      <w:r w:rsidRPr="00FA1406">
        <w:rPr>
          <w:rFonts w:ascii="TH SarabunPSK" w:hAnsi="TH SarabunPSK" w:cs="TH SarabunPSK"/>
          <w:sz w:val="32"/>
          <w:szCs w:val="32"/>
          <w:cs/>
        </w:rPr>
        <w:tab/>
      </w:r>
    </w:p>
    <w:p w:rsidR="00FA1406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/>
          <w:sz w:val="32"/>
          <w:szCs w:val="32"/>
          <w:cs/>
        </w:rPr>
        <w:t>สืบค้น</w:t>
      </w:r>
      <w:r w:rsidR="00FA1406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Pr="004F4ED8">
        <w:rPr>
          <w:rFonts w:ascii="TH SarabunPSK" w:hAnsi="TH SarabunPSK" w:cs="TH SarabunPSK"/>
          <w:sz w:val="32"/>
          <w:szCs w:val="32"/>
          <w:cs/>
        </w:rPr>
        <w:t>และอธิบายการเกิดมิวเทชันระดับยี</w:t>
      </w:r>
      <w:r w:rsidR="00FA1406">
        <w:rPr>
          <w:rFonts w:ascii="TH SarabunPSK" w:hAnsi="TH SarabunPSK" w:cs="TH SarabunPSK"/>
          <w:sz w:val="32"/>
          <w:szCs w:val="32"/>
          <w:cs/>
        </w:rPr>
        <w:t xml:space="preserve">นและระดับโครโมโซม </w:t>
      </w:r>
      <w:r w:rsidRPr="004F4ED8">
        <w:rPr>
          <w:rFonts w:ascii="TH SarabunPSK" w:hAnsi="TH SarabunPSK" w:cs="TH SarabunPSK"/>
          <w:sz w:val="32"/>
          <w:szCs w:val="32"/>
          <w:cs/>
        </w:rPr>
        <w:t>สาเหตุการเกิดมิวเท</w:t>
      </w:r>
      <w:r w:rsidRPr="00FA1406">
        <w:rPr>
          <w:rFonts w:ascii="TH SarabunPSK" w:hAnsi="TH SarabunPSK" w:cs="TH SarabunPSK" w:hint="cs"/>
          <w:sz w:val="32"/>
          <w:szCs w:val="32"/>
          <w:cs/>
        </w:rPr>
        <w:t>ชัน</w:t>
      </w:r>
      <w:r w:rsidRPr="00FA1406">
        <w:rPr>
          <w:rFonts w:ascii="TH SarabunPSK" w:hAnsi="TH SarabunPSK" w:cs="TH SarabunPSK"/>
          <w:sz w:val="32"/>
          <w:szCs w:val="32"/>
          <w:cs/>
        </w:rPr>
        <w:t>รวมทั้ง</w:t>
      </w:r>
    </w:p>
    <w:p w:rsidR="004F4ED8" w:rsidRPr="00FA1406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ยกตัวอย่างโรคและกลุ่มอาการ</w:t>
      </w:r>
      <w:r w:rsidRPr="00FA14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1406">
        <w:rPr>
          <w:rFonts w:ascii="TH SarabunPSK" w:hAnsi="TH SarabunPSK" w:cs="TH SarabunPSK" w:hint="cs"/>
          <w:sz w:val="32"/>
          <w:szCs w:val="32"/>
          <w:cs/>
        </w:rPr>
        <w:t>ที่เป็นผลของการเกิดมิวเทชัน</w:t>
      </w:r>
    </w:p>
    <w:p w:rsidR="004F4ED8" w:rsidRPr="004F4ED8" w:rsidRDefault="00FA1406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บายหล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กการสร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างส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ชีวีติด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แปรพ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รรม โดยใช้ดีเอ็นเอรีคอม</w:t>
      </w:r>
      <w:proofErr w:type="spellStart"/>
      <w:r w:rsidR="004F4ED8" w:rsidRPr="004F4ED8">
        <w:rPr>
          <w:rFonts w:ascii="TH SarabunPSK" w:hAnsi="TH SarabunPSK" w:cs="TH SarabunPSK"/>
          <w:sz w:val="32"/>
          <w:szCs w:val="32"/>
          <w:cs/>
        </w:rPr>
        <w:t>บิแ</w:t>
      </w:r>
      <w:proofErr w:type="spellEnd"/>
      <w:r w:rsidR="004F4ED8" w:rsidRPr="004F4ED8">
        <w:rPr>
          <w:rFonts w:ascii="TH SarabunPSK" w:hAnsi="TH SarabunPSK" w:cs="TH SarabunPSK"/>
          <w:sz w:val="32"/>
          <w:szCs w:val="32"/>
          <w:cs/>
        </w:rPr>
        <w:t>นนท์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ab/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ab/>
      </w:r>
    </w:p>
    <w:p w:rsidR="00FA1406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/>
          <w:sz w:val="32"/>
          <w:szCs w:val="32"/>
          <w:cs/>
        </w:rPr>
        <w:t>สืบค้นข้อมูลยกตัวอย่าง</w:t>
      </w:r>
      <w:r w:rsidR="00FA1406">
        <w:rPr>
          <w:rFonts w:ascii="TH SarabunPSK" w:hAnsi="TH SarabunPSK" w:cs="TH SarabunPSK"/>
          <w:sz w:val="32"/>
          <w:szCs w:val="32"/>
          <w:cs/>
        </w:rPr>
        <w:t>และอภิปรายการนำ</w:t>
      </w:r>
      <w:r w:rsidRPr="004F4ED8">
        <w:rPr>
          <w:rFonts w:ascii="TH SarabunPSK" w:hAnsi="TH SarabunPSK" w:cs="TH SarabunPSK"/>
          <w:sz w:val="32"/>
          <w:szCs w:val="32"/>
          <w:cs/>
        </w:rPr>
        <w:t xml:space="preserve">เทคโนโลยีทางดีเอ็นเอไปประยุกต์ใช้ทั้งในด้าน </w:t>
      </w:r>
    </w:p>
    <w:p w:rsidR="004F4ED8" w:rsidRPr="00FA1406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สิ่งแวดล้อมนิติวิทยาศาสตร์การแพทย์</w:t>
      </w:r>
      <w:r w:rsidRPr="00FA1406">
        <w:rPr>
          <w:rFonts w:ascii="TH SarabunPSK" w:hAnsi="TH SarabunPSK" w:cs="TH SarabunPSK"/>
          <w:sz w:val="32"/>
          <w:szCs w:val="32"/>
          <w:cs/>
        </w:rPr>
        <w:tab/>
      </w:r>
      <w:r w:rsidRPr="00FA1406">
        <w:rPr>
          <w:rFonts w:ascii="TH SarabunPSK" w:hAnsi="TH SarabunPSK" w:cs="TH SarabunPSK" w:hint="cs"/>
          <w:sz w:val="32"/>
          <w:szCs w:val="32"/>
          <w:cs/>
        </w:rPr>
        <w:t>การเกษตรและอุตสาหกรรม</w:t>
      </w:r>
      <w:r w:rsidR="00FA1406">
        <w:rPr>
          <w:rFonts w:ascii="TH SarabunPSK" w:hAnsi="TH SarabunPSK" w:cs="TH SarabunPSK"/>
          <w:sz w:val="32"/>
          <w:szCs w:val="32"/>
          <w:cs/>
        </w:rPr>
        <w:t>และข้อควรคำนึง ถึงด้าน</w:t>
      </w:r>
      <w:proofErr w:type="spellStart"/>
      <w:r w:rsidR="00FA1406">
        <w:rPr>
          <w:rFonts w:ascii="TH SarabunPSK" w:hAnsi="TH SarabunPSK" w:cs="TH SarabunPSK"/>
          <w:sz w:val="32"/>
          <w:szCs w:val="32"/>
          <w:cs/>
        </w:rPr>
        <w:t>ชีวจริย</w:t>
      </w:r>
      <w:proofErr w:type="spellEnd"/>
      <w:r w:rsidR="00FA1406">
        <w:rPr>
          <w:rFonts w:ascii="TH SarabunPSK" w:hAnsi="TH SarabunPSK" w:cs="TH SarabunPSK"/>
          <w:sz w:val="32"/>
          <w:szCs w:val="32"/>
          <w:cs/>
        </w:rPr>
        <w:t>ธร</w:t>
      </w:r>
      <w:r w:rsidR="00FA1406">
        <w:rPr>
          <w:rFonts w:ascii="TH SarabunPSK" w:hAnsi="TH SarabunPSK" w:cs="TH SarabunPSK" w:hint="cs"/>
          <w:sz w:val="32"/>
          <w:szCs w:val="32"/>
          <w:cs/>
        </w:rPr>
        <w:t>รม</w:t>
      </w:r>
      <w:r w:rsidR="00FA1406">
        <w:rPr>
          <w:rFonts w:ascii="TH SarabunPSK" w:hAnsi="TH SarabunPSK" w:cs="TH SarabunPSK"/>
          <w:sz w:val="32"/>
          <w:szCs w:val="32"/>
        </w:rPr>
        <w:t xml:space="preserve">   </w:t>
      </w:r>
    </w:p>
    <w:p w:rsidR="00CC063F" w:rsidRDefault="00FA1406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A1406">
        <w:rPr>
          <w:rFonts w:ascii="TH SarabunPSK" w:hAnsi="TH SarabunPSK" w:cs="TH SarabunPSK" w:hint="cs"/>
          <w:sz w:val="32"/>
          <w:szCs w:val="32"/>
          <w:cs/>
        </w:rPr>
        <w:t>สืบค้นข</w:t>
      </w:r>
      <w:r w:rsidR="00CC063F">
        <w:rPr>
          <w:rFonts w:ascii="TH SarabunPSK" w:hAnsi="TH SarabunPSK" w:cs="TH SarabunPSK"/>
          <w:sz w:val="32"/>
          <w:szCs w:val="32"/>
          <w:cs/>
        </w:rPr>
        <w:t>้อมูล</w:t>
      </w:r>
      <w:r w:rsidRPr="00FA1406">
        <w:rPr>
          <w:rFonts w:ascii="TH SarabunPSK" w:hAnsi="TH SarabunPSK" w:cs="TH SarabunPSK"/>
          <w:sz w:val="32"/>
          <w:szCs w:val="32"/>
          <w:cs/>
        </w:rPr>
        <w:t>และอธิบายเกี่ยวกับหลักฐานที่สนับสนุนและข้อมูลที่ใช้อธิบายการเกิด วิวัฒนาการของ</w:t>
      </w:r>
    </w:p>
    <w:p w:rsidR="00FA1406" w:rsidRPr="00CC063F" w:rsidRDefault="00FA1406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CC063F">
        <w:rPr>
          <w:rFonts w:ascii="TH SarabunPSK" w:hAnsi="TH SarabunPSK" w:cs="TH SarabunPSK" w:hint="cs"/>
          <w:sz w:val="32"/>
          <w:szCs w:val="32"/>
          <w:cs/>
        </w:rPr>
        <w:t>สิ่งมีชีวิต</w:t>
      </w:r>
    </w:p>
    <w:p w:rsidR="00CC063F" w:rsidRDefault="00CC063F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อธิบายและเปรียบเทียบแนวคิดเกี่ยวกับวิวัฒนาการของสิ่งมีชีวิตของฌอง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ลามาร์ก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และทฤษฎี</w:t>
      </w:r>
    </w:p>
    <w:p w:rsidR="004F4ED8" w:rsidRPr="00CC063F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CC063F">
        <w:rPr>
          <w:rFonts w:ascii="TH SarabunPSK" w:hAnsi="TH SarabunPSK" w:cs="TH SarabunPSK" w:hint="cs"/>
          <w:sz w:val="32"/>
          <w:szCs w:val="32"/>
          <w:cs/>
        </w:rPr>
        <w:t>เกี่ยวกับวิวัฒนาการของสิ่งมีชีวิต</w:t>
      </w:r>
      <w:r w:rsidRPr="00CC06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ของชาล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CC063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ดาร</w:t>
      </w:r>
      <w:proofErr w:type="spellEnd"/>
      <w:r w:rsidRPr="00CC063F">
        <w:rPr>
          <w:rFonts w:ascii="TH SarabunPSK" w:hAnsi="TH SarabunPSK" w:cs="TH SarabunPSK" w:hint="cs"/>
          <w:sz w:val="32"/>
          <w:szCs w:val="32"/>
          <w:cs/>
        </w:rPr>
        <w:t>์วิน</w:t>
      </w:r>
    </w:p>
    <w:p w:rsidR="00CC063F" w:rsidRDefault="004F4ED8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F4ED8">
        <w:rPr>
          <w:rFonts w:ascii="TH SarabunPSK" w:hAnsi="TH SarabunPSK" w:cs="TH SarabunPSK"/>
          <w:sz w:val="32"/>
          <w:szCs w:val="32"/>
          <w:cs/>
        </w:rPr>
        <w:t>ระบุสาระสำคัญ</w:t>
      </w:r>
      <w:r w:rsidRPr="004F4ED8">
        <w:rPr>
          <w:rFonts w:ascii="TH SarabunPSK" w:hAnsi="TH SarabunPSK" w:cs="TH SarabunPSK"/>
          <w:sz w:val="32"/>
          <w:szCs w:val="32"/>
          <w:cs/>
        </w:rPr>
        <w:tab/>
        <w:t>และอธิบายเงื่อนไขของภาวะ สมดุลของฮ</w:t>
      </w:r>
      <w:r w:rsidR="00CC063F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="00CC063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CC063F">
        <w:rPr>
          <w:rFonts w:ascii="TH SarabunPSK" w:hAnsi="TH SarabunPSK" w:cs="TH SarabunPSK"/>
          <w:sz w:val="32"/>
          <w:szCs w:val="32"/>
          <w:cs/>
        </w:rPr>
        <w:t>ดี-ไวน์</w:t>
      </w:r>
      <w:proofErr w:type="spellStart"/>
      <w:r w:rsidR="00CC063F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F4ED8">
        <w:rPr>
          <w:rFonts w:ascii="TH SarabunPSK" w:hAnsi="TH SarabunPSK" w:cs="TH SarabunPSK"/>
          <w:sz w:val="32"/>
          <w:szCs w:val="32"/>
          <w:cs/>
        </w:rPr>
        <w:t>ปัจจัยที่ทำให้เกิด การ</w:t>
      </w:r>
    </w:p>
    <w:p w:rsidR="004F4ED8" w:rsidRPr="00CC063F" w:rsidRDefault="004F4ED8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CC063F">
        <w:rPr>
          <w:rFonts w:ascii="TH SarabunPSK" w:hAnsi="TH SarabunPSK" w:cs="TH SarabunPSK" w:hint="cs"/>
          <w:sz w:val="32"/>
          <w:szCs w:val="32"/>
          <w:cs/>
        </w:rPr>
        <w:lastRenderedPageBreak/>
        <w:t>เปลี่ยนแปลงความถี่ของแอล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ลีล</w:t>
      </w:r>
      <w:proofErr w:type="spellEnd"/>
      <w:r w:rsidRPr="00CC063F">
        <w:rPr>
          <w:rFonts w:ascii="TH SarabunPSK" w:hAnsi="TH SarabunPSK" w:cs="TH SarabunPSK"/>
          <w:sz w:val="32"/>
          <w:szCs w:val="32"/>
          <w:cs/>
        </w:rPr>
        <w:t>ในประชากร</w:t>
      </w:r>
      <w:r w:rsidR="00CC063F" w:rsidRPr="00CC063F">
        <w:rPr>
          <w:rFonts w:ascii="TH SarabunPSK" w:hAnsi="TH SarabunPSK" w:cs="TH SarabunPSK"/>
          <w:sz w:val="32"/>
          <w:szCs w:val="32"/>
        </w:rPr>
        <w:t xml:space="preserve"> </w:t>
      </w:r>
      <w:r w:rsidRPr="00CC063F">
        <w:rPr>
          <w:rFonts w:ascii="TH SarabunPSK" w:hAnsi="TH SarabunPSK" w:cs="TH SarabunPSK"/>
          <w:sz w:val="32"/>
          <w:szCs w:val="32"/>
          <w:cs/>
        </w:rPr>
        <w:t>พร้อมทั้งคำนวณหาความถี่</w:t>
      </w:r>
      <w:r w:rsidR="00CC063F" w:rsidRPr="00CC063F">
        <w:rPr>
          <w:rFonts w:ascii="TH SarabunPSK" w:hAnsi="TH SarabunPSK" w:cs="TH SarabunPSK"/>
          <w:sz w:val="32"/>
          <w:szCs w:val="32"/>
          <w:cs/>
        </w:rPr>
        <w:t>ของแอล</w:t>
      </w:r>
      <w:proofErr w:type="spellStart"/>
      <w:r w:rsidR="00CC063F" w:rsidRPr="00CC063F">
        <w:rPr>
          <w:rFonts w:ascii="TH SarabunPSK" w:hAnsi="TH SarabunPSK" w:cs="TH SarabunPSK"/>
          <w:sz w:val="32"/>
          <w:szCs w:val="32"/>
          <w:cs/>
        </w:rPr>
        <w:t>ลีล</w:t>
      </w:r>
      <w:proofErr w:type="spellEnd"/>
      <w:r w:rsidR="00CC063F" w:rsidRPr="00CC063F">
        <w:rPr>
          <w:rFonts w:ascii="TH SarabunPSK" w:hAnsi="TH SarabunPSK" w:cs="TH SarabunPSK"/>
          <w:sz w:val="32"/>
          <w:szCs w:val="32"/>
          <w:cs/>
        </w:rPr>
        <w:t>และจีโน</w:t>
      </w:r>
      <w:proofErr w:type="spellStart"/>
      <w:r w:rsidR="00CC063F" w:rsidRPr="00CC063F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="00CC063F" w:rsidRPr="00CC063F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โดยใช้หลักของ</w:t>
      </w:r>
      <w:r w:rsidR="004A0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ฮา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CC063F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CC063F">
        <w:rPr>
          <w:rFonts w:ascii="TH SarabunPSK" w:hAnsi="TH SarabunPSK" w:cs="TH SarabunPSK"/>
          <w:sz w:val="32"/>
          <w:szCs w:val="32"/>
          <w:cs/>
        </w:rPr>
        <w:t>-</w:t>
      </w:r>
      <w:r w:rsidRPr="00CC063F">
        <w:rPr>
          <w:rFonts w:ascii="TH SarabunPSK" w:hAnsi="TH SarabunPSK" w:cs="TH SarabunPSK" w:hint="cs"/>
          <w:sz w:val="32"/>
          <w:szCs w:val="32"/>
          <w:cs/>
        </w:rPr>
        <w:t>ไวน์</w:t>
      </w:r>
      <w:proofErr w:type="spellStart"/>
      <w:r w:rsidRPr="00CC063F">
        <w:rPr>
          <w:rFonts w:ascii="TH SarabunPSK" w:hAnsi="TH SarabunPSK" w:cs="TH SarabunPSK" w:hint="cs"/>
          <w:sz w:val="32"/>
          <w:szCs w:val="32"/>
          <w:cs/>
        </w:rPr>
        <w:t>เบิร์ก</w:t>
      </w:r>
      <w:proofErr w:type="spellEnd"/>
    </w:p>
    <w:p w:rsidR="004F4ED8" w:rsidRDefault="003451EA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สืบค้นข้อมูล 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>อภิปรายและอธิบาย กระบวนการเกิดสปี</w:t>
      </w:r>
      <w:proofErr w:type="spellStart"/>
      <w:r w:rsidR="004F4ED8" w:rsidRPr="004F4ED8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="004F4ED8" w:rsidRPr="004F4ED8">
        <w:rPr>
          <w:rFonts w:ascii="TH SarabunPSK" w:hAnsi="TH SarabunPSK" w:cs="TH SarabunPSK"/>
          <w:sz w:val="32"/>
          <w:szCs w:val="32"/>
          <w:cs/>
        </w:rPr>
        <w:t>ใหม่ของสิ่งมีชีวิต</w:t>
      </w:r>
      <w:r w:rsidR="004F4ED8" w:rsidRPr="004F4ED8">
        <w:rPr>
          <w:rFonts w:ascii="TH SarabunPSK" w:hAnsi="TH SarabunPSK" w:cs="TH SarabunPSK"/>
          <w:sz w:val="32"/>
          <w:szCs w:val="32"/>
          <w:cs/>
        </w:rPr>
        <w:tab/>
      </w:r>
    </w:p>
    <w:p w:rsidR="003451EA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/>
          <w:sz w:val="32"/>
          <w:szCs w:val="32"/>
          <w:cs/>
        </w:rPr>
        <w:t>บค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นข้อมูล </w:t>
      </w:r>
      <w:r>
        <w:rPr>
          <w:rFonts w:ascii="TH SarabunPSK" w:hAnsi="TH SarabunPSK" w:cs="TH SarabunPSK"/>
          <w:sz w:val="32"/>
          <w:szCs w:val="32"/>
          <w:cs/>
        </w:rPr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="003451EA">
        <w:rPr>
          <w:rFonts w:ascii="TH SarabunPSK" w:hAnsi="TH SarabunPSK" w:cs="TH SarabunPSK"/>
          <w:sz w:val="32"/>
          <w:szCs w:val="32"/>
          <w:cs/>
        </w:rPr>
        <w:t>ายและเปร</w:t>
      </w:r>
      <w:r w:rsidR="003451EA">
        <w:rPr>
          <w:rFonts w:ascii="TH SarabunPSK" w:hAnsi="TH SarabunPSK" w:cs="TH SarabunPSK" w:hint="cs"/>
          <w:sz w:val="32"/>
          <w:szCs w:val="32"/>
          <w:cs/>
        </w:rPr>
        <w:t>ี</w:t>
      </w:r>
      <w:r w:rsidR="003451EA">
        <w:rPr>
          <w:rFonts w:ascii="TH SarabunPSK" w:hAnsi="TH SarabunPSK" w:cs="TH SarabunPSK"/>
          <w:sz w:val="32"/>
          <w:szCs w:val="32"/>
          <w:cs/>
        </w:rPr>
        <w:t>ยบเท</w:t>
      </w:r>
      <w:r w:rsidR="003451EA">
        <w:rPr>
          <w:rFonts w:ascii="TH SarabunPSK" w:hAnsi="TH SarabunPSK" w:cs="TH SarabunPSK" w:hint="cs"/>
          <w:sz w:val="32"/>
          <w:szCs w:val="32"/>
          <w:cs/>
        </w:rPr>
        <w:t>ี</w:t>
      </w:r>
      <w:r w:rsidR="003451EA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="003451EA">
        <w:rPr>
          <w:rFonts w:ascii="TH SarabunPSK" w:hAnsi="TH SarabunPSK" w:cs="TH SarabunPSK" w:hint="cs"/>
          <w:sz w:val="32"/>
          <w:szCs w:val="32"/>
          <w:cs/>
        </w:rPr>
        <w:t>้</w:t>
      </w:r>
      <w:r w:rsidR="003451EA">
        <w:rPr>
          <w:rFonts w:ascii="TH SarabunPSK" w:hAnsi="TH SarabunPSK" w:cs="TH SarabunPSK"/>
          <w:sz w:val="32"/>
          <w:szCs w:val="32"/>
          <w:cs/>
        </w:rPr>
        <w:t>า</w:t>
      </w:r>
      <w:r w:rsidRPr="008F5DB6">
        <w:rPr>
          <w:rFonts w:ascii="TH SarabunPSK" w:hAnsi="TH SarabunPSK" w:cs="TH SarabunPSK"/>
          <w:sz w:val="32"/>
          <w:szCs w:val="32"/>
          <w:cs/>
        </w:rPr>
        <w:t>ง แ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ละหน้าที่ของระบบประสาทของไฮดรา </w:t>
      </w:r>
    </w:p>
    <w:p w:rsidR="004F4ED8" w:rsidRPr="003451EA" w:rsidRDefault="00825729" w:rsidP="00607364">
      <w:pPr>
        <w:spacing w:after="0"/>
        <w:rPr>
          <w:rFonts w:ascii="TH SarabunPSK" w:hAnsi="TH SarabunPSK" w:cs="TH SarabunPSK"/>
          <w:sz w:val="32"/>
          <w:szCs w:val="32"/>
        </w:rPr>
      </w:pPr>
      <w:r w:rsidRPr="003451EA">
        <w:rPr>
          <w:rFonts w:ascii="TH SarabunPSK" w:hAnsi="TH SarabunPSK" w:cs="TH SarabunPSK" w:hint="cs"/>
          <w:sz w:val="32"/>
          <w:szCs w:val="32"/>
          <w:cs/>
        </w:rPr>
        <w:t>พลานาเรียไส้เดือนดินกุ้ง</w:t>
      </w:r>
      <w:r w:rsidRPr="003451EA">
        <w:rPr>
          <w:rFonts w:ascii="TH SarabunPSK" w:hAnsi="TH SarabunPSK" w:cs="TH SarabunPSK"/>
          <w:sz w:val="32"/>
          <w:szCs w:val="32"/>
          <w:cs/>
        </w:rPr>
        <w:tab/>
      </w:r>
      <w:r w:rsidRPr="003451EA">
        <w:rPr>
          <w:rFonts w:ascii="TH SarabunPSK" w:hAnsi="TH SarabunPSK" w:cs="TH SarabunPSK" w:hint="cs"/>
          <w:sz w:val="32"/>
          <w:szCs w:val="32"/>
          <w:cs/>
        </w:rPr>
        <w:t>หอย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51EA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345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51EA">
        <w:rPr>
          <w:rFonts w:ascii="TH SarabunPSK" w:hAnsi="TH SarabunPSK" w:cs="TH SarabunPSK"/>
          <w:sz w:val="32"/>
          <w:szCs w:val="32"/>
          <w:cs/>
        </w:rPr>
        <w:t>และสัตว์มีกระดูกสันหลัง</w:t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อธิบายเกี่ยวกับโครงสร้างและหน้าที่ของเซลล์ประสาท</w:t>
      </w:r>
      <w:r w:rsidRPr="00825729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อธิบายเกี่ยวกับการเปลี่ยนแปลงของศักย์ไฟฟ้า ที่เยื่อหุ้มเซลล์ของเซลล์ประสาทและกลไก</w:t>
      </w:r>
      <w:r w:rsidRPr="00825729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การถ่ายทอดกระแสประสาท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825729">
        <w:rPr>
          <w:rFonts w:ascii="TH SarabunPSK" w:hAnsi="TH SarabunPSK" w:cs="TH SarabunPSK"/>
          <w:sz w:val="32"/>
          <w:szCs w:val="32"/>
          <w:cs/>
        </w:rPr>
        <w:tab/>
        <w:t>และสรุปเกี่ยวกับโครงสร้างของระบบ ประสาทส่วนกลางและระบบประสาทรอบนอก</w:t>
      </w:r>
      <w:r w:rsidRPr="00825729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สืบค้นข้อมูล 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อธิบายโครงสร้างและหน้าที่ของ ส่วน</w:t>
      </w:r>
      <w:proofErr w:type="spellStart"/>
      <w:r w:rsidR="00825729" w:rsidRPr="0082572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25729" w:rsidRPr="00825729">
        <w:rPr>
          <w:rFonts w:ascii="TH SarabunPSK" w:hAnsi="TH SarabunPSK" w:cs="TH SarabunPSK"/>
          <w:sz w:val="32"/>
          <w:szCs w:val="32"/>
          <w:cs/>
        </w:rPr>
        <w:t>ในสมองส่วนหน้า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ab/>
        <w:t>สมองส่วนกลาง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สมองส่วนหลังและไขสันหลัง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สืบค</w:t>
      </w:r>
      <w:r w:rsidR="00B3375D">
        <w:rPr>
          <w:rFonts w:ascii="TH SarabunPSK" w:hAnsi="TH SarabunPSK" w:cs="TH SarabunPSK"/>
          <w:sz w:val="32"/>
          <w:szCs w:val="32"/>
          <w:cs/>
        </w:rPr>
        <w:t>้นข้อมูลอธิบายเปรียบเทียบ</w:t>
      </w:r>
      <w:r w:rsidRPr="00825729">
        <w:rPr>
          <w:rFonts w:ascii="TH SarabunPSK" w:hAnsi="TH SarabunPSK" w:cs="TH SarabunPSK"/>
          <w:sz w:val="32"/>
          <w:szCs w:val="32"/>
          <w:cs/>
        </w:rPr>
        <w:t>และยกตัวอย่างการทำงานของระบบประสาท</w:t>
      </w:r>
      <w:r w:rsidR="00B3375D">
        <w:rPr>
          <w:rFonts w:ascii="TH SarabunPSK" w:hAnsi="TH SarabunPSK" w:cs="TH SarabunPSK"/>
          <w:sz w:val="32"/>
          <w:szCs w:val="32"/>
          <w:cs/>
        </w:rPr>
        <w:t>โซมาติก</w:t>
      </w:r>
      <w:r w:rsidRPr="00825729">
        <w:rPr>
          <w:rFonts w:ascii="TH SarabunPSK" w:hAnsi="TH SarabunPSK" w:cs="TH SarabunPSK"/>
          <w:sz w:val="32"/>
          <w:szCs w:val="32"/>
          <w:cs/>
        </w:rPr>
        <w:t>และระบบ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ประสาทอ</w:t>
      </w:r>
      <w:proofErr w:type="spellStart"/>
      <w:r w:rsidRPr="00B3375D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B3375D">
        <w:rPr>
          <w:rFonts w:ascii="TH SarabunPSK" w:hAnsi="TH SarabunPSK" w:cs="TH SarabunPSK" w:hint="cs"/>
          <w:sz w:val="32"/>
          <w:szCs w:val="32"/>
          <w:cs/>
        </w:rPr>
        <w:t>โนวัติ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สืบค้นข้อมูลอธิบายโครงสร้างและหน้าที่ของ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ตา</w:t>
      </w:r>
      <w:r>
        <w:rPr>
          <w:rFonts w:ascii="TH SarabunPSK" w:hAnsi="TH SarabunPSK" w:cs="TH SarabunPSK"/>
          <w:sz w:val="32"/>
          <w:szCs w:val="32"/>
          <w:cs/>
        </w:rPr>
        <w:t>หูจมกู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ล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ิ้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นและผวิหน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ั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งของมน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ุ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ษย์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ab/>
        <w:t>ยกต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ั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วอย</w:t>
      </w:r>
      <w:r w:rsidR="00825729" w:rsidRPr="00825729">
        <w:rPr>
          <w:rFonts w:ascii="TH SarabunPSK" w:hAnsi="TH SarabunPSK" w:cs="TH SarabunPSK" w:hint="cs"/>
          <w:sz w:val="32"/>
          <w:szCs w:val="32"/>
          <w:cs/>
        </w:rPr>
        <w:t>่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าง โรค</w:t>
      </w:r>
      <w:proofErr w:type="spellStart"/>
      <w:r w:rsidR="00825729" w:rsidRPr="0082572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ที่เกี่ยวข้องและบอกแนวทางในการ</w:t>
      </w:r>
      <w:r w:rsidRP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ดูแลป้องกัน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 w:hint="cs"/>
          <w:sz w:val="32"/>
          <w:szCs w:val="32"/>
          <w:cs/>
        </w:rPr>
        <w:t>และรักษา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825729" w:rsidRPr="00825729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สังเกตและอธิบายการหาตำแหน่งของจุดบอด</w:t>
      </w:r>
      <w:proofErr w:type="spellStart"/>
      <w:r w:rsidRPr="00825729">
        <w:rPr>
          <w:rFonts w:ascii="TH SarabunPSK" w:hAnsi="TH SarabunPSK" w:cs="TH SarabunPSK"/>
          <w:sz w:val="32"/>
          <w:szCs w:val="32"/>
          <w:cs/>
        </w:rPr>
        <w:t>โฟเวีย</w:t>
      </w:r>
      <w:proofErr w:type="spellEnd"/>
      <w:r w:rsidRPr="00825729">
        <w:rPr>
          <w:rFonts w:ascii="TH SarabunPSK" w:hAnsi="TH SarabunPSK" w:cs="TH SarabunPSK"/>
          <w:sz w:val="32"/>
          <w:szCs w:val="32"/>
          <w:cs/>
        </w:rPr>
        <w:tab/>
        <w:t>และความไวในการรับสัมผัสของผิวหนัง</w:t>
      </w:r>
    </w:p>
    <w:p w:rsidR="00B3375D" w:rsidRDefault="00825729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25729">
        <w:rPr>
          <w:rFonts w:ascii="TH SarabunPSK" w:hAnsi="TH SarabunPSK" w:cs="TH SarabunPSK"/>
          <w:sz w:val="32"/>
          <w:szCs w:val="32"/>
          <w:cs/>
        </w:rPr>
        <w:t>ส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ื</w:t>
      </w:r>
      <w:r w:rsidRPr="00825729">
        <w:rPr>
          <w:rFonts w:ascii="TH SarabunPSK" w:hAnsi="TH SarabunPSK" w:cs="TH SarabunPSK"/>
          <w:sz w:val="32"/>
          <w:szCs w:val="32"/>
          <w:cs/>
        </w:rPr>
        <w:t>บค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Pr="00825729">
        <w:rPr>
          <w:rFonts w:ascii="TH SarabunPSK" w:hAnsi="TH SarabunPSK" w:cs="TH SarabunPSK"/>
          <w:sz w:val="32"/>
          <w:szCs w:val="32"/>
          <w:cs/>
        </w:rPr>
        <w:t>นข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="00B3375D">
        <w:rPr>
          <w:rFonts w:ascii="TH SarabunPSK" w:hAnsi="TH SarabunPSK" w:cs="TH SarabunPSK"/>
          <w:sz w:val="32"/>
          <w:szCs w:val="32"/>
          <w:cs/>
        </w:rPr>
        <w:t>อมลู</w:t>
      </w:r>
      <w:r w:rsidRPr="00825729">
        <w:rPr>
          <w:rFonts w:ascii="TH SarabunPSK" w:hAnsi="TH SarabunPSK" w:cs="TH SarabunPSK"/>
          <w:sz w:val="32"/>
          <w:szCs w:val="32"/>
          <w:cs/>
        </w:rPr>
        <w:t>อธ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ิ</w:t>
      </w:r>
      <w:r w:rsidR="00B3375D">
        <w:rPr>
          <w:rFonts w:ascii="TH SarabunPSK" w:hAnsi="TH SarabunPSK" w:cs="TH SarabunPSK"/>
          <w:sz w:val="32"/>
          <w:szCs w:val="32"/>
          <w:cs/>
        </w:rPr>
        <w:t>บาย</w:t>
      </w:r>
      <w:r w:rsidRPr="00825729">
        <w:rPr>
          <w:rFonts w:ascii="TH SarabunPSK" w:hAnsi="TH SarabunPSK" w:cs="TH SarabunPSK"/>
          <w:sz w:val="32"/>
          <w:szCs w:val="32"/>
          <w:cs/>
        </w:rPr>
        <w:t>และเปร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</w:t>
      </w:r>
      <w:r w:rsidRPr="00825729">
        <w:rPr>
          <w:rFonts w:ascii="TH SarabunPSK" w:hAnsi="TH SarabunPSK" w:cs="TH SarabunPSK"/>
          <w:sz w:val="32"/>
          <w:szCs w:val="32"/>
          <w:cs/>
        </w:rPr>
        <w:t>ยบเท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</w:t>
      </w:r>
      <w:r w:rsidRPr="00825729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Pr="00825729">
        <w:rPr>
          <w:rFonts w:ascii="TH SarabunPSK" w:hAnsi="TH SarabunPSK" w:cs="TH SarabunPSK"/>
          <w:sz w:val="32"/>
          <w:szCs w:val="32"/>
          <w:cs/>
        </w:rPr>
        <w:t>าง และหน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้</w:t>
      </w:r>
      <w:r w:rsidRPr="00825729">
        <w:rPr>
          <w:rFonts w:ascii="TH SarabunPSK" w:hAnsi="TH SarabunPSK" w:cs="TH SarabunPSK"/>
          <w:sz w:val="32"/>
          <w:szCs w:val="32"/>
          <w:cs/>
        </w:rPr>
        <w:t>าทขี่องอวยัวะท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25729">
        <w:rPr>
          <w:rFonts w:ascii="TH SarabunPSK" w:hAnsi="TH SarabunPSK" w:cs="TH SarabunPSK"/>
          <w:sz w:val="32"/>
          <w:szCs w:val="32"/>
          <w:cs/>
        </w:rPr>
        <w:t>เก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ี่</w:t>
      </w:r>
      <w:r w:rsidR="00B3375D">
        <w:rPr>
          <w:rFonts w:ascii="TH SarabunPSK" w:hAnsi="TH SarabunPSK" w:cs="TH SarabunPSK"/>
          <w:sz w:val="32"/>
          <w:szCs w:val="32"/>
          <w:cs/>
        </w:rPr>
        <w:t>ยวข</w:t>
      </w:r>
      <w:r w:rsidR="00B3375D">
        <w:rPr>
          <w:rFonts w:ascii="TH SarabunPSK" w:hAnsi="TH SarabunPSK" w:cs="TH SarabunPSK" w:hint="cs"/>
          <w:sz w:val="32"/>
          <w:szCs w:val="32"/>
          <w:cs/>
        </w:rPr>
        <w:t>้</w:t>
      </w:r>
      <w:r w:rsidR="00B3375D">
        <w:rPr>
          <w:rFonts w:ascii="TH SarabunPSK" w:hAnsi="TH SarabunPSK" w:cs="TH SarabunPSK"/>
          <w:sz w:val="32"/>
          <w:szCs w:val="32"/>
          <w:cs/>
        </w:rPr>
        <w:t>องก</w:t>
      </w:r>
      <w:r w:rsidR="00B3375D">
        <w:rPr>
          <w:rFonts w:ascii="TH SarabunPSK" w:hAnsi="TH SarabunPSK" w:cs="TH SarabunPSK" w:hint="cs"/>
          <w:sz w:val="32"/>
          <w:szCs w:val="32"/>
          <w:cs/>
        </w:rPr>
        <w:t>ั</w:t>
      </w:r>
      <w:r w:rsidR="00B3375D">
        <w:rPr>
          <w:rFonts w:ascii="TH SarabunPSK" w:hAnsi="TH SarabunPSK" w:cs="TH SarabunPSK"/>
          <w:sz w:val="32"/>
          <w:szCs w:val="32"/>
          <w:cs/>
        </w:rPr>
        <w:t>บ</w:t>
      </w:r>
      <w:r w:rsidRPr="00825729">
        <w:rPr>
          <w:rFonts w:ascii="TH SarabunPSK" w:hAnsi="TH SarabunPSK" w:cs="TH SarabunPSK"/>
          <w:sz w:val="32"/>
          <w:szCs w:val="32"/>
          <w:cs/>
        </w:rPr>
        <w:t>การเคล</w:t>
      </w:r>
      <w:r w:rsidRPr="00825729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825729">
        <w:rPr>
          <w:rFonts w:ascii="TH SarabunPSK" w:hAnsi="TH SarabunPSK" w:cs="TH SarabunPSK"/>
          <w:sz w:val="32"/>
          <w:szCs w:val="32"/>
          <w:cs/>
        </w:rPr>
        <w:t xml:space="preserve">อนที่ 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ของแมงกะพรุนหมึก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 w:hint="cs"/>
          <w:sz w:val="32"/>
          <w:szCs w:val="32"/>
          <w:cs/>
        </w:rPr>
        <w:t>ดาวทะเล</w:t>
      </w:r>
      <w:r w:rsidR="00B33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ไส้เดือนดิน</w:t>
      </w:r>
      <w:r w:rsid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ปลา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  <w:r w:rsidRPr="00B3375D">
        <w:rPr>
          <w:rFonts w:ascii="TH SarabunPSK" w:hAnsi="TH SarabunPSK" w:cs="TH SarabunPSK" w:hint="cs"/>
          <w:sz w:val="32"/>
          <w:szCs w:val="32"/>
          <w:cs/>
        </w:rPr>
        <w:t>และนก</w:t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และอธิบายโครงสร้างและหน้าที่ ของกระดูกและกล้ามเนื้อที่เกี่ยวข้องกับการ เคลื่อนไหว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และการเคลื่อนที่ของมนุษย์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B3375D" w:rsidRDefault="00B3375D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และอ</w:t>
      </w:r>
      <w:r>
        <w:rPr>
          <w:rFonts w:ascii="TH SarabunPSK" w:hAnsi="TH SarabunPSK" w:cs="TH SarabunPSK"/>
          <w:sz w:val="32"/>
          <w:szCs w:val="32"/>
          <w:cs/>
        </w:rPr>
        <w:t>ธิบายการทำงานของข้อต่อชนิด</w:t>
      </w:r>
      <w:proofErr w:type="spellStart"/>
      <w:r w:rsidR="00825729" w:rsidRPr="00825729">
        <w:rPr>
          <w:rFonts w:ascii="TH SarabunPSK" w:hAnsi="TH SarabunPSK" w:cs="TH SarabunPSK"/>
          <w:sz w:val="32"/>
          <w:szCs w:val="32"/>
          <w:cs/>
        </w:rPr>
        <w:t>ต่าง</w:t>
      </w:r>
      <w:r w:rsidR="00607364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607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729" w:rsidRPr="00825729">
        <w:rPr>
          <w:rFonts w:ascii="TH SarabunPSK" w:hAnsi="TH SarabunPSK" w:cs="TH SarabunPSK"/>
          <w:sz w:val="32"/>
          <w:szCs w:val="32"/>
          <w:cs/>
        </w:rPr>
        <w:t>และการทำงานของกล้ามเนื้อโครงร่าง ที่</w:t>
      </w:r>
    </w:p>
    <w:p w:rsidR="00825729" w:rsidRPr="00B3375D" w:rsidRDefault="00825729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เกี่ยวข้องกับการเคลื่อนไหวและการเคลื่อนที่</w:t>
      </w:r>
      <w:r w:rsidRPr="00B33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75D">
        <w:rPr>
          <w:rFonts w:ascii="TH SarabunPSK" w:hAnsi="TH SarabunPSK" w:cs="TH SarabunPSK" w:hint="cs"/>
          <w:sz w:val="32"/>
          <w:szCs w:val="32"/>
          <w:cs/>
        </w:rPr>
        <w:t>ของมนุษย์</w:t>
      </w:r>
    </w:p>
    <w:p w:rsidR="00B3375D" w:rsidRDefault="000A22F1" w:rsidP="0060736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0A22F1">
        <w:rPr>
          <w:rFonts w:ascii="TH SarabunPSK" w:hAnsi="TH SarabunPSK" w:cs="TH SarabunPSK" w:hint="cs"/>
          <w:sz w:val="32"/>
          <w:szCs w:val="32"/>
          <w:cs/>
        </w:rPr>
        <w:t>สืบค้นข้อมูลอธิบายและเขียนแผนผังสรุป</w:t>
      </w:r>
      <w:r w:rsidRPr="000A2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2F1">
        <w:rPr>
          <w:rFonts w:ascii="TH SarabunPSK" w:hAnsi="TH SarabunPSK" w:cs="TH SarabunPSK" w:hint="cs"/>
          <w:sz w:val="32"/>
          <w:szCs w:val="32"/>
          <w:cs/>
        </w:rPr>
        <w:t>หน้าที่ของฮอร์โมนจากต่อมไร้ท่อและเนื้อเยื่อ</w:t>
      </w:r>
      <w:r w:rsidRPr="000A22F1">
        <w:rPr>
          <w:rFonts w:ascii="TH SarabunPSK" w:hAnsi="TH SarabunPSK" w:cs="TH SarabunPSK"/>
          <w:sz w:val="32"/>
          <w:szCs w:val="32"/>
          <w:cs/>
        </w:rPr>
        <w:tab/>
      </w:r>
      <w:r w:rsidRPr="000A22F1">
        <w:rPr>
          <w:rFonts w:ascii="TH SarabunPSK" w:hAnsi="TH SarabunPSK" w:cs="TH SarabunPSK" w:hint="cs"/>
          <w:sz w:val="32"/>
          <w:szCs w:val="32"/>
          <w:cs/>
        </w:rPr>
        <w:t>ที่สร้าง</w:t>
      </w:r>
    </w:p>
    <w:p w:rsidR="00825729" w:rsidRPr="00B3375D" w:rsidRDefault="000A22F1" w:rsidP="0060736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3375D">
        <w:rPr>
          <w:rFonts w:ascii="TH SarabunPSK" w:hAnsi="TH SarabunPSK" w:cs="TH SarabunPSK" w:hint="cs"/>
          <w:sz w:val="32"/>
          <w:szCs w:val="32"/>
          <w:cs/>
        </w:rPr>
        <w:t>ฮอร์โมน</w:t>
      </w:r>
      <w:r w:rsidRPr="00B3375D">
        <w:rPr>
          <w:rFonts w:ascii="TH SarabunPSK" w:hAnsi="TH SarabunPSK" w:cs="TH SarabunPSK"/>
          <w:sz w:val="32"/>
          <w:szCs w:val="32"/>
          <w:cs/>
        </w:rPr>
        <w:tab/>
      </w:r>
    </w:p>
    <w:p w:rsidR="004F4ED8" w:rsidRPr="004F4ED8" w:rsidRDefault="004F4ED8" w:rsidP="00B3375D">
      <w:pPr>
        <w:pStyle w:val="ListParagraph"/>
        <w:jc w:val="thaiDistribute"/>
        <w:rPr>
          <w:rFonts w:ascii="TH SarabunPSK" w:hAnsi="TH SarabunPSK" w:cs="TH SarabunPSK"/>
          <w:b/>
          <w:bCs/>
          <w:sz w:val="30"/>
        </w:rPr>
      </w:pPr>
    </w:p>
    <w:p w:rsidR="004F4ED8" w:rsidRPr="004F4ED8" w:rsidRDefault="004F4ED8" w:rsidP="004F4ED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4F4ED8" w:rsidRPr="004F4ED8" w:rsidRDefault="004F4ED8" w:rsidP="004F4ED8">
      <w:pPr>
        <w:pStyle w:val="Pa3"/>
        <w:spacing w:line="240" w:lineRule="auto"/>
        <w:ind w:firstLine="720"/>
        <w:rPr>
          <w:rFonts w:ascii="TH SarabunPSK" w:hAnsi="TH SarabunPSK" w:cs="TH SarabunPSK"/>
          <w:color w:val="221E1F"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ศึกษา</w:t>
      </w:r>
      <w:r w:rsidRPr="004F4ED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607364" w:rsidRPr="0093278C">
        <w:rPr>
          <w:rFonts w:ascii="TH SarabunPSK" w:hAnsi="TH SarabunPSK" w:cs="TH SarabunPSK"/>
          <w:sz w:val="32"/>
          <w:szCs w:val="32"/>
          <w:cs/>
        </w:rPr>
        <w:t xml:space="preserve">  เรื่อง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วิธีการรับรู้และตอบสนองต่อสิ่งเร้า  ของสิ่งมีชีวิตเซลล์เดียวและสัตว์มีกระดูกสันหลังบางชนิด อธิบายและจำแนกส่วนประกอบและหน้าที่ของเซลล์ประสาท  พร้อมทั้งสรุปการเกิดกระแสประสาท เปรียบเทียบโครงสร้าง  หน้าที่ของสมอง  ไขสันหลังและการทำงานของระบบประสาทโซมาติกและระบบประสาทอ</w:t>
      </w:r>
      <w:proofErr w:type="spellStart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ัต</w:t>
      </w:r>
      <w:proofErr w:type="spellEnd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 xml:space="preserve">โนวัติ อธิบายโครงสร้างและการทำงานของอวัยวะรับสัมผัสแต่ละประเภท  พร้อมทั้งนำความรู้ความเข้าใจมาใช้และหาวิธีป้องกันอันตรายที่จะเกิดขึ้นต่อระบบประสาทและอวัยวะรับสัมผัส 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อะไหล่มนุษย์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โครงสร้างและการทำงานของอวัยวะรับสัมผัสแต่ละประเภท  พร้อมทั้งนำความรู้ความเข้าใจมาใช้และหาวิธี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lastRenderedPageBreak/>
        <w:t xml:space="preserve">ป้องกันอันตรายที่จะเกิดขึ้นต่อระบบประสาทและอวัยวะรับสัมผัส 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อะไหล่มนุษย์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อธิบายตำแหน่งโครงสร้างและหน้าที่ของต่อมไร้ท่อที่สำคัญของคน  รวมทั้งชนิดของฮอร์โมนที่สำคัญที่สร้างขึ้นจากต่อมไร้ท่อ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 xml:space="preserve"> 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สรุปกลไกการควบคุมการทำงานของฮอร์โมน  พร้อมทั้งเปรียบเทียบความแตกต่างของฮอร์โมนกับ</w:t>
      </w:r>
      <w:proofErr w:type="spellStart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ฟีโร</w:t>
      </w:r>
      <w:proofErr w:type="spellEnd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โมน  รวมทั้งยกตัวอย่างการใช้ประโยชน์จากฮอร์โมน  และ</w:t>
      </w:r>
      <w:proofErr w:type="spellStart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ฟีโร</w:t>
      </w:r>
      <w:proofErr w:type="spellEnd"/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โมนที่เกี่ยวข้องกับชีวิตประจำวัน</w:t>
      </w:r>
      <w:r w:rsidR="00607364" w:rsidRPr="0093278C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 xml:space="preserve"> </w:t>
      </w:r>
      <w:r w:rsidR="00607364" w:rsidRPr="0093278C">
        <w:rPr>
          <w:rFonts w:ascii="TH SarabunPSK" w:hAnsi="TH SarabunPSK" w:cs="TH SarabunPSK"/>
          <w:sz w:val="32"/>
          <w:szCs w:val="32"/>
          <w:cs/>
          <w:lang w:val="fr-FR"/>
        </w:rPr>
        <w:t>การเคลื่อนที่ของสิ่งมีชีวิตเซลล์เดียว  สัตว์ไม่มีกระดูกสันหลังและสัตว์มีกระดูกสันหลัง ส่วนประกอบ  หน้าที่ของกระดูกของคน  ชนิดของข้อต่อ  การทำงานของข้อต่อแบบต่าง ๆ และลักษณะ  ตำแหน่งของกล้ามเนื้อ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 xml:space="preserve">การสังเคราะห์ และความสัมพันธ์ระหว่าง 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DNA,RNA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และโปรตีน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เทคโนโลยีชีวภาพ ในเรื่องของพันธุวิศวกรรม และการเพาะเลี้ยงเนื้อเยื่อและนำเสนอในเรื่องประโยชน์ ของพันธุวิศวกรรมและผลของพันธุวิศวกรรมต่อสังคม และสิ่งแวดล้อม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 GMOs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ลำดับพัฒนาการแนวความคิดที่เกี่ยวกับวิวัฒนาการของสิ่งมีชีวิต  ความสำคัญของการศึกษาวิวัฒนาการของสิ่งมีชีวิต</w:t>
      </w:r>
      <w:r w:rsidR="00607364" w:rsidRPr="0093278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กลไก</w:t>
      </w:r>
      <w:proofErr w:type="spellStart"/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="00607364" w:rsidRPr="0093278C">
        <w:rPr>
          <w:rFonts w:ascii="TH SarabunPSK" w:eastAsia="Angsana New" w:hAnsi="TH SarabunPSK" w:cs="TH SarabunPSK"/>
          <w:sz w:val="32"/>
          <w:szCs w:val="32"/>
          <w:cs/>
        </w:rPr>
        <w:t xml:space="preserve"> ที่ทำให้เกิดวิวัฒนาการของสิ่งมีชีวิต  กระบวนการเปลี่ยนแปลงประชากร </w:t>
      </w:r>
      <w:r w:rsidRPr="004F4ED8">
        <w:rPr>
          <w:rFonts w:ascii="TH SarabunPSK" w:hAnsi="TH SarabunPSK" w:cs="TH SarabunPSK"/>
          <w:color w:val="221E1F"/>
          <w:sz w:val="30"/>
          <w:szCs w:val="30"/>
          <w:cs/>
        </w:rPr>
        <w:t>รวมทั้งนำความรู้ไปใช้ประโยชน์</w:t>
      </w:r>
    </w:p>
    <w:p w:rsidR="004F4ED8" w:rsidRPr="004F4ED8" w:rsidRDefault="004F4ED8" w:rsidP="004F4ED8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 xml:space="preserve"> โดยใช้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กระบวนการทางวิทยาศาสตร์  ทักษะกระบวนการทางวิทยาศาสตร์ ได้แก่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การสังเกต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การสืบค้นข้อมูล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การทดลอง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การลงความเห็นจากข้อมูล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การสื่อความหมายข้อมูล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การจำแนกประเภท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การตีความหมายข้อมูล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การลงข้อสรุป การวิเคราะห์ การอธิบาย การอภิปราย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ทักษะการร่วมงานกับผู้อื่น ทักษะการประเมิน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เพื่อ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ให้เกิดความรู้ ความเข้าใจ มีความสามารถในการแก้ปัญหา มีความสามารถในการคิด  มีความสามารถในการใช้เทคโนโลยี และสามารถนำความรู้ที่ได้ไปประยุกต์ใช้ในชีวิตประจำวัน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พร้อมทั้ง</w:t>
      </w:r>
      <w:r w:rsidRPr="004F4ED8">
        <w:rPr>
          <w:rFonts w:ascii="TH SarabunPSK" w:hAnsi="TH SarabunPSK" w:cs="TH SarabunPSK"/>
          <w:sz w:val="30"/>
          <w:szCs w:val="30"/>
          <w:cs/>
        </w:rPr>
        <w:t>มีรักชาติ ศาสน์  กษัตริย์  ซื่อสัตย์สุจริต มีวินัย ใฝ่เรียนรู้  อยู่อย่างพอเพียง มุ่งมั่นในการทำงาน รักความเป็นไทย มีจิตสาธารณะ และมีความเป็นสุภาพบุรุษอัสสัมชัญ</w:t>
      </w:r>
    </w:p>
    <w:p w:rsidR="006B3DDE" w:rsidRPr="004F4ED8" w:rsidRDefault="006B3DDE">
      <w:pPr>
        <w:rPr>
          <w:rFonts w:ascii="TH SarabunPSK" w:hAnsi="TH SarabunPSK" w:cs="TH SarabunPSK"/>
        </w:rPr>
      </w:pPr>
    </w:p>
    <w:sectPr w:rsidR="006B3DDE" w:rsidRPr="004F4ED8" w:rsidSect="00596477">
      <w:pgSz w:w="11906" w:h="16838"/>
      <w:pgMar w:top="1191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4319"/>
    <w:multiLevelType w:val="hybridMultilevel"/>
    <w:tmpl w:val="C1C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D8"/>
    <w:rsid w:val="000A22F1"/>
    <w:rsid w:val="0013186A"/>
    <w:rsid w:val="003451EA"/>
    <w:rsid w:val="00481BCF"/>
    <w:rsid w:val="004A0CB8"/>
    <w:rsid w:val="004F4ED8"/>
    <w:rsid w:val="00607364"/>
    <w:rsid w:val="006B3DDE"/>
    <w:rsid w:val="007B4379"/>
    <w:rsid w:val="00825729"/>
    <w:rsid w:val="00B3375D"/>
    <w:rsid w:val="00CC063F"/>
    <w:rsid w:val="00DD2366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E487"/>
  <w15:chartTrackingRefBased/>
  <w15:docId w15:val="{23008474-7E72-4890-A0A0-EA5F63D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4ED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ED8"/>
    <w:pPr>
      <w:spacing w:after="0" w:line="240" w:lineRule="auto"/>
    </w:pPr>
    <w:rPr>
      <w:rFonts w:ascii="Cordia New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4F4ED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paragraph" w:customStyle="1" w:styleId="Pa3">
    <w:name w:val="Pa3"/>
    <w:basedOn w:val="Normal"/>
    <w:next w:val="Normal"/>
    <w:uiPriority w:val="99"/>
    <w:rsid w:val="004F4ED8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4F4E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6210-F263-4E90-966C-7E17B86D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2020-06-17T08:47:00Z</dcterms:created>
  <dcterms:modified xsi:type="dcterms:W3CDTF">2020-06-17T08:47:00Z</dcterms:modified>
</cp:coreProperties>
</file>