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B7" w:rsidRDefault="00E454D9" w:rsidP="00E454D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54D9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E454D9" w:rsidRPr="00E454D9" w:rsidRDefault="00E454D9" w:rsidP="00E454D9">
      <w:pPr>
        <w:pStyle w:val="NoSpacing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454D9" w:rsidRDefault="00E454D9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43A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ระดับชั้นมัธยมศึกษาปีที่ 6/1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A743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 w:rsidR="009A6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743A4">
        <w:rPr>
          <w:rFonts w:ascii="TH SarabunPSK" w:hAnsi="TH SarabunPSK" w:cs="TH SarabunPSK" w:hint="cs"/>
          <w:b/>
          <w:bCs/>
          <w:sz w:val="32"/>
          <w:szCs w:val="32"/>
          <w:cs/>
        </w:rPr>
        <w:t>ว30210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67E4">
        <w:rPr>
          <w:rFonts w:ascii="TH SarabunPSK" w:hAnsi="TH SarabunPSK" w:cs="TH SarabunPSK" w:hint="cs"/>
          <w:b/>
          <w:bCs/>
          <w:sz w:val="32"/>
          <w:szCs w:val="32"/>
          <w:cs/>
        </w:rPr>
        <w:t>ฟิสิกส์</w:t>
      </w:r>
      <w:r w:rsidR="00A743A4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เพื่อการพัฒนา</w:t>
      </w:r>
      <w:r w:rsidR="00A867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67E4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E454D9" w:rsidRPr="00D651DB" w:rsidRDefault="00E454D9" w:rsidP="00E454D9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TableGrid"/>
        <w:tblW w:w="14302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260"/>
        <w:gridCol w:w="1843"/>
      </w:tblGrid>
      <w:tr w:rsidR="00835819" w:rsidTr="00583D1D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3B5555" w:rsidTr="003B5555">
        <w:trPr>
          <w:trHeight w:val="1236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555" w:rsidRPr="003B5555" w:rsidRDefault="003B5555" w:rsidP="003B2B52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8A07C4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8A07C4">
              <w:rPr>
                <w:rFonts w:ascii="TH SarabunPSK" w:hAnsi="TH SarabunPSK" w:cs="TH SarabunPSK" w:hint="cs"/>
                <w:sz w:val="30"/>
                <w:szCs w:val="30"/>
                <w:cs/>
              </w:rPr>
              <w:t>) ระบุหน่วยฐานและหน่วยอนุพัทธ์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ของระบบหน่วยเอสไอและ</w:t>
            </w:r>
            <w:r w:rsidRPr="008A07C4">
              <w:rPr>
                <w:rFonts w:ascii="TH SarabunPSK" w:hAnsi="TH SarabunPSK" w:cs="TH SarabunPSK" w:hint="cs"/>
                <w:sz w:val="30"/>
                <w:szCs w:val="30"/>
                <w:cs/>
              </w:rPr>
              <w:t>ยกตัวอย่างปริมาณทางฟิสิกส์และหน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่วยในระบบเอสไอของปริมาณ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นั้นๆ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รวมถึง</w:t>
            </w:r>
            <w:r w:rsidRPr="008A07C4"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อธิบายเกี่ยวกับ</w:t>
            </w:r>
            <w:proofErr w:type="spellStart"/>
            <w:r w:rsidRPr="008A07C4">
              <w:rPr>
                <w:rFonts w:ascii="TH SarabunPSK" w:hAnsi="TH SarabunPSK" w:cs="TH SarabunPSK" w:hint="cs"/>
                <w:sz w:val="30"/>
                <w:szCs w:val="30"/>
                <w:cs/>
              </w:rPr>
              <w:t>สัญ</w:t>
            </w:r>
            <w:proofErr w:type="spellEnd"/>
            <w:r w:rsidRPr="008A07C4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กรณ์วิทยาศาสตร์และเขียนจำนวนหรือปริมาณในรูป</w:t>
            </w:r>
            <w:proofErr w:type="spellStart"/>
            <w:r w:rsidRPr="008A07C4">
              <w:rPr>
                <w:rFonts w:ascii="TH SarabunPSK" w:hAnsi="TH SarabunPSK" w:cs="TH SarabunPSK" w:hint="cs"/>
                <w:sz w:val="30"/>
                <w:szCs w:val="30"/>
                <w:cs/>
              </w:rPr>
              <w:t>สัญ</w:t>
            </w:r>
            <w:proofErr w:type="spellEnd"/>
            <w:r w:rsidRPr="008A07C4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กรณ์วิทยาศาสตร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555" w:rsidRPr="00A36A36" w:rsidRDefault="003B5555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</w:t>
            </w:r>
          </w:p>
          <w:p w:rsidR="003B5555" w:rsidRDefault="003B5555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 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ยกตัวอย่าง</w:t>
            </w:r>
          </w:p>
          <w:p w:rsidR="003B5555" w:rsidRPr="00A36A36" w:rsidRDefault="003B5555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- อธิบาย</w:t>
            </w:r>
          </w:p>
          <w:p w:rsidR="003B5555" w:rsidRPr="00A36A36" w:rsidRDefault="003B5555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5555" w:rsidRPr="001C1D08" w:rsidRDefault="003B5555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3B5555" w:rsidRPr="001C1D08" w:rsidRDefault="003B5555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3B5555" w:rsidRPr="001C1D08" w:rsidRDefault="003B5555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3B5555" w:rsidRDefault="003B5555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3B5555" w:rsidRPr="003B5555" w:rsidRDefault="003B5555" w:rsidP="001C1D08">
            <w:pPr>
              <w:pStyle w:val="NoSpacing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3B5555" w:rsidRPr="001C1D08" w:rsidRDefault="003B5555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3B5555" w:rsidRPr="001C1D08" w:rsidRDefault="003B5555" w:rsidP="003B5555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</w:t>
            </w:r>
          </w:p>
          <w:p w:rsidR="003B5555" w:rsidRPr="008A07C4" w:rsidRDefault="003B5555" w:rsidP="003B5555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8A07C4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การสืบค้นข้อมูล การตีความหมายข้อมูล </w:t>
            </w:r>
          </w:p>
          <w:p w:rsidR="003B5555" w:rsidRDefault="003B5555" w:rsidP="003B5555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และการลงข้อสรุป </w:t>
            </w:r>
            <w:r w:rsidRPr="008A07C4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การวิเคราะห์ การอธิบาย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3B5555" w:rsidRPr="003B5555" w:rsidRDefault="003B5555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5555" w:rsidRPr="001C1D08" w:rsidRDefault="003B5555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3B5555" w:rsidRPr="001C1D08" w:rsidRDefault="003B5555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3B5555" w:rsidRPr="001C1D08" w:rsidRDefault="003B5555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5555" w:rsidRDefault="003B5555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3B5555" w:rsidRDefault="003B5555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3B5555" w:rsidRDefault="003B5555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3B5555" w:rsidTr="003B5555">
        <w:trPr>
          <w:trHeight w:val="1587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555" w:rsidRPr="008A07C4" w:rsidRDefault="003B5555" w:rsidP="003B555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2) อธิบายและบอกเลขนัยสำคัญของจำนวนหรือปริมาณจากการวัด การบันทึกค่า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ความคลาด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เคลื่อนจากการวัด และการบวก ลบ คูณ หารจำนวนหรือปริมาณที่มีเลขนัยสำคัญต่างกัน รวมทั้งปริมาณที่มีการบันทึกผล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ความคลาด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เคลื่อนจากการวัด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555" w:rsidRPr="00A36A36" w:rsidRDefault="003B5555" w:rsidP="003B5555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3B5555" w:rsidRDefault="003B5555" w:rsidP="003B555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 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บอก</w:t>
            </w:r>
          </w:p>
          <w:p w:rsidR="003B5555" w:rsidRDefault="003B5555" w:rsidP="003B555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- คำนวณ</w:t>
            </w:r>
          </w:p>
          <w:p w:rsidR="003B5555" w:rsidRPr="003B5555" w:rsidRDefault="003B5555" w:rsidP="003B5555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3B5555">
              <w:rPr>
                <w:rFonts w:ascii="TH SarabunPSK" w:hAnsi="TH SarabunPSK" w:cs="TH SarabunPSK" w:hint="cs"/>
                <w:sz w:val="24"/>
                <w:szCs w:val="24"/>
                <w:cs/>
              </w:rPr>
              <w:t>(บวก ลบ คูณ หาร</w:t>
            </w:r>
          </w:p>
          <w:p w:rsidR="003B5555" w:rsidRPr="003B5555" w:rsidRDefault="003B5555" w:rsidP="003B5555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5555" w:rsidRPr="001C1D08" w:rsidRDefault="003B5555" w:rsidP="003B5555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5555" w:rsidRPr="001C1D08" w:rsidRDefault="003B5555" w:rsidP="003B5555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5555" w:rsidRDefault="003B5555" w:rsidP="003B5555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</w:pPr>
          </w:p>
        </w:tc>
      </w:tr>
      <w:tr w:rsidR="00840421" w:rsidTr="00840421">
        <w:trPr>
          <w:trHeight w:val="1578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421" w:rsidRPr="003B5555" w:rsidRDefault="00840421" w:rsidP="003B555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8A07C4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บอกและอธิบายเกี่ยวกับ</w:t>
            </w:r>
            <w:r w:rsidRPr="008A07C4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ปริมาณการเคลื่อนที่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คือ ระยะทาง ระยะกระจัด อัตราเร็ว ความเร็ว ความเร่ง และกราฟความสัมพันธ์ของปริมาณการเคลื่อนที่ รวมถึงคำนวณหาปริมาณที่เกี่ยวข้องจากสถานการณ์ที่กำหนดให้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421" w:rsidRPr="00A36A36" w:rsidRDefault="00840421" w:rsidP="003B5555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บอก</w:t>
            </w:r>
          </w:p>
          <w:p w:rsidR="00840421" w:rsidRDefault="00840421" w:rsidP="003B555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 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อธิบาย</w:t>
            </w:r>
          </w:p>
          <w:p w:rsidR="00840421" w:rsidRPr="003B5555" w:rsidRDefault="00840421" w:rsidP="003B555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- คำนวณ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40421" w:rsidRPr="001C1D08" w:rsidRDefault="00840421" w:rsidP="003B5555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40421" w:rsidRPr="001C1D08" w:rsidRDefault="00840421" w:rsidP="003B5555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40421" w:rsidRDefault="00840421" w:rsidP="003B5555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</w:pPr>
          </w:p>
        </w:tc>
      </w:tr>
      <w:tr w:rsidR="00840421" w:rsidTr="00840421">
        <w:trPr>
          <w:trHeight w:val="1209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421" w:rsidRDefault="00840421" w:rsidP="0084042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4) อธิบายและบอกสมการ</w:t>
            </w:r>
            <w:r w:rsidRPr="008A07C4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การเคลื่อนที่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ของวัตถุ</w:t>
            </w:r>
            <w:r w:rsidRPr="008A07C4">
              <w:rPr>
                <w:rFonts w:ascii="TH SarabunPSK" w:hAnsi="TH SarabunPSK" w:cs="TH SarabunPSK" w:hint="cs"/>
                <w:sz w:val="30"/>
                <w:szCs w:val="30"/>
                <w:cs/>
              </w:rPr>
              <w:t>แนวเส้นตรงในแนวราบ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ด้วยความเร่งคงตัว และการเคลื่อนที่ของวัตถุในแนวดิ่งภายใต้แรงโน้มถ่วงของโลก รวมทั้งการคำนวณหาปริมาณที่เกี่ยวข้องจากสถานการณ์ที่กำหนดให้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421" w:rsidRPr="00A36A36" w:rsidRDefault="00840421" w:rsidP="00840421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840421" w:rsidRDefault="00840421" w:rsidP="0084042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 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บอก</w:t>
            </w:r>
          </w:p>
          <w:p w:rsidR="00840421" w:rsidRPr="003B5555" w:rsidRDefault="00840421" w:rsidP="0084042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- คำนวณ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421" w:rsidRPr="001C1D08" w:rsidRDefault="00840421" w:rsidP="0084042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421" w:rsidRPr="001C1D08" w:rsidRDefault="00840421" w:rsidP="0084042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421" w:rsidRDefault="00840421" w:rsidP="00840421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</w:pPr>
          </w:p>
        </w:tc>
      </w:tr>
    </w:tbl>
    <w:p w:rsidR="004F6F72" w:rsidRDefault="004F6F72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D12AB6" w:rsidTr="00D12AB6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12AB6" w:rsidRPr="003C65BE" w:rsidRDefault="00D12AB6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12AB6" w:rsidRPr="003C65BE" w:rsidRDefault="00D12AB6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D12AB6" w:rsidRPr="003C65BE" w:rsidRDefault="00D12AB6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12AB6" w:rsidRPr="003C65BE" w:rsidRDefault="00D12AB6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D12AB6" w:rsidRPr="003C65BE" w:rsidRDefault="00D12AB6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12AB6" w:rsidRPr="003C65BE" w:rsidRDefault="00D12AB6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D12AB6" w:rsidRPr="003C65BE" w:rsidRDefault="00D12AB6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D12AB6" w:rsidRPr="003C65BE" w:rsidRDefault="00D12AB6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12AB6" w:rsidRPr="003C65BE" w:rsidRDefault="00D12AB6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D12AB6" w:rsidTr="00D12AB6">
        <w:trPr>
          <w:trHeight w:val="152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Pr="003B5555" w:rsidRDefault="00D12AB6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8A07C4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บอก อธิบาย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และวิเคราะห์</w:t>
            </w:r>
            <w:r w:rsidRPr="008A07C4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ผลของแรงที่กระทำต่อวัตถุตาม</w:t>
            </w:r>
            <w:r w:rsidRPr="008A07C4">
              <w:rPr>
                <w:rFonts w:ascii="TH SarabunPSK" w:hAnsi="TH SarabunPSK" w:cs="TH SarabunPSK"/>
                <w:sz w:val="30"/>
                <w:szCs w:val="30"/>
                <w:cs/>
              </w:rPr>
              <w:t>กฎการเคลื่อนที่ของนิวตัน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กฎความโน้มถ่วงสากล สนามโน้มถ่วงที่มีผลต่อน้ำหนักของวัตถุ และแรงโน้มถ่วงระหว่างวัตถุ รวมทั้งคำนวณหาปริมาณ</w:t>
            </w:r>
            <w:r w:rsidRPr="008A07C4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ที่เกี่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ยวข้องจากสถานการณ์ที่กำหนดให้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Pr="00A36A36" w:rsidRDefault="00D12AB6" w:rsidP="003B5555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บอก</w:t>
            </w:r>
          </w:p>
          <w:p w:rsidR="00D12AB6" w:rsidRDefault="00D12AB6" w:rsidP="003B555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อธิบาย</w:t>
            </w:r>
          </w:p>
          <w:p w:rsidR="00D12AB6" w:rsidRDefault="00D12AB6" w:rsidP="003B555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วิเคราะห์</w:t>
            </w:r>
          </w:p>
          <w:p w:rsidR="00D12AB6" w:rsidRPr="00D12AB6" w:rsidRDefault="00D12AB6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AB6" w:rsidRPr="001C1D08" w:rsidRDefault="00D12AB6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D12AB6" w:rsidRPr="001C1D08" w:rsidRDefault="00D12AB6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D12AB6" w:rsidRPr="001C1D08" w:rsidRDefault="00D12AB6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D12AB6" w:rsidRDefault="00D12AB6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D12AB6" w:rsidRPr="001C1D08" w:rsidRDefault="00D12AB6" w:rsidP="00EF0CF3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D12AB6" w:rsidRPr="001C1D08" w:rsidRDefault="00D12AB6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D12AB6" w:rsidRPr="001C1D08" w:rsidRDefault="00D12AB6" w:rsidP="00D12AB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D12AB6" w:rsidRPr="008A07C4" w:rsidRDefault="00D12AB6" w:rsidP="00D12AB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8A07C4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การสืบค้นข้อมูล การตีความหมายข้อมูล </w:t>
            </w:r>
          </w:p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และการลงข้อสรุป </w:t>
            </w:r>
            <w:r w:rsidRPr="008A07C4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การวิเคราะห์ การอธิบาย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D12AB6" w:rsidRPr="001C1D08" w:rsidRDefault="00D12AB6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D12AB6" w:rsidRPr="003B5555" w:rsidRDefault="00D12AB6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AB6" w:rsidRPr="001C1D08" w:rsidRDefault="00D12AB6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D12AB6" w:rsidRPr="001C1D08" w:rsidRDefault="00D12AB6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D12AB6" w:rsidRPr="001C1D08" w:rsidRDefault="00D12AB6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AB6" w:rsidRDefault="00D12AB6" w:rsidP="00EF0CF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D12AB6" w:rsidRDefault="00D12AB6" w:rsidP="00EF0CF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D12AB6" w:rsidRDefault="00D12AB6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D12AB6" w:rsidTr="00D12AB6">
        <w:trPr>
          <w:trHeight w:val="116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Pr="003B5555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6) วิเคราะห์และอธิบาย</w:t>
            </w:r>
            <w:r w:rsidRPr="008A07C4">
              <w:rPr>
                <w:rFonts w:ascii="TH SarabunPSK" w:hAnsi="TH SarabunPSK" w:cs="TH SarabunPSK" w:hint="cs"/>
                <w:sz w:val="30"/>
                <w:szCs w:val="30"/>
                <w:cs/>
              </w:rPr>
              <w:t>สภาพสมดุลการเคลื่อนที่ของวัตถุที่สัมพันธ์กับแรงกระทำ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รวมถึงคำนวณหาปริมาณ</w:t>
            </w:r>
            <w:r w:rsidRPr="008A07C4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ที่เกี่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ยวข้องจากสถานการณ์ที่กำหนดให้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Pr="00A36A36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วิเคราะห์</w:t>
            </w:r>
          </w:p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อธิบาย</w:t>
            </w:r>
          </w:p>
          <w:p w:rsidR="00D12AB6" w:rsidRPr="00D12AB6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2AB6" w:rsidTr="00D12AB6">
        <w:trPr>
          <w:trHeight w:val="1137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Pr="00D12AB6" w:rsidRDefault="00D12AB6" w:rsidP="003B555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 อธิบายสมดุลการหมุนของวัตถุรอบจุด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ใดๆ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ผลรวมของโมเมนต์รอบจุดหมุน และโมเมนต์แรงคู่ควบ รวมถึงคำนวณหาปริมาณที่เกี่ยวข้อง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Default="00D12AB6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D12AB6" w:rsidRPr="003B5555" w:rsidRDefault="00D12AB6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2AB6" w:rsidRDefault="00D12AB6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Default="00D12AB6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2AB6" w:rsidRDefault="00D12AB6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2AB6" w:rsidTr="00D12AB6">
        <w:trPr>
          <w:trHeight w:val="1911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Pr="00D12AB6" w:rsidRDefault="00D12AB6" w:rsidP="0084042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บอกและอธิบายผลของแรงที่ทำให้เกิดงานและกำลัง พลังงานจลน์ พลังงานศักย์โน้มถ่วง พลังงานศักย์สปริง </w:t>
            </w:r>
            <w:r w:rsidRPr="00F3341E">
              <w:rPr>
                <w:rFonts w:ascii="TH SarabunPSK" w:hAnsi="TH SarabunPSK" w:cs="TH SarabunPSK"/>
                <w:sz w:val="30"/>
                <w:szCs w:val="30"/>
                <w:cs/>
              </w:rPr>
              <w:t>กฎการอนุรักษ์พลังงานกล ประสิทธิภาพและการได้เปรียบเชิงกลของเครื่องกลอย่างง่ายบางชนิด</w:t>
            </w:r>
            <w:r w:rsidRPr="00F3341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รวมทั้งวิเคราะห์และ</w:t>
            </w:r>
            <w:r w:rsidRPr="00F3341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คำนวณหาปริมาณที่เกี่ยวกับข้องจากสถานการณ์ที่กำหนดให้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Pr="00A36A36" w:rsidRDefault="00D12AB6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บอก</w:t>
            </w:r>
          </w:p>
          <w:p w:rsidR="00D12AB6" w:rsidRDefault="00D12AB6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อธิบาย</w:t>
            </w:r>
          </w:p>
          <w:p w:rsidR="00D12AB6" w:rsidRPr="00A36A36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วิเคราะห์</w:t>
            </w:r>
          </w:p>
          <w:p w:rsidR="00D12AB6" w:rsidRPr="00D12AB6" w:rsidRDefault="00D12AB6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คำนว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2AB6" w:rsidRDefault="00D12AB6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Default="00D12AB6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Default="00D12AB6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2AB6" w:rsidTr="00470AC8">
        <w:trPr>
          <w:trHeight w:val="1236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Pr="00D12AB6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9) อธิบายแรงดล การดล การเปลี่ยนแปลงโมเมน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ตัม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การชนแบบยืดหยุ่นและไม่ยืดหยุ่นของวัตถุในหนึ่งมิติและสองมิติซึ่งเป็นไปตามกฎการอนุรักษ์โมเมน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ตัม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รวมทั้งวิเคราะห์และคำนวณหาปริมาณที่เกี่ยวข้องจากสถานการณ์ที่กำหนดให้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อธิบาย</w:t>
            </w:r>
          </w:p>
          <w:p w:rsidR="00D12AB6" w:rsidRPr="00A36A36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วิเคราะห์</w:t>
            </w:r>
          </w:p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คำนว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</w:t>
            </w:r>
          </w:p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1D08" w:rsidTr="00583D1D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4F2406" w:rsidTr="00D12AB6">
        <w:trPr>
          <w:trHeight w:val="188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Pr="00D12AB6" w:rsidRDefault="00D12AB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10) บอกและอธิบายการเหนี่ยวนำประจุไฟฟ้า แรงไฟฟ้าตามกฎของคูลอม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บ์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สนามไฟฟ้าและศักย์ไฟฟ้าเนื่องจากประจุไฟฟ้าและทรงกลมตัวนำ งานเนื่องจากการย้ายประจุไฟฟ้า ตัวเก็บประจุ ความจุไฟฟ้า และพลังงานที่สะสมาภายในตัวเก็บประจุ รวมทั้งวิเคราะห์และคำนวณหาปริมาณที่เกี่ยวข้อง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="00D12AB6">
              <w:rPr>
                <w:rFonts w:ascii="TH SarabunPSK" w:hAnsi="TH SarabunPSK" w:cs="TH SarabunPSK"/>
                <w:sz w:val="30"/>
                <w:szCs w:val="30"/>
                <w:cs/>
              </w:rPr>
              <w:t>บอก</w:t>
            </w:r>
          </w:p>
          <w:p w:rsidR="004F2406" w:rsidRDefault="00D12AB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อธิบาย</w:t>
            </w:r>
          </w:p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วิเคราะห์</w:t>
            </w:r>
          </w:p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4F2406" w:rsidRPr="00980118" w:rsidRDefault="004F2406" w:rsidP="004F2406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D12AB6" w:rsidRPr="001C1D08" w:rsidRDefault="00D12AB6" w:rsidP="00D12AB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D12AB6" w:rsidRPr="00D526C1" w:rsidRDefault="00D12AB6" w:rsidP="00D12AB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8A07C4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การสืบค้นข้อมูล การวิเคราะห์ 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และ </w:t>
            </w:r>
            <w:r w:rsidRPr="008A07C4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การอธิบาย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4F2406" w:rsidRPr="00DB5051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4F2406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Pr="00B5516D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3341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</w:t>
            </w:r>
            <w:r w:rsidRPr="00F3341E">
              <w:rPr>
                <w:rFonts w:ascii="TH SarabunPSK" w:hAnsi="TH SarabunPSK" w:cs="TH SarabunPSK"/>
                <w:sz w:val="30"/>
                <w:szCs w:val="30"/>
                <w:cs/>
              </w:rPr>
              <w:t>) อธิบาย</w:t>
            </w: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การเคลื่อนที่ของอิเล็กตรอนอิสระและกระแสไฟฟ้าในลวดตัวนำ</w:t>
            </w:r>
            <w:r w:rsidRPr="00F3341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กฎของโอห์ม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สภาพความต้านทานของตัวนำโลหะที่อุณหภูมิคงตัว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การต่อตัวต้านทานและแบตเตอรี่แบบอนุกรมและขนาน พลังงานไฟฟ้าและกำลังไฟฟ้า รวมทั้งวิเคราะห์และคำนวณหาปริมาณที่เกี่ยวข้องในวงจรไฟฟ้ากระแสตรง</w:t>
            </w:r>
          </w:p>
          <w:p w:rsidR="004F2406" w:rsidRPr="003B2B52" w:rsidRDefault="004F2406" w:rsidP="00D12AB6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อธิบาย</w:t>
            </w:r>
          </w:p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วิเคราะห์</w:t>
            </w:r>
          </w:p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4F2406" w:rsidRPr="004F2406" w:rsidRDefault="004F2406" w:rsidP="004F2406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2406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12</w:t>
            </w: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อธิบายฟลัก</w:t>
            </w:r>
            <w:proofErr w:type="spellStart"/>
            <w:r>
              <w:rPr>
                <w:rFonts w:ascii="TH SarabunPSK" w:hAnsi="TH SarabunPSK" w:cs="TH SarabunPSK"/>
                <w:sz w:val="30"/>
                <w:szCs w:val="30"/>
                <w:cs/>
              </w:rPr>
              <w:t>ซ์</w:t>
            </w:r>
            <w:proofErr w:type="spellEnd"/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แม่เหล็ก </w:t>
            </w: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สนามแม่เหล็ก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แรงแม่เหล็ก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จากสนามแม่เหล็ก</w:t>
            </w: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ที่กระทำต่ออนุภาคที่มีประจุไฟฟ้า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 </w:t>
            </w:r>
          </w:p>
          <w:p w:rsidR="00D12AB6" w:rsidRPr="003B3D95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เส้นลวดที่มีกระแสไฟฟ้าผ่าน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แรงระหว่างเส้นลวดตัวนำคู่ขนานที่มีกระแสไฟฟ้าผ่าน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กฎของฟาราเด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ย์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และหม้อแปลงไฟฟ้า รวมทั้งวิเคราะห์และคำนวณหาปริมาณที่เกี่ยวข้อง</w:t>
            </w:r>
          </w:p>
          <w:p w:rsidR="004F2406" w:rsidRPr="003B2B52" w:rsidRDefault="004F2406" w:rsidP="004F2406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อธิบาย</w:t>
            </w:r>
          </w:p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วิเคราะห์</w:t>
            </w:r>
          </w:p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4F2406" w:rsidRPr="003B2B52" w:rsidRDefault="004F2406" w:rsidP="004F2406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2AB6" w:rsidTr="001C1D08">
        <w:trPr>
          <w:trHeight w:val="1157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Pr="001C1D08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13</w:t>
            </w: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Pr="003B3D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บอกและอธิบายสมการความต่างศักย์และไฟฟ้ากระแสสลับ ปริมาณความต่างศักย์และกระแสไฟฟ้าสูงสุด ปริมาณ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ความต่างศักย์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และกระแสไฟฟ้า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ยังผล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การเขียนแผนภาพ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เฟสเซอร์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อิมพีแดนซ์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ในวงจร และตัวประกอบกำลัง รวมทั้งวิเคราะห์และคำนวณหาปริมาณที่เกี่ยวข้อง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บอก</w:t>
            </w:r>
          </w:p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อธิบาย</w:t>
            </w:r>
          </w:p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วิเคราะห์</w:t>
            </w:r>
          </w:p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D12AB6" w:rsidRPr="00980118" w:rsidRDefault="00D12AB6" w:rsidP="00D12AB6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36A36" w:rsidRDefault="00A36A36" w:rsidP="00A36A36">
      <w:pPr>
        <w:pStyle w:val="NoSpacing"/>
        <w:rPr>
          <w:rFonts w:ascii="TH SarabunPSK" w:hAnsi="TH SarabunPSK" w:cs="TH SarabunPSK" w:hint="cs"/>
          <w:sz w:val="30"/>
          <w:szCs w:val="30"/>
        </w:rPr>
      </w:pPr>
      <w:bookmarkStart w:id="0" w:name="_GoBack"/>
      <w:bookmarkEnd w:id="0"/>
    </w:p>
    <w:sectPr w:rsidR="00A36A36" w:rsidSect="00E454D9">
      <w:pgSz w:w="16838" w:h="11906" w:orient="landscape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D9"/>
    <w:rsid w:val="000F1D85"/>
    <w:rsid w:val="00144598"/>
    <w:rsid w:val="001C1D08"/>
    <w:rsid w:val="0023239E"/>
    <w:rsid w:val="003430D1"/>
    <w:rsid w:val="003923A7"/>
    <w:rsid w:val="003B2B52"/>
    <w:rsid w:val="003B5555"/>
    <w:rsid w:val="003C65BE"/>
    <w:rsid w:val="004800A7"/>
    <w:rsid w:val="004E15AD"/>
    <w:rsid w:val="004F2406"/>
    <w:rsid w:val="004F6F72"/>
    <w:rsid w:val="00550939"/>
    <w:rsid w:val="00576893"/>
    <w:rsid w:val="00583D1D"/>
    <w:rsid w:val="0059105C"/>
    <w:rsid w:val="005C01B5"/>
    <w:rsid w:val="00643D17"/>
    <w:rsid w:val="0075200D"/>
    <w:rsid w:val="007F3B1A"/>
    <w:rsid w:val="00835819"/>
    <w:rsid w:val="00840421"/>
    <w:rsid w:val="00890D13"/>
    <w:rsid w:val="00894497"/>
    <w:rsid w:val="00906B2C"/>
    <w:rsid w:val="00980118"/>
    <w:rsid w:val="009A6718"/>
    <w:rsid w:val="009B4E9C"/>
    <w:rsid w:val="00A36A36"/>
    <w:rsid w:val="00A743A4"/>
    <w:rsid w:val="00A867E4"/>
    <w:rsid w:val="00B508B8"/>
    <w:rsid w:val="00BB7518"/>
    <w:rsid w:val="00BD37F8"/>
    <w:rsid w:val="00C53777"/>
    <w:rsid w:val="00C96922"/>
    <w:rsid w:val="00D12AB6"/>
    <w:rsid w:val="00D651DB"/>
    <w:rsid w:val="00D94BDF"/>
    <w:rsid w:val="00DB5051"/>
    <w:rsid w:val="00E454D9"/>
    <w:rsid w:val="00E835D4"/>
    <w:rsid w:val="00E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85003"/>
  <w15:chartTrackingRefBased/>
  <w15:docId w15:val="{32389206-09A8-4B40-8FB4-44BD92E2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54D9"/>
    <w:pPr>
      <w:spacing w:after="0" w:line="240" w:lineRule="auto"/>
    </w:pPr>
  </w:style>
  <w:style w:type="table" w:styleId="TableGrid">
    <w:name w:val="Table Grid"/>
    <w:basedOn w:val="TableNormal"/>
    <w:uiPriority w:val="39"/>
    <w:rsid w:val="0083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A36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Guestac</cp:lastModifiedBy>
  <cp:revision>3</cp:revision>
  <dcterms:created xsi:type="dcterms:W3CDTF">2020-01-29T04:11:00Z</dcterms:created>
  <dcterms:modified xsi:type="dcterms:W3CDTF">2020-01-29T04:17:00Z</dcterms:modified>
</cp:coreProperties>
</file>