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15A" w:rsidRPr="0090015A" w:rsidRDefault="0090015A" w:rsidP="0090015A">
      <w:pPr>
        <w:pStyle w:val="NoSpacing"/>
        <w:jc w:val="center"/>
        <w:rPr>
          <w:rFonts w:ascii="TH SarabunPSK" w:hAnsi="TH SarabunPSK" w:cs="TH SarabunPSK"/>
          <w:b/>
          <w:bCs/>
          <w:szCs w:val="32"/>
        </w:rPr>
      </w:pPr>
      <w:r w:rsidRPr="0090015A">
        <w:rPr>
          <w:rFonts w:ascii="TH SarabunPSK" w:hAnsi="TH SarabunPSK" w:cs="TH SarabunPSK"/>
          <w:b/>
          <w:bCs/>
          <w:szCs w:val="32"/>
          <w:cs/>
        </w:rPr>
        <w:t>หน่วยการเรียนรู้</w:t>
      </w:r>
    </w:p>
    <w:p w:rsidR="0090015A" w:rsidRPr="0090015A" w:rsidRDefault="0090015A" w:rsidP="0090015A">
      <w:pPr>
        <w:pStyle w:val="NoSpacing"/>
        <w:rPr>
          <w:rFonts w:ascii="TH SarabunPSK" w:hAnsi="TH SarabunPSK" w:cs="TH SarabunPSK"/>
          <w:b/>
          <w:bCs/>
          <w:szCs w:val="32"/>
        </w:rPr>
      </w:pPr>
      <w:r w:rsidRPr="0090015A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กลุ่มสาระการเรียนรู้วิทยาศาสตร์</w:t>
      </w:r>
      <w:r>
        <w:rPr>
          <w:rFonts w:ascii="TH SarabunPSK" w:hAnsi="TH SarabunPSK" w:cs="TH SarabunPSK" w:hint="cs"/>
          <w:b/>
          <w:bCs/>
          <w:szCs w:val="32"/>
          <w:cs/>
        </w:rPr>
        <w:t>และเทคโนโลยี</w:t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</w:rPr>
        <w:t xml:space="preserve">                    </w:t>
      </w:r>
      <w:r>
        <w:rPr>
          <w:rFonts w:ascii="TH SarabunPSK" w:hAnsi="TH SarabunPSK" w:cs="TH SarabunPSK"/>
          <w:b/>
          <w:bCs/>
          <w:szCs w:val="32"/>
        </w:rPr>
        <w:t xml:space="preserve"> </w:t>
      </w:r>
      <w:r w:rsidR="004E71D8">
        <w:rPr>
          <w:rFonts w:ascii="TH SarabunPSK" w:hAnsi="TH SarabunPSK" w:cs="TH SarabunPSK"/>
          <w:b/>
          <w:bCs/>
          <w:szCs w:val="32"/>
        </w:rPr>
        <w:t xml:space="preserve">               </w:t>
      </w:r>
      <w:r w:rsidRPr="0090015A"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 w:rsidR="004E71D8">
        <w:rPr>
          <w:rFonts w:ascii="TH SarabunPSK" w:hAnsi="TH SarabunPSK" w:cs="TH SarabunPSK"/>
          <w:b/>
          <w:bCs/>
          <w:szCs w:val="32"/>
          <w:cs/>
        </w:rPr>
        <w:t>6/1</w:t>
      </w:r>
      <w:r w:rsidRPr="0090015A">
        <w:rPr>
          <w:rFonts w:ascii="TH SarabunPSK" w:hAnsi="TH SarabunPSK" w:cs="TH SarabunPSK"/>
          <w:b/>
          <w:bCs/>
          <w:szCs w:val="32"/>
          <w:cs/>
        </w:rPr>
        <w:t xml:space="preserve"> </w:t>
      </w:r>
    </w:p>
    <w:p w:rsidR="0090015A" w:rsidRPr="0090015A" w:rsidRDefault="0090015A" w:rsidP="0090015A">
      <w:pPr>
        <w:pStyle w:val="NoSpacing"/>
        <w:rPr>
          <w:rFonts w:ascii="TH SarabunPSK" w:hAnsi="TH SarabunPSK" w:cs="TH SarabunPSK"/>
          <w:b/>
          <w:bCs/>
          <w:szCs w:val="32"/>
          <w:cs/>
        </w:rPr>
      </w:pPr>
      <w:r w:rsidRPr="0090015A"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 w:rsidR="004E71D8">
        <w:rPr>
          <w:rFonts w:ascii="TH SarabunPSK" w:hAnsi="TH SarabunPSK" w:cs="TH SarabunPSK" w:hint="cs"/>
          <w:b/>
          <w:bCs/>
          <w:szCs w:val="32"/>
          <w:cs/>
        </w:rPr>
        <w:t>ว30209</w:t>
      </w:r>
      <w:bookmarkStart w:id="0" w:name="_GoBack"/>
      <w:bookmarkEnd w:id="0"/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  <w:t xml:space="preserve">                         </w:t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</w:rPr>
        <w:t xml:space="preserve">               </w:t>
      </w:r>
      <w:r w:rsidR="00A60C8D">
        <w:rPr>
          <w:rFonts w:ascii="TH SarabunPSK" w:hAnsi="TH SarabunPSK" w:cs="TH SarabunPSK"/>
          <w:b/>
          <w:bCs/>
          <w:szCs w:val="32"/>
        </w:rPr>
        <w:t xml:space="preserve">    </w:t>
      </w:r>
      <w:r w:rsidR="009B3BD1">
        <w:rPr>
          <w:rFonts w:ascii="TH SarabunPSK" w:hAnsi="TH SarabunPSK" w:cs="TH SarabunPSK"/>
          <w:b/>
          <w:bCs/>
          <w:szCs w:val="32"/>
        </w:rPr>
        <w:t xml:space="preserve">                               </w:t>
      </w:r>
      <w:r w:rsidRPr="0090015A">
        <w:rPr>
          <w:rFonts w:ascii="TH SarabunPSK" w:hAnsi="TH SarabunPSK" w:cs="TH SarabunPSK"/>
          <w:b/>
          <w:bCs/>
          <w:szCs w:val="32"/>
          <w:cs/>
        </w:rPr>
        <w:t xml:space="preserve">รายวิชา </w:t>
      </w:r>
      <w:r w:rsidR="008F6360">
        <w:rPr>
          <w:rFonts w:ascii="TH SarabunPSK" w:hAnsi="TH SarabunPSK" w:cs="TH SarabunPSK" w:hint="cs"/>
          <w:b/>
          <w:bCs/>
          <w:szCs w:val="32"/>
          <w:cs/>
        </w:rPr>
        <w:t>ฟิสิกส์</w:t>
      </w:r>
      <w:r w:rsidR="004E71D8">
        <w:rPr>
          <w:rFonts w:ascii="TH SarabunPSK" w:hAnsi="TH SarabunPSK" w:cs="TH SarabunPSK" w:hint="cs"/>
          <w:b/>
          <w:bCs/>
          <w:szCs w:val="32"/>
          <w:cs/>
        </w:rPr>
        <w:t>เพื่อการพัฒนา</w:t>
      </w:r>
      <w:r w:rsidR="008F6360">
        <w:rPr>
          <w:rFonts w:ascii="TH SarabunPSK" w:hAnsi="TH SarabunPSK" w:cs="TH SarabunPSK" w:hint="cs"/>
          <w:b/>
          <w:bCs/>
          <w:szCs w:val="32"/>
          <w:cs/>
        </w:rPr>
        <w:t xml:space="preserve"> 4</w:t>
      </w:r>
      <w:r w:rsidRPr="0090015A">
        <w:rPr>
          <w:rFonts w:ascii="TH SarabunPSK" w:hAnsi="TH SarabunPSK" w:cs="TH SarabunPSK"/>
          <w:b/>
          <w:bCs/>
          <w:szCs w:val="32"/>
          <w:cs/>
        </w:rPr>
        <w:t xml:space="preserve"> </w:t>
      </w:r>
    </w:p>
    <w:p w:rsidR="00C40799" w:rsidRPr="00A60C8D" w:rsidRDefault="007674D4" w:rsidP="0090015A">
      <w:pPr>
        <w:pStyle w:val="NoSpacing"/>
        <w:tabs>
          <w:tab w:val="left" w:pos="935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t>จำนวน 2.0</w:t>
      </w:r>
      <w:r w:rsidR="0090015A" w:rsidRPr="0090015A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 w:rsidR="00A60C8D">
        <w:rPr>
          <w:rFonts w:ascii="TH SarabunPSK" w:hAnsi="TH SarabunPSK" w:cs="TH SarabunPSK"/>
          <w:b/>
          <w:bCs/>
          <w:szCs w:val="32"/>
        </w:rPr>
        <w:tab/>
        <w:t xml:space="preserve">      </w:t>
      </w:r>
      <w:r w:rsidR="00A60C8D">
        <w:rPr>
          <w:rFonts w:ascii="TH SarabunPSK" w:hAnsi="TH SarabunPSK" w:cs="TH SarabunPSK"/>
          <w:b/>
          <w:bCs/>
          <w:szCs w:val="32"/>
        </w:rPr>
        <w:tab/>
      </w:r>
      <w:r w:rsidR="00A60C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="008F6360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8</w:t>
      </w:r>
      <w:r w:rsidR="009807B5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A60C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ชั่วโมง</w:t>
      </w:r>
    </w:p>
    <w:p w:rsidR="00C40799" w:rsidRPr="00860291" w:rsidRDefault="00C40799" w:rsidP="0090015A">
      <w:pPr>
        <w:pStyle w:val="NoSpacing"/>
        <w:tabs>
          <w:tab w:val="left" w:pos="9356"/>
        </w:tabs>
        <w:rPr>
          <w:rFonts w:ascii="TH SarabunPSK" w:hAnsi="TH SarabunPSK" w:cs="TH SarabunPSK"/>
          <w:b/>
          <w:bCs/>
          <w:sz w:val="10"/>
          <w:szCs w:val="16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1275"/>
        <w:gridCol w:w="3640"/>
        <w:gridCol w:w="2430"/>
        <w:gridCol w:w="2431"/>
      </w:tblGrid>
      <w:tr w:rsidR="00C40799" w:rsidRPr="0090015A" w:rsidTr="007F0F05"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หน่วยการเรียนรู้ที่/ชื่อหน่วย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เวลา(ชั่ว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โมง</w:t>
            </w: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สมรรถนะ/ทักษะกระบวนการ / รูปแบบการสอน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การวัดประเมินผล</w:t>
            </w:r>
          </w:p>
        </w:tc>
      </w:tr>
      <w:tr w:rsidR="00256F66" w:rsidRPr="0090015A" w:rsidTr="00054984">
        <w:trPr>
          <w:trHeight w:val="812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6F66" w:rsidRDefault="00256F66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1. สมบัติ</w:t>
            </w:r>
            <w:r w:rsidR="006870D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เชิงกล</w:t>
            </w:r>
            <w:r w:rsidR="00836D4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ของสสาร</w:t>
            </w:r>
          </w:p>
          <w:p w:rsidR="00054984" w:rsidRPr="00054984" w:rsidRDefault="00054984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256F66" w:rsidRPr="00054984" w:rsidRDefault="00256F66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56F6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1.1 สมบัติ</w:t>
            </w:r>
            <w:r w:rsidR="0086029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เชิงกล</w:t>
            </w:r>
            <w:r w:rsidRPr="00256F6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ของของแข็ง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6F66" w:rsidRDefault="008643FC" w:rsidP="008643FC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14"/>
                <w:szCs w:val="14"/>
              </w:rPr>
              <w:t xml:space="preserve">               </w:t>
            </w:r>
            <w:r w:rsidR="00256F6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16</w:t>
            </w:r>
            <w:r w:rsidR="00256F66" w:rsidRPr="0090015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  <w:p w:rsidR="00256F66" w:rsidRPr="00E91CF7" w:rsidRDefault="00256F66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6F66" w:rsidRPr="001C1D08" w:rsidRDefault="00256F66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256F66" w:rsidRPr="001C1D08" w:rsidRDefault="00256F66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256F66" w:rsidRPr="001C1D08" w:rsidRDefault="00256F66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256F66" w:rsidRPr="0090015A" w:rsidRDefault="00256F66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256F66" w:rsidRPr="001C1D08" w:rsidRDefault="00256F66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256F66" w:rsidRPr="001C1D08" w:rsidRDefault="00256F66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256F66" w:rsidRDefault="00256F66" w:rsidP="00C40799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</w:p>
          <w:p w:rsidR="00256F66" w:rsidRDefault="00256F66" w:rsidP="00C40799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256F66" w:rsidRDefault="00256F66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256F66" w:rsidRPr="001C1D08" w:rsidRDefault="00256F66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256F66" w:rsidRPr="001C1D08" w:rsidRDefault="00256F66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256F66" w:rsidRPr="0090015A" w:rsidRDefault="00256F66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6F66" w:rsidRPr="0090015A" w:rsidRDefault="00256F66" w:rsidP="00C40799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256F66" w:rsidRPr="0090015A" w:rsidRDefault="00256F66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ใบความรู้</w:t>
            </w:r>
          </w:p>
          <w:p w:rsidR="00256F66" w:rsidRPr="0090015A" w:rsidRDefault="00256F66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 แบบฝึกหัด</w:t>
            </w:r>
          </w:p>
          <w:p w:rsidR="00256F66" w:rsidRPr="0090015A" w:rsidRDefault="00256F66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บทปฏิบัติการ</w:t>
            </w:r>
          </w:p>
          <w:p w:rsidR="00256F66" w:rsidRPr="0090015A" w:rsidRDefault="00256F66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4. ใบบันทึกผลการทดลอง</w:t>
            </w:r>
          </w:p>
          <w:p w:rsidR="00256F66" w:rsidRPr="0090015A" w:rsidRDefault="00256F66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5. แบบทดสอบ</w:t>
            </w:r>
          </w:p>
          <w:p w:rsidR="00256F66" w:rsidRPr="0090015A" w:rsidRDefault="00256F66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6. 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>Internet</w:t>
            </w:r>
          </w:p>
        </w:tc>
        <w:tc>
          <w:tcPr>
            <w:tcW w:w="24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6F66" w:rsidRPr="0090015A" w:rsidRDefault="00256F66" w:rsidP="00C40799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256F66" w:rsidRPr="0090015A" w:rsidRDefault="00256F66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จากความถูกต้องใน</w:t>
            </w:r>
          </w:p>
          <w:p w:rsidR="00256F66" w:rsidRPr="0090015A" w:rsidRDefault="00256F66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การทำแบบฝึกหัด</w:t>
            </w:r>
          </w:p>
          <w:p w:rsidR="00256F66" w:rsidRPr="0090015A" w:rsidRDefault="00256F66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 จากความถูกต้องในการบันทึกผลการทดลอง</w:t>
            </w:r>
          </w:p>
          <w:p w:rsidR="00256F66" w:rsidRPr="0090015A" w:rsidRDefault="00256F66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ความถูกต้องจากการทำแบบทดสอบ</w:t>
            </w:r>
          </w:p>
          <w:p w:rsidR="00256F66" w:rsidRPr="0090015A" w:rsidRDefault="00256F66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256F66" w:rsidRPr="0090015A" w:rsidTr="00E91CF7">
        <w:trPr>
          <w:trHeight w:val="38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6F66" w:rsidRPr="008F6360" w:rsidRDefault="00256F66" w:rsidP="00256F6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.1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สภาพยืดหยุ่น</w:t>
            </w:r>
            <w:r w:rsidR="0005498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ความเค้นและความเครียด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F66" w:rsidRPr="008643FC" w:rsidRDefault="008643FC" w:rsidP="00256F6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6F66" w:rsidRPr="0090015A" w:rsidRDefault="00256F66" w:rsidP="00256F66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6F66" w:rsidRPr="0090015A" w:rsidRDefault="00256F66" w:rsidP="00256F6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6F66" w:rsidRPr="0090015A" w:rsidRDefault="00256F66" w:rsidP="00256F66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256F66" w:rsidRPr="0090015A" w:rsidTr="00E91CF7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6F66" w:rsidRPr="008F6360" w:rsidRDefault="00256F66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1.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05498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054984">
              <w:rPr>
                <w:rFonts w:ascii="TH SarabunPSK" w:hAnsi="TH SarabunPSK" w:cs="TH SarabunPSK" w:hint="cs"/>
                <w:sz w:val="30"/>
                <w:szCs w:val="30"/>
                <w:cs/>
              </w:rPr>
              <w:t>มอดูลัสของความยืดหยุ่น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F66" w:rsidRPr="00C40799" w:rsidRDefault="00256F66" w:rsidP="00256F6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6F66" w:rsidRPr="0090015A" w:rsidRDefault="00256F66" w:rsidP="00256F66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6F66" w:rsidRPr="0090015A" w:rsidRDefault="00256F66" w:rsidP="00256F6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6F66" w:rsidRPr="0090015A" w:rsidRDefault="00256F66" w:rsidP="00256F66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054984" w:rsidRPr="0090015A" w:rsidTr="00E91CF7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984" w:rsidRPr="00256F66" w:rsidRDefault="00054984" w:rsidP="0005498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1.2 สมบัติ</w:t>
            </w:r>
            <w:r w:rsidR="0086029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เชิง</w:t>
            </w:r>
            <w:r w:rsidR="00C31A8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ของของเหลว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984" w:rsidRPr="00C40799" w:rsidRDefault="00054984" w:rsidP="0005498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054984" w:rsidRPr="0090015A" w:rsidTr="007F151B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984" w:rsidRPr="008F6360" w:rsidRDefault="00054984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1.2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.1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ความดันของของเหลว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984" w:rsidRPr="00256F66" w:rsidRDefault="008643FC" w:rsidP="0005498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054984" w:rsidRPr="0090015A" w:rsidTr="007F151B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984" w:rsidRPr="008F6360" w:rsidRDefault="00054984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1.2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.2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กฎของปาสคาล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984" w:rsidRPr="00256F66" w:rsidRDefault="008643FC" w:rsidP="0005498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054984" w:rsidRPr="0090015A" w:rsidTr="00E91CF7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984" w:rsidRPr="008F6360" w:rsidRDefault="00054984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1.2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.3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256F66">
              <w:rPr>
                <w:rFonts w:ascii="TH SarabunPSK" w:hAnsi="TH SarabunPSK" w:cs="TH SarabunPSK" w:hint="cs"/>
                <w:sz w:val="30"/>
                <w:szCs w:val="30"/>
                <w:cs/>
              </w:rPr>
              <w:t>แรงลอยตัวและกฎของอาร์คิมิดิส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984" w:rsidRPr="00256F66" w:rsidRDefault="008643FC" w:rsidP="0005498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054984" w:rsidRPr="0090015A" w:rsidTr="008A49EE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984" w:rsidRPr="008F6360" w:rsidRDefault="00054984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1.2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.4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256F66">
              <w:rPr>
                <w:rFonts w:ascii="TH SarabunPSK" w:hAnsi="TH SarabunPSK" w:cs="TH SarabunPSK" w:hint="cs"/>
                <w:sz w:val="30"/>
                <w:szCs w:val="30"/>
                <w:cs/>
              </w:rPr>
              <w:t>แรงหนืดและแรงตึงผิว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984" w:rsidRPr="00256F66" w:rsidRDefault="008643FC" w:rsidP="0005498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860291" w:rsidRPr="0090015A" w:rsidTr="00860291">
        <w:trPr>
          <w:trHeight w:val="268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291" w:rsidRPr="00860291" w:rsidRDefault="00860291" w:rsidP="00860291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  1.2.5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สมการแบร์นูลลี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291" w:rsidRPr="00256F66" w:rsidRDefault="008643FC" w:rsidP="008643F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291" w:rsidRPr="0090015A" w:rsidRDefault="00860291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291" w:rsidRPr="0090015A" w:rsidRDefault="00860291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291" w:rsidRPr="0090015A" w:rsidRDefault="00860291" w:rsidP="0005498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860291" w:rsidRPr="0090015A" w:rsidTr="00860291">
        <w:trPr>
          <w:trHeight w:val="268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291" w:rsidRPr="00860291" w:rsidRDefault="00860291" w:rsidP="0086029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ความร้อนและทฤษฎีจลน์ของแก๊ส</w:t>
            </w:r>
          </w:p>
          <w:p w:rsidR="00860291" w:rsidRPr="00054984" w:rsidRDefault="00860291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2.1 ผลของความร้อนที่มีต่อสสาร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291" w:rsidRDefault="00860291" w:rsidP="0086029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14"/>
                <w:szCs w:val="14"/>
              </w:rPr>
              <w:t xml:space="preserve">            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="008643F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24</w:t>
            </w: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  <w:p w:rsidR="00860291" w:rsidRPr="00E91CF7" w:rsidRDefault="008643FC" w:rsidP="008643F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3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0291" w:rsidRPr="001C1D08" w:rsidRDefault="00860291" w:rsidP="0086029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860291" w:rsidRPr="001C1D08" w:rsidRDefault="00860291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860291" w:rsidRPr="001C1D08" w:rsidRDefault="00860291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860291" w:rsidRPr="001C1D08" w:rsidRDefault="00860291" w:rsidP="0086029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860291" w:rsidRPr="001C1D08" w:rsidRDefault="00860291" w:rsidP="0086029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860291" w:rsidRPr="006870D5" w:rsidRDefault="00860291" w:rsidP="00860291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860291" w:rsidRPr="001C1D08" w:rsidRDefault="00860291" w:rsidP="00860291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860291" w:rsidRPr="001C1D08" w:rsidRDefault="00860291" w:rsidP="0086029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ใบความรู้</w:t>
            </w:r>
          </w:p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 แบบฝึกหัด</w:t>
            </w:r>
          </w:p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. แบบทดสอบ</w:t>
            </w:r>
          </w:p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>Internet</w:t>
            </w:r>
          </w:p>
        </w:tc>
        <w:tc>
          <w:tcPr>
            <w:tcW w:w="24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จากความถูกต้องใน</w:t>
            </w:r>
          </w:p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การทำแบบฝึกหัด</w:t>
            </w:r>
          </w:p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ความถูกต้องจากการทำแบบทดสอบ</w:t>
            </w:r>
          </w:p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860291" w:rsidRPr="0090015A" w:rsidTr="00860291">
        <w:trPr>
          <w:trHeight w:val="268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291" w:rsidRPr="006870D5" w:rsidRDefault="00860291" w:rsidP="0086029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2.2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870D5">
              <w:rPr>
                <w:rFonts w:ascii="TH SarabunPSK" w:hAnsi="TH SarabunPSK" w:cs="TH SarabunPSK" w:hint="cs"/>
                <w:sz w:val="30"/>
                <w:szCs w:val="30"/>
                <w:cs/>
              </w:rPr>
              <w:t>คุณสมบัติในการรับความร้อนของสสาร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291" w:rsidRPr="00E91CF7" w:rsidRDefault="008643FC" w:rsidP="0086029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860291" w:rsidRPr="0090015A" w:rsidTr="00860291">
        <w:trPr>
          <w:trHeight w:val="268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291" w:rsidRDefault="00860291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2.3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การถ่ายเทความร้อนของสสารและ</w:t>
            </w:r>
          </w:p>
          <w:p w:rsidR="00860291" w:rsidRPr="008F6360" w:rsidRDefault="00860291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อุณหภูมิผสม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291" w:rsidRPr="00C40799" w:rsidRDefault="008643FC" w:rsidP="0086029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860291" w:rsidRPr="0090015A" w:rsidTr="00860291">
        <w:trPr>
          <w:trHeight w:val="268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2.4 ลักษณะทางกายภาพและสมบัติของแก๊ส</w:t>
            </w:r>
          </w:p>
          <w:p w:rsidR="00860291" w:rsidRPr="007F0F05" w:rsidRDefault="00860291" w:rsidP="00860291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291" w:rsidRPr="00C40799" w:rsidRDefault="008643FC" w:rsidP="0086029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860291" w:rsidRPr="0090015A" w:rsidTr="0057178E">
        <w:trPr>
          <w:trHeight w:val="200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291" w:rsidRPr="006870D5" w:rsidRDefault="00860291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2.5 ทฤษฎีจลน์ของแก๊ส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291" w:rsidRPr="00256F66" w:rsidRDefault="008643FC" w:rsidP="0086029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860291" w:rsidRPr="0090015A" w:rsidTr="00860291">
        <w:trPr>
          <w:trHeight w:val="200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291" w:rsidRDefault="00860291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2.6 พลังงานภายในแก๊สและกฎข้อที่ 1 ของ</w:t>
            </w:r>
          </w:p>
          <w:p w:rsidR="00860291" w:rsidRPr="008F6360" w:rsidRDefault="00860291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เทอร์โมไดนามิกส์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0291" w:rsidRPr="00256F66" w:rsidRDefault="008643FC" w:rsidP="0086029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291" w:rsidRPr="0090015A" w:rsidRDefault="00860291" w:rsidP="00860291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</w:tbl>
    <w:p w:rsidR="00D521B7" w:rsidRPr="00860291" w:rsidRDefault="00D521B7" w:rsidP="00860291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1275"/>
        <w:gridCol w:w="3640"/>
        <w:gridCol w:w="2430"/>
        <w:gridCol w:w="2431"/>
      </w:tblGrid>
      <w:tr w:rsidR="00D521B7" w:rsidRPr="0090015A" w:rsidTr="00991214"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521B7" w:rsidRPr="0090015A" w:rsidRDefault="00D521B7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หน่วยการเรียนรู้ที่/ชื่อหน่วย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521B7" w:rsidRPr="0090015A" w:rsidRDefault="00D521B7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เวลา(ชั่ว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โมง</w:t>
            </w: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521B7" w:rsidRPr="0090015A" w:rsidRDefault="00D521B7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สมรรถนะ/ทักษะกระบวนการ / รูปแบบการสอน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521B7" w:rsidRPr="0090015A" w:rsidRDefault="00D521B7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521B7" w:rsidRPr="0090015A" w:rsidRDefault="00D521B7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การวัดประเมินผล</w:t>
            </w:r>
          </w:p>
        </w:tc>
      </w:tr>
      <w:tr w:rsidR="00D521B7" w:rsidRPr="0090015A" w:rsidTr="00991214">
        <w:trPr>
          <w:trHeight w:val="826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D521B7" w:rsidRDefault="00D521B7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3.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ฟิสิกส์อะตอม</w:t>
            </w:r>
          </w:p>
          <w:p w:rsidR="00D521B7" w:rsidRPr="00256F66" w:rsidRDefault="00D521B7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D521B7" w:rsidRPr="00D521B7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3</w:t>
            </w:r>
            <w:r w:rsidRPr="00D521B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.1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โครงสร้างของสสารและแบบจำลองอะตอม</w:t>
            </w:r>
          </w:p>
          <w:p w:rsidR="00D521B7" w:rsidRPr="008F6360" w:rsidRDefault="00D521B7" w:rsidP="00991214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D521B7" w:rsidRDefault="00D521B7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="008643F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20</w:t>
            </w: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  <w:p w:rsidR="00D521B7" w:rsidRPr="008F6360" w:rsidRDefault="00D521B7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:rsidR="00D521B7" w:rsidRPr="00E91CF7" w:rsidRDefault="008643FC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3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21B7" w:rsidRPr="001C1D08" w:rsidRDefault="00D521B7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D521B7" w:rsidRPr="001C1D08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D521B7" w:rsidRPr="001C1D08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D521B7" w:rsidRPr="001C1D08" w:rsidRDefault="00D521B7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D521B7" w:rsidRPr="001C1D08" w:rsidRDefault="00D521B7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D521B7" w:rsidRPr="00D521B7" w:rsidRDefault="00D521B7" w:rsidP="00991214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D521B7" w:rsidRPr="001C1D08" w:rsidRDefault="00D521B7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D521B7" w:rsidRPr="001C1D08" w:rsidRDefault="00D521B7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ใบความรู้</w:t>
            </w:r>
          </w:p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 แบบฝึกหัด</w:t>
            </w:r>
          </w:p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. แบบทดสอบ</w:t>
            </w:r>
          </w:p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>Internet</w:t>
            </w:r>
          </w:p>
        </w:tc>
        <w:tc>
          <w:tcPr>
            <w:tcW w:w="24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จากความถูกต้องใน</w:t>
            </w:r>
          </w:p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การทำแบบฝึกหัด</w:t>
            </w:r>
          </w:p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ความถูกต้องจากการทำแบบทดสอบ</w:t>
            </w:r>
          </w:p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D521B7" w:rsidRPr="0090015A" w:rsidTr="00991214">
        <w:trPr>
          <w:trHeight w:val="38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21B7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3.2 การค้นพบอิเล็กตรอน และการทดลองของ</w:t>
            </w:r>
          </w:p>
          <w:p w:rsidR="00D521B7" w:rsidRPr="008F6360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ทอมสันและมิลลิแกน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1B7" w:rsidRPr="00E91CF7" w:rsidRDefault="008643FC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D521B7" w:rsidRPr="0090015A" w:rsidTr="00991214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21B7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3.3 สเปกตรัมอะตอมไฮโดรเจนตามทฤษฎี</w:t>
            </w:r>
          </w:p>
          <w:p w:rsidR="00D521B7" w:rsidRPr="008F6360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ของโบร์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1B7" w:rsidRPr="00C40799" w:rsidRDefault="008643FC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D521B7" w:rsidRPr="0090015A" w:rsidTr="00991214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21B7" w:rsidRPr="00D521B7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3.4 ปรากฏการณ์โฟโตอิเล็กทริก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1B7" w:rsidRPr="00C40799" w:rsidRDefault="008643FC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D521B7" w:rsidRPr="0090015A" w:rsidTr="00991214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21B7" w:rsidRPr="00D521B7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D521B7">
              <w:rPr>
                <w:rFonts w:ascii="TH SarabunPSK" w:hAnsi="TH SarabunPSK" w:cs="TH SarabunPSK" w:hint="cs"/>
                <w:sz w:val="30"/>
                <w:szCs w:val="30"/>
                <w:cs/>
              </w:rPr>
              <w:t>3.5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ปรากฏการณ์คอมป์ตัน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1B7" w:rsidRPr="00256F66" w:rsidRDefault="008643FC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D521B7" w:rsidRPr="0090015A" w:rsidTr="00991214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21B7" w:rsidRPr="008F6360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3.6 สมมติฐานและความยาวคลื่นของเดอบรอยล์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1B7" w:rsidRPr="00256F66" w:rsidRDefault="008643FC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D521B7" w:rsidRPr="0090015A" w:rsidTr="005D4D53">
        <w:trPr>
          <w:trHeight w:val="825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21B7" w:rsidRPr="008F6360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   3.7 </w:t>
            </w:r>
            <w:r w:rsidRPr="00D521B7">
              <w:rPr>
                <w:rFonts w:ascii="TH SarabunPSK" w:hAnsi="TH SarabunPSK" w:cs="TH SarabunPSK" w:hint="cs"/>
                <w:sz w:val="30"/>
                <w:szCs w:val="30"/>
                <w:cs/>
              </w:rPr>
              <w:t>กลศาสตร์ควอนตัมและหลักความไม่แน่นอนของไฮเซนเบิร์ก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1B7" w:rsidRPr="00256F66" w:rsidRDefault="008643FC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21B7" w:rsidRPr="0090015A" w:rsidRDefault="00D521B7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054984" w:rsidRPr="0090015A" w:rsidTr="00991214">
        <w:trPr>
          <w:trHeight w:val="826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054984" w:rsidRDefault="00054984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4.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ฟิสิกส์นิวเคลียร์</w:t>
            </w:r>
          </w:p>
          <w:p w:rsidR="00054984" w:rsidRPr="00256F66" w:rsidRDefault="00054984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54984" w:rsidRPr="00054984" w:rsidRDefault="00054984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</w:t>
            </w:r>
            <w:r w:rsidRPr="00D521B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.1 </w:t>
            </w:r>
            <w:r w:rsidRPr="00054984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การค้นพบกัมมันตภาพรังสี องค์ประกอบของนิวเคลียส และการค้นพบนิวตรอน</w:t>
            </w:r>
            <w:r w:rsidRPr="0005498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</w:p>
          <w:p w:rsidR="00054984" w:rsidRPr="008F6360" w:rsidRDefault="00054984" w:rsidP="00991214">
            <w:pPr>
              <w:pStyle w:val="NoSpacing"/>
              <w:rPr>
                <w:rFonts w:ascii="TH SarabunPSK" w:hAnsi="TH SarabunPSK" w:cs="TH SarabunPSK"/>
                <w:sz w:val="6"/>
                <w:szCs w:val="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054984" w:rsidRDefault="00054984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</w:t>
            </w:r>
            <w:r w:rsidR="008643F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20</w:t>
            </w: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  <w:p w:rsidR="00054984" w:rsidRPr="008F6360" w:rsidRDefault="00054984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:rsidR="00054984" w:rsidRPr="00E91CF7" w:rsidRDefault="008643FC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3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4984" w:rsidRPr="001C1D08" w:rsidRDefault="00054984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054984" w:rsidRPr="001C1D08" w:rsidRDefault="00054984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054984" w:rsidRPr="001C1D08" w:rsidRDefault="00054984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054984" w:rsidRPr="001C1D08" w:rsidRDefault="00054984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054984" w:rsidRPr="001C1D08" w:rsidRDefault="00054984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054984" w:rsidRPr="00D521B7" w:rsidRDefault="00054984" w:rsidP="00991214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054984" w:rsidRPr="001C1D08" w:rsidRDefault="00054984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54984" w:rsidRPr="001C1D08" w:rsidRDefault="00054984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ใบความรู้</w:t>
            </w:r>
          </w:p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 แบบฝึกหัด</w:t>
            </w:r>
          </w:p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. แบบทดสอบ</w:t>
            </w:r>
          </w:p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>Internet</w:t>
            </w:r>
          </w:p>
        </w:tc>
        <w:tc>
          <w:tcPr>
            <w:tcW w:w="24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จากความถูกต้องใน</w:t>
            </w:r>
          </w:p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การทำแบบฝึกหัด</w:t>
            </w:r>
          </w:p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ความถูกต้องจากการทำแบบทดสอบ</w:t>
            </w:r>
          </w:p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054984" w:rsidRPr="0090015A" w:rsidTr="00991214">
        <w:trPr>
          <w:trHeight w:val="38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984" w:rsidRPr="00054984" w:rsidRDefault="00054984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5498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4.2 การสลายตัวของธาตุกัมมันตรังสีและไอโซโทป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984" w:rsidRPr="00E91CF7" w:rsidRDefault="008643FC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054984" w:rsidRPr="0090015A" w:rsidTr="00991214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984" w:rsidRPr="00054984" w:rsidRDefault="00054984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5498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05498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4.3 แรงนิวเคลียร์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984" w:rsidRPr="00C40799" w:rsidRDefault="008643FC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054984" w:rsidRPr="0090015A" w:rsidTr="00991214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984" w:rsidRPr="00054984" w:rsidRDefault="00054984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05498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05498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4.4 มวลพร่องและพลังงานยึดเหนี่ยวในนิวเคลียส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984" w:rsidRPr="00C40799" w:rsidRDefault="008643FC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054984" w:rsidRPr="0090015A" w:rsidTr="00054984">
        <w:trPr>
          <w:trHeight w:val="488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984" w:rsidRPr="00054984" w:rsidRDefault="00054984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5498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</w:t>
            </w:r>
            <w:r w:rsidRPr="00054984">
              <w:rPr>
                <w:rFonts w:ascii="TH SarabunPSK" w:hAnsi="TH SarabunPSK" w:cs="TH SarabunPSK" w:hint="cs"/>
                <w:sz w:val="30"/>
                <w:szCs w:val="30"/>
                <w:cs/>
              </w:rPr>
              <w:t>4.5</w:t>
            </w:r>
            <w:r w:rsidRPr="0005498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054984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ประโยชน์และโทษที่เกิดจากกัมมันตภาพรังสี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4984" w:rsidRPr="00256F66" w:rsidRDefault="008643FC" w:rsidP="008643F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984" w:rsidRPr="0090015A" w:rsidRDefault="00054984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</w:tbl>
    <w:p w:rsidR="00054984" w:rsidRPr="0090015A" w:rsidRDefault="00054984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sectPr w:rsidR="00054984" w:rsidRPr="0090015A" w:rsidSect="00E454D9">
      <w:pgSz w:w="16838" w:h="11906" w:orient="landscape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0D5" w:rsidRDefault="006870D5" w:rsidP="006870D5">
      <w:pPr>
        <w:spacing w:after="0" w:line="240" w:lineRule="auto"/>
      </w:pPr>
      <w:r>
        <w:separator/>
      </w:r>
    </w:p>
  </w:endnote>
  <w:endnote w:type="continuationSeparator" w:id="0">
    <w:p w:rsidR="006870D5" w:rsidRDefault="006870D5" w:rsidP="0068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0D5" w:rsidRDefault="006870D5" w:rsidP="006870D5">
      <w:pPr>
        <w:spacing w:after="0" w:line="240" w:lineRule="auto"/>
      </w:pPr>
      <w:r>
        <w:separator/>
      </w:r>
    </w:p>
  </w:footnote>
  <w:footnote w:type="continuationSeparator" w:id="0">
    <w:p w:rsidR="006870D5" w:rsidRDefault="006870D5" w:rsidP="00687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D9"/>
    <w:rsid w:val="00054984"/>
    <w:rsid w:val="00092147"/>
    <w:rsid w:val="000B7B15"/>
    <w:rsid w:val="001C1D08"/>
    <w:rsid w:val="0023239E"/>
    <w:rsid w:val="00256F66"/>
    <w:rsid w:val="00320477"/>
    <w:rsid w:val="003759EB"/>
    <w:rsid w:val="003923A7"/>
    <w:rsid w:val="003A1326"/>
    <w:rsid w:val="003B2B52"/>
    <w:rsid w:val="003C65BE"/>
    <w:rsid w:val="0041659C"/>
    <w:rsid w:val="004800A7"/>
    <w:rsid w:val="004E15AD"/>
    <w:rsid w:val="004E3CC9"/>
    <w:rsid w:val="004E71D8"/>
    <w:rsid w:val="00567890"/>
    <w:rsid w:val="005D4D53"/>
    <w:rsid w:val="006023B4"/>
    <w:rsid w:val="006870D5"/>
    <w:rsid w:val="006921CE"/>
    <w:rsid w:val="006B356A"/>
    <w:rsid w:val="006D3349"/>
    <w:rsid w:val="006D5C19"/>
    <w:rsid w:val="006E002B"/>
    <w:rsid w:val="00705F0D"/>
    <w:rsid w:val="00714567"/>
    <w:rsid w:val="0075200D"/>
    <w:rsid w:val="007674D4"/>
    <w:rsid w:val="007F0F05"/>
    <w:rsid w:val="007F151B"/>
    <w:rsid w:val="007F3B1A"/>
    <w:rsid w:val="007F5985"/>
    <w:rsid w:val="00835819"/>
    <w:rsid w:val="00836D48"/>
    <w:rsid w:val="00860291"/>
    <w:rsid w:val="008643FC"/>
    <w:rsid w:val="008667F0"/>
    <w:rsid w:val="008F6360"/>
    <w:rsid w:val="0090015A"/>
    <w:rsid w:val="00906B2C"/>
    <w:rsid w:val="00913B5A"/>
    <w:rsid w:val="00953287"/>
    <w:rsid w:val="009537F7"/>
    <w:rsid w:val="009807B5"/>
    <w:rsid w:val="009B3BD1"/>
    <w:rsid w:val="00A36A36"/>
    <w:rsid w:val="00A4585D"/>
    <w:rsid w:val="00A60C8D"/>
    <w:rsid w:val="00AF4587"/>
    <w:rsid w:val="00BB7518"/>
    <w:rsid w:val="00BE0254"/>
    <w:rsid w:val="00BE5E03"/>
    <w:rsid w:val="00C31A83"/>
    <w:rsid w:val="00C40799"/>
    <w:rsid w:val="00C53777"/>
    <w:rsid w:val="00CF4205"/>
    <w:rsid w:val="00D521B7"/>
    <w:rsid w:val="00D651DB"/>
    <w:rsid w:val="00D94BDF"/>
    <w:rsid w:val="00E3383A"/>
    <w:rsid w:val="00E36020"/>
    <w:rsid w:val="00E454D9"/>
    <w:rsid w:val="00E63741"/>
    <w:rsid w:val="00E835D4"/>
    <w:rsid w:val="00E90888"/>
    <w:rsid w:val="00E91CF7"/>
    <w:rsid w:val="00EF0CF3"/>
    <w:rsid w:val="00F04B94"/>
    <w:rsid w:val="00F1454C"/>
    <w:rsid w:val="00F54EAD"/>
    <w:rsid w:val="00FA31AB"/>
    <w:rsid w:val="00FC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89206-09A8-4B40-8FB4-44BD92E2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54D9"/>
    <w:pPr>
      <w:spacing w:after="0" w:line="240" w:lineRule="auto"/>
    </w:pPr>
  </w:style>
  <w:style w:type="table" w:styleId="TableGrid">
    <w:name w:val="Table Grid"/>
    <w:basedOn w:val="TableNormal"/>
    <w:rsid w:val="00835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rsid w:val="00A36A36"/>
  </w:style>
  <w:style w:type="paragraph" w:styleId="BalloonText">
    <w:name w:val="Balloon Text"/>
    <w:basedOn w:val="Normal"/>
    <w:link w:val="BalloonTextChar"/>
    <w:uiPriority w:val="99"/>
    <w:semiHidden/>
    <w:unhideWhenUsed/>
    <w:rsid w:val="00E91CF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CF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687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0D5"/>
  </w:style>
  <w:style w:type="paragraph" w:styleId="Footer">
    <w:name w:val="footer"/>
    <w:basedOn w:val="Normal"/>
    <w:link w:val="FooterChar"/>
    <w:uiPriority w:val="99"/>
    <w:unhideWhenUsed/>
    <w:rsid w:val="00687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Zeiten Gear</dc:creator>
  <cp:keywords/>
  <dc:description/>
  <cp:lastModifiedBy>Zeiten Gear</cp:lastModifiedBy>
  <cp:revision>3</cp:revision>
  <cp:lastPrinted>2020-01-18T18:28:00Z</cp:lastPrinted>
  <dcterms:created xsi:type="dcterms:W3CDTF">2020-05-28T11:16:00Z</dcterms:created>
  <dcterms:modified xsi:type="dcterms:W3CDTF">2020-05-28T11:17:00Z</dcterms:modified>
</cp:coreProperties>
</file>