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  <w:cs/>
        </w:rPr>
        <w:t>5/4-5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ว30203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9B3BD1">
        <w:rPr>
          <w:rFonts w:ascii="TH SarabunPSK" w:hAnsi="TH SarabunPSK" w:cs="TH SarabunPSK" w:hint="cs"/>
          <w:b/>
          <w:bCs/>
          <w:szCs w:val="32"/>
          <w:cs/>
        </w:rPr>
        <w:t>ไฟฟ้าและแม่เหล็ก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F27A85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</w:t>
      </w:r>
      <w:r>
        <w:rPr>
          <w:rFonts w:ascii="TH SarabunPSK" w:hAnsi="TH SarabunPSK" w:cs="TH SarabunPSK" w:hint="cs"/>
          <w:b/>
          <w:bCs/>
          <w:szCs w:val="32"/>
          <w:cs/>
        </w:rPr>
        <w:t>0</w:t>
      </w:r>
      <w:bookmarkStart w:id="0" w:name="_GoBack"/>
      <w:bookmarkEnd w:id="0"/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จำนวน 60 ชั่วโมง</w:t>
      </w:r>
    </w:p>
    <w:p w:rsid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7F0F05" w:rsidRPr="0090015A" w:rsidTr="00E91CF7">
        <w:trPr>
          <w:trHeight w:val="1204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ไฟฟ้ากระแสตรง</w:t>
            </w:r>
          </w:p>
          <w:p w:rsidR="00CF42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1.1 การเกิดกระแสไฟฟ้าและกระแสไฟฟ้าใน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ลวดตัวนำ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(21</w:t>
            </w:r>
            <w:r w:rsidR="007F0F05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7F0F05" w:rsidRPr="00E91CF7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91CF7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7F0F05" w:rsidRPr="001C1D08" w:rsidRDefault="007F0F05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360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ความต้านทานไฟฟ้าและกฎของโอห์ม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E91CF7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91CF7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1.3  สภาพความต้านทานและสภาพนำไฟฟ้า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1.4  ตัวต้านทานและการหาค่าความต้านทานรวมแบบต่างๆ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3759EB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14"/>
                <w:szCs w:val="14"/>
                <w:cs/>
              </w:rPr>
              <w:t xml:space="preserve">    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1.5</w:t>
            </w:r>
            <w:r w:rsidR="00E360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เซลไฟฟ้า แรงเคลื่อนไฟฟ้า และวงจรไฟฟ้ากระแสตรง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E91CF7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1.6 การหาความต่างศักย์ระหว่างจุด 2 จุดและ</w:t>
            </w:r>
          </w:p>
          <w:p w:rsidR="007F0F05" w:rsidRPr="003759EB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กฎของ</w:t>
            </w:r>
            <w:proofErr w:type="spellStart"/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เคอร์ชอฟฟ์</w:t>
            </w:r>
            <w:proofErr w:type="spellEnd"/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759EB">
              <w:rPr>
                <w:rFonts w:ascii="TH SarabunPSK" w:hAnsi="TH SarabunPSK" w:cs="TH SarabunPSK"/>
                <w:sz w:val="30"/>
                <w:szCs w:val="30"/>
                <w:cs/>
              </w:rPr>
              <w:t>1.7 เครื่องมือวัด และการดัดแปลงแกลแวนอมิเตอร์เป็นแอมมิเตอร์ โวลต์มิเตอร์และโอห์มมิเตอร์</w:t>
            </w:r>
          </w:p>
          <w:p w:rsidR="007F0F05" w:rsidRPr="007F0F05" w:rsidRDefault="007F0F05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Pr="00C40799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Default="007F0F05" w:rsidP="007F0F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1.8 พลังงานไฟฟ้าและกำลังไฟฟ้าและการคิดค่าไฟฟ้า</w:t>
            </w:r>
          </w:p>
          <w:p w:rsidR="007F0F05" w:rsidRPr="007F0F05" w:rsidRDefault="007F0F05" w:rsidP="007F0F05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7F0F05" w:rsidRPr="0090015A" w:rsidTr="007F151B">
        <w:trPr>
          <w:trHeight w:val="60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7F151B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1.9 ประสิทธิภาพและการสูญเสีย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F05" w:rsidRDefault="00E91CF7" w:rsidP="00C4079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F05" w:rsidRPr="0090015A" w:rsidRDefault="007F0F05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C40799" w:rsidRP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p w:rsidR="003759EB" w:rsidRPr="0090015A" w:rsidRDefault="003759EB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305"/>
        <w:gridCol w:w="3553"/>
        <w:gridCol w:w="2558"/>
        <w:gridCol w:w="2539"/>
      </w:tblGrid>
      <w:tr w:rsidR="00C06803" w:rsidRPr="0090015A" w:rsidTr="00CF4205"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F1454C" w:rsidRPr="0090015A" w:rsidTr="00C038AB">
        <w:trPr>
          <w:trHeight w:val="66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แม่เหล็กไฟฟ้า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  <w:proofErr w:type="spellStart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ฟลักซ์</w:t>
            </w:r>
            <w:proofErr w:type="spellEnd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แม่เหล็กและสนามแม่เหล็ก</w:t>
            </w:r>
          </w:p>
          <w:p w:rsidR="00F1454C" w:rsidRPr="00CF4205" w:rsidRDefault="00F1454C" w:rsidP="00F1454C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90015A" w:rsidRDefault="00F1454C" w:rsidP="00F1454C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90015A" w:rsidRDefault="00FC7DDC" w:rsidP="00F145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(21</w:t>
            </w:r>
            <w:r w:rsidR="00F1454C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F1454C" w:rsidRPr="0090015A" w:rsidRDefault="00F1454C" w:rsidP="00F1454C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C7DDC" w:rsidRDefault="00FC7DDC" w:rsidP="00F1454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F1454C" w:rsidRPr="00CF4205" w:rsidRDefault="00F1454C" w:rsidP="00F1454C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ใบบันทึกการสังเกต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4. แบบทดสอบ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F1454C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จากใบบันทึกการสังเกต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F1454C">
        <w:trPr>
          <w:trHeight w:val="631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CF4205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2.2 แรงที่กระทำ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ต่อประจุไฟฟ้าใน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สนามแม่เหล็ก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FC7DDC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CF4205" w:rsidRPr="00F1454C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956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2.3 แรงที่กระทำต่อลวดตัวนำที่มีกระแสไฟฟ้าไห</w:t>
            </w:r>
            <w:r w:rsidR="00CF4205">
              <w:rPr>
                <w:rFonts w:ascii="TH SarabunPSK" w:hAnsi="TH SarabunPSK" w:cs="TH SarabunPSK"/>
                <w:sz w:val="30"/>
                <w:szCs w:val="30"/>
                <w:cs/>
              </w:rPr>
              <w:t>ลผ่านเมื่อวางอยู่ในสนามแม่เหล็ก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CF4205" w:rsidRPr="00FC7DDC" w:rsidRDefault="00FC7DDC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67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2.4 โมเมนต์ของขดลวดในสนามแม่เหล็ก           </w:t>
            </w:r>
          </w:p>
          <w:p w:rsidR="00CF4205" w:rsidRPr="00CF4205" w:rsidRDefault="00CF4205" w:rsidP="00CF4205">
            <w:pPr>
              <w:pStyle w:val="NoSpacing"/>
              <w:rPr>
                <w:rFonts w:ascii="TH SarabunPSK" w:hAnsi="TH SarabunPSK" w:cs="TH SarabunPSK"/>
                <w:sz w:val="6"/>
                <w:szCs w:val="6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FC7DDC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967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2.5 แรงที่กระทำต่อลวดตัวนำสองเส้นที่มีกระแสไฟฟ้าและวางขนานกันในสนามแม่เหล็ก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FC7DDC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CF4205" w:rsidRPr="00CF4205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F4205" w:rsidRPr="0090015A" w:rsidTr="00C038AB">
        <w:trPr>
          <w:trHeight w:val="938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                 </w:t>
            </w:r>
          </w:p>
          <w:p w:rsidR="00CF4205" w:rsidRPr="0090015A" w:rsidRDefault="006D3349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CF4205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แรงเคลื่อนไฟฟ้าและกระแสไฟฟ้าเหนี่ยวนำ         </w:t>
            </w:r>
          </w:p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F4205" w:rsidRPr="00FC7DDC" w:rsidRDefault="00FC7DDC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CF4205" w:rsidRPr="0090015A" w:rsidRDefault="00CF4205" w:rsidP="00CF42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4205" w:rsidRPr="0090015A" w:rsidRDefault="00CF4205" w:rsidP="00CF4205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3349" w:rsidRPr="0090015A" w:rsidTr="00F1454C">
        <w:trPr>
          <w:trHeight w:val="56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F1454C" w:rsidRDefault="006D3349" w:rsidP="006D334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D3349" w:rsidRPr="0090015A" w:rsidRDefault="003A1326" w:rsidP="006D334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637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D3349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2.7 หม้อแปลงไฟฟ้า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349" w:rsidRPr="00FC7DDC" w:rsidRDefault="00FC7DDC" w:rsidP="00F1454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7DDC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349" w:rsidRPr="0090015A" w:rsidRDefault="006D3349" w:rsidP="006D3349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349" w:rsidRPr="0090015A" w:rsidRDefault="006D3349" w:rsidP="006D334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349" w:rsidRPr="0090015A" w:rsidRDefault="006D3349" w:rsidP="006D334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F4205" w:rsidRDefault="00CF4205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CF4205" w:rsidRDefault="00CF4205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272"/>
        <w:gridCol w:w="3675"/>
        <w:gridCol w:w="2668"/>
        <w:gridCol w:w="2427"/>
      </w:tblGrid>
      <w:tr w:rsidR="00C06803" w:rsidRPr="0090015A" w:rsidTr="00A67980">
        <w:trPr>
          <w:trHeight w:val="398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06803" w:rsidRPr="0090015A" w:rsidRDefault="00C06803" w:rsidP="00C0680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6D5C19" w:rsidRPr="0090015A" w:rsidTr="006D5C19">
        <w:trPr>
          <w:trHeight w:val="137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ไฟฟ้ากระแสสลับและแม่เหล็กไฟฟ้า</w:t>
            </w:r>
          </w:p>
          <w:p w:rsidR="008667F0" w:rsidRPr="008667F0" w:rsidRDefault="008667F0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3.1 ความต่างศักย์ไฟฟ้าและกระแสไฟฟ้าในวงจรไฟฟ้ากระแสสลับ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(18</w:t>
            </w:r>
            <w:r w:rsidR="006D5C19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8667F0" w:rsidRPr="008667F0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D5C19" w:rsidRPr="008667F0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6D5C19" w:rsidRPr="00F1454C" w:rsidRDefault="006D5C19" w:rsidP="003A132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D5C19" w:rsidRPr="001C1D08" w:rsidRDefault="006D5C19" w:rsidP="003A132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6D5C19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ใบงานการสืบค้น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6D5C19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จากใบงานบันทึกการสืบค้น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988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6D5C19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  <w:cs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3.2 มิเตอร์วัดกระแสไฟฟ้าและความต่างศักย์กระแสสลับและค่ายังผล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8667F0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D5C19" w:rsidRPr="0090015A" w:rsidRDefault="006D5C19" w:rsidP="006D5C1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269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3.3 วงจรไฟฟ้ากระแสสลับ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3.3.1 การเขียนแผนภาพเฟส</w:t>
            </w:r>
            <w:proofErr w:type="spellStart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เซอร์</w:t>
            </w:r>
            <w:proofErr w:type="spellEnd"/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3.3.2 การ</w:t>
            </w:r>
            <w:proofErr w:type="spellStart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หาอิมพิแดนซ์</w:t>
            </w:r>
            <w:proofErr w:type="spellEnd"/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RLC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แบบอนุกรมและขนาน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3.3.3 ความต่างศักย์และกระแสไฟฟ้าของวงจร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RLC </w:t>
            </w:r>
          </w:p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3.3.4 กำลังไฟฟ้าและตัวประกอบกำลัง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667F0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5C19" w:rsidRPr="0090015A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D5C19" w:rsidRPr="0090015A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E3602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6D5C19" w:rsidRPr="0090015A" w:rsidRDefault="006D5C19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E3602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87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3A1326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3.4 เรโซแนนซ์ของวงจร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RLC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แบบอนุกรมและแบบขนาน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5C19" w:rsidRPr="006D5C19" w:rsidRDefault="008667F0" w:rsidP="003A132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C19" w:rsidRPr="0090015A" w:rsidRDefault="006D5C19" w:rsidP="003A132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D5C19" w:rsidRPr="0090015A" w:rsidTr="006D5C19">
        <w:trPr>
          <w:trHeight w:val="876"/>
        </w:trPr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                          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3.5 คลื่นแม่เหล็กไฟฟ้า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     3.5.1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ชนิดของคลื่นแม่เหล็กไฟฟ้าและการนำไปใช้ให้เกิดประโยชน์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3.5.2 โพลาไรซ์เซชั่นแม่เหล็กไฟฟ้า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และแสง</w:t>
            </w:r>
          </w:p>
          <w:p w:rsidR="006D5C19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    3.5.3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คลื่นแม่เหล็กไฟฟ้าเพื่อการสื่อสาร</w:t>
            </w:r>
          </w:p>
          <w:p w:rsidR="006023B4" w:rsidRPr="006023B4" w:rsidRDefault="006023B4" w:rsidP="006D5C1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tabs>
                <w:tab w:val="left" w:pos="676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ab/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6D5C19" w:rsidRPr="0090015A" w:rsidRDefault="006D5C19" w:rsidP="006D5C1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8667F0" w:rsidP="008667F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1</w:t>
            </w:r>
          </w:p>
          <w:p w:rsidR="006D5C19" w:rsidRPr="0090015A" w:rsidRDefault="006D5C19" w:rsidP="006D5C1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D5C19" w:rsidRPr="0090015A" w:rsidRDefault="008667F0" w:rsidP="008667F0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6D5C19" w:rsidRPr="0090015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C19" w:rsidRPr="0090015A" w:rsidRDefault="006D5C19" w:rsidP="006D5C1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90015A" w:rsidRPr="0090015A" w:rsidRDefault="0090015A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90015A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92147"/>
    <w:rsid w:val="000B7B15"/>
    <w:rsid w:val="001C1D08"/>
    <w:rsid w:val="0023239E"/>
    <w:rsid w:val="003759EB"/>
    <w:rsid w:val="003923A7"/>
    <w:rsid w:val="003A1326"/>
    <w:rsid w:val="003B2B52"/>
    <w:rsid w:val="003C65BE"/>
    <w:rsid w:val="004800A7"/>
    <w:rsid w:val="004E15AD"/>
    <w:rsid w:val="006023B4"/>
    <w:rsid w:val="006921CE"/>
    <w:rsid w:val="006D3349"/>
    <w:rsid w:val="006D5C19"/>
    <w:rsid w:val="006E002B"/>
    <w:rsid w:val="00705F0D"/>
    <w:rsid w:val="00714567"/>
    <w:rsid w:val="0075200D"/>
    <w:rsid w:val="007F0F05"/>
    <w:rsid w:val="007F151B"/>
    <w:rsid w:val="007F3B1A"/>
    <w:rsid w:val="00835819"/>
    <w:rsid w:val="008667F0"/>
    <w:rsid w:val="0090015A"/>
    <w:rsid w:val="00906B2C"/>
    <w:rsid w:val="009B3BD1"/>
    <w:rsid w:val="00A36A36"/>
    <w:rsid w:val="00A60C8D"/>
    <w:rsid w:val="00BB7518"/>
    <w:rsid w:val="00BE0254"/>
    <w:rsid w:val="00C06803"/>
    <w:rsid w:val="00C40799"/>
    <w:rsid w:val="00C53777"/>
    <w:rsid w:val="00CF4205"/>
    <w:rsid w:val="00D651DB"/>
    <w:rsid w:val="00D94BDF"/>
    <w:rsid w:val="00E36020"/>
    <w:rsid w:val="00E454D9"/>
    <w:rsid w:val="00E63741"/>
    <w:rsid w:val="00E835D4"/>
    <w:rsid w:val="00E90888"/>
    <w:rsid w:val="00E91CF7"/>
    <w:rsid w:val="00EF0CF3"/>
    <w:rsid w:val="00F04B94"/>
    <w:rsid w:val="00F1454C"/>
    <w:rsid w:val="00F27A85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25</cp:revision>
  <cp:lastPrinted>2020-01-18T18:28:00Z</cp:lastPrinted>
  <dcterms:created xsi:type="dcterms:W3CDTF">2020-01-18T17:24:00Z</dcterms:created>
  <dcterms:modified xsi:type="dcterms:W3CDTF">2020-01-19T17:55:00Z</dcterms:modified>
</cp:coreProperties>
</file>