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84" w:rsidRPr="00ED56A1" w:rsidRDefault="002D3CF6" w:rsidP="00ED56A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D56A1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-133350</wp:posOffset>
                </wp:positionV>
                <wp:extent cx="1314450" cy="342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97884" w:rsidRDefault="002D3CF6" w:rsidP="00153023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cs="Angsana New"/>
                                <w:color w:val="000000"/>
                                <w:cs/>
                              </w:rPr>
                              <w:t>สำหรับรายวิชาพื้นฐาน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50.5pt;margin-top:-10.5pt;width:103.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3HJgIAAFkEAAAOAAAAZHJzL2Uyb0RvYy54bWysVN2u0zAMvkfiHaLcs/6cDVi17gidMYR0&#10;BBMHHsBN0zZS/kiytXt7nGxsO4CEhOhFateO/fmz3dX9pCQ5cOeF0TUtZjklXDPTCt3X9NvX7au3&#10;lPgAugVpNK/pkXt6v375YjXaipdmMLLljmAQ7avR1nQIwVZZ5tnAFfiZsVyjsTNOQUDV9VnrYMTo&#10;SmZlnr/ORuNa6wzj3uPXzclI1yl+13EWPned54HImiK2kE6Xziae2XoFVe/ADoKdYcA/oFAgNCa9&#10;hNpAALJ34rdQSjBnvOnCjBmVma4TjKcasJoi/6WapwEsT7UgOd5eaPL/Lyz7dNg5ItqalpRoUNii&#10;L0ga6F5yUkZ6Rusr9HqyO3fWPIqx1qlzKr6xCjIlSo8XSvkUCMOPxV0xny+QeYa2u3m5zBPn2fW2&#10;dT584EaRKNTUYfbEJBwefcCM6PrTJSbzRop2K6RMShwT/iAdOQA2WIYiIsYbz7ykJmNNl4tygTAA&#10;h6yTEFBUFsv2uk/pnt3wrm8uUfP0/ClwxLUBP5yypwjRDSpn9rpN0sChfa9bEo4WqdW4AzSC8YoS&#10;yXFjUEh+AYT8ux9WJjUWGHty6kKUwtRMGCSKjWmP2E9v2VYguEfwYQcOJ7rAtDjlmPD7HhyCkB81&#10;jtGymEdWQlLmizfYHeJuLc2tBTQbDC4PC46Sk/IQ0jLForV5tw+mE6lpVzBnuDi/qTPnXYsLcqsn&#10;r+sfYf0DAAD//wMAUEsDBBQABgAIAAAAIQA1meIr3gAAAAoBAAAPAAAAZHJzL2Rvd25yZXYueG1s&#10;TI/BTsMwEETvSPyDtUjcWrsJlDbEqRACbkhtoHc3XpIo8TqK3cTw9bgnuM1oR7Nv8l0wPZtwdK0l&#10;CaulAIZUWd1SLeHz43WxAea8Iq16SyjhGx3siuurXGXaznTAqfQ1iyXkMiWh8X7IOHdVg0a5pR2Q&#10;4u3Ljkb5aMea61HNsdz0PBFizY1qKX5o1IDPDVZdeTYSwvR2WHcv5THMSfqzf+/E/R12Ut7ehKdH&#10;YB6D/wvDBT+iQxGZTvZM2rFewoNYxS1ewiK5iJjYik0UJwlpKoAXOf8/ofgFAAD//wMAUEsBAi0A&#10;FAAGAAgAAAAhALaDOJL+AAAA4QEAABMAAAAAAAAAAAAAAAAAAAAAAFtDb250ZW50X1R5cGVzXS54&#10;bWxQSwECLQAUAAYACAAAACEAOP0h/9YAAACUAQAACwAAAAAAAAAAAAAAAAAvAQAAX3JlbHMvLnJl&#10;bHNQSwECLQAUAAYACAAAACEAMHG9xyYCAABZBAAADgAAAAAAAAAAAAAAAAAuAgAAZHJzL2Uyb0Rv&#10;Yy54bWxQSwECLQAUAAYACAAAACEANZniK94AAAAKAQAADwAAAAAAAAAAAAAAAACABAAAZHJzL2Rv&#10;d25yZXYueG1sUEsFBgAAAAAEAAQA8wAAAIs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97884" w:rsidRDefault="002D3CF6" w:rsidP="00153023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cs="Angsana New"/>
                          <w:color w:val="000000"/>
                          <w:cs/>
                        </w:rPr>
                        <w:t>สำหรับรายวิชาพื้นฐาน</w:t>
                      </w:r>
                    </w:p>
                  </w:txbxContent>
                </v:textbox>
              </v:rect>
            </w:pict>
          </mc:Fallback>
        </mc:AlternateConten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คำอธิบายรายวิชา</w:t>
      </w:r>
    </w:p>
    <w:p w:rsidR="00197884" w:rsidRPr="00ED56A1" w:rsidRDefault="002D3CF6" w:rsidP="00ED56A1">
      <w:pPr>
        <w:spacing w:after="0"/>
        <w:rPr>
          <w:rFonts w:asciiTheme="majorBidi" w:hAnsiTheme="majorBidi" w:cstheme="majorBidi"/>
          <w:b/>
          <w:bCs/>
        </w:rPr>
      </w:pP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กลุ่มสาระการเรียนรู้</w:t>
      </w:r>
      <w:r w:rsidR="00E20C8B" w:rsidRPr="00ED56A1">
        <w:rPr>
          <w:rFonts w:asciiTheme="majorBidi" w:hAnsiTheme="majorBidi" w:cstheme="majorBidi"/>
          <w:b/>
          <w:bCs/>
          <w:sz w:val="32"/>
          <w:szCs w:val="32"/>
          <w:cs/>
        </w:rPr>
        <w:t>วิทยาศาสตร์และเทคโนโลยี</w:t>
      </w:r>
      <w:r w:rsidR="006E7247"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D56A1"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 w:rsidR="00876563"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ชั้นมัธยมศึกษาปีที่ </w:t>
      </w:r>
      <w:r w:rsidR="00E20C8B" w:rsidRPr="00ED56A1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876563" w:rsidRPr="00ED56A1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6E7247" w:rsidRPr="00ED56A1">
        <w:rPr>
          <w:rFonts w:asciiTheme="majorBidi" w:hAnsiTheme="majorBidi" w:cstheme="majorBidi"/>
          <w:b/>
          <w:bCs/>
          <w:sz w:val="32"/>
          <w:szCs w:val="32"/>
          <w:cs/>
        </w:rPr>
        <w:t>วิทย์), 5</w:t>
      </w:r>
      <w:r w:rsidR="00876563" w:rsidRPr="00ED56A1">
        <w:rPr>
          <w:rFonts w:asciiTheme="majorBidi" w:hAnsiTheme="majorBidi" w:cstheme="majorBidi"/>
          <w:b/>
          <w:bCs/>
          <w:sz w:val="32"/>
          <w:szCs w:val="32"/>
          <w:cs/>
        </w:rPr>
        <w:t>(ศิลป์)</w:t>
      </w:r>
      <w:r w:rsidR="006E7247"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E7247"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D56A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ปีการศึกษา</w:t>
      </w:r>
      <w:r w:rsidR="006E7247"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20C8B" w:rsidRPr="00ED56A1">
        <w:rPr>
          <w:rFonts w:asciiTheme="majorBidi" w:hAnsiTheme="majorBidi" w:cstheme="majorBidi"/>
          <w:b/>
          <w:bCs/>
          <w:sz w:val="32"/>
          <w:szCs w:val="32"/>
          <w:cs/>
        </w:rPr>
        <w:t>2562</w:t>
      </w:r>
    </w:p>
    <w:p w:rsidR="00197884" w:rsidRPr="00ED56A1" w:rsidRDefault="002D3CF6" w:rsidP="00ED56A1">
      <w:pPr>
        <w:spacing w:after="0"/>
        <w:rPr>
          <w:rFonts w:asciiTheme="majorBidi" w:hAnsiTheme="majorBidi" w:cstheme="majorBidi"/>
          <w:b/>
          <w:bCs/>
        </w:rPr>
      </w:pP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</w:t>
      </w:r>
      <w:r w:rsidR="00E20C8B"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20C8B" w:rsidRPr="00ED56A1">
        <w:rPr>
          <w:rFonts w:asciiTheme="majorBidi" w:hAnsiTheme="majorBidi" w:cstheme="majorBidi"/>
          <w:b/>
          <w:bCs/>
          <w:sz w:val="32"/>
          <w:szCs w:val="32"/>
          <w:cs/>
        </w:rPr>
        <w:t>ว30102</w:t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</w:t>
      </w:r>
      <w:r w:rsidR="006E7247"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              </w:t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D56A1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E20C8B" w:rsidRPr="00ED56A1">
        <w:rPr>
          <w:rFonts w:asciiTheme="majorBidi" w:hAnsiTheme="majorBidi" w:cstheme="majorBidi"/>
          <w:b/>
          <w:bCs/>
          <w:sz w:val="32"/>
          <w:szCs w:val="32"/>
          <w:cs/>
        </w:rPr>
        <w:t>เคมีพื้นฐาน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จำนวน </w:t>
      </w:r>
      <w:r w:rsidR="00E20C8B" w:rsidRPr="00ED56A1">
        <w:rPr>
          <w:rFonts w:asciiTheme="majorBidi" w:hAnsiTheme="majorBidi" w:cstheme="majorBidi"/>
          <w:b/>
          <w:bCs/>
          <w:sz w:val="32"/>
          <w:szCs w:val="32"/>
        </w:rPr>
        <w:t>1.5</w:t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หน่วยกิต</w:t>
      </w:r>
      <w:r w:rsid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="00E20C8B"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</w:t>
      </w:r>
      <w:r w:rsidR="00E20C8B"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E7247"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D56A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E7247"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D56A1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เวลา </w:t>
      </w:r>
      <w:r w:rsidR="00E20C8B" w:rsidRPr="00ED56A1">
        <w:rPr>
          <w:rFonts w:asciiTheme="majorBidi" w:hAnsiTheme="majorBidi" w:cstheme="majorBidi"/>
          <w:b/>
          <w:bCs/>
          <w:sz w:val="32"/>
          <w:szCs w:val="32"/>
        </w:rPr>
        <w:t>60</w:t>
      </w:r>
      <w:r w:rsidRPr="00ED56A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ชั่วโมง</w:t>
      </w:r>
    </w:p>
    <w:p w:rsidR="00ED56A1" w:rsidRDefault="002D3CF6" w:rsidP="00ED56A1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="00876563" w:rsidRPr="00ED56A1">
        <w:rPr>
          <w:rFonts w:asciiTheme="majorBidi" w:hAnsiTheme="majorBidi" w:cstheme="majorBidi"/>
          <w:b/>
          <w:sz w:val="32"/>
          <w:szCs w:val="32"/>
        </w:rPr>
        <w:t xml:space="preserve">2 </w:t>
      </w:r>
      <w:r w:rsidR="00876563" w:rsidRPr="00ED56A1">
        <w:rPr>
          <w:rFonts w:asciiTheme="majorBidi" w:hAnsiTheme="majorBidi" w:cstheme="majorBidi"/>
          <w:bCs/>
          <w:sz w:val="32"/>
          <w:szCs w:val="32"/>
          <w:cs/>
        </w:rPr>
        <w:t>วิทยาศาสตร์กายภาพ</w:t>
      </w:r>
    </w:p>
    <w:p w:rsidR="00197884" w:rsidRPr="00ED56A1" w:rsidRDefault="002D3CF6" w:rsidP="00ED56A1">
      <w:pPr>
        <w:spacing w:after="0" w:line="240" w:lineRule="auto"/>
        <w:jc w:val="thaiDistribute"/>
        <w:rPr>
          <w:rFonts w:asciiTheme="majorBidi" w:hAnsiTheme="majorBidi" w:cstheme="majorBidi"/>
          <w:b/>
          <w:sz w:val="32"/>
          <w:szCs w:val="32"/>
        </w:rPr>
      </w:pP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มาตรฐาน  </w:t>
      </w:r>
      <w:r w:rsidR="00876563"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 2.1  </w:t>
      </w:r>
      <w:r w:rsidR="00876563" w:rsidRPr="00ED56A1">
        <w:rPr>
          <w:rFonts w:asciiTheme="majorBidi" w:hAnsiTheme="majorBidi" w:cstheme="majorBidi"/>
          <w:sz w:val="32"/>
          <w:szCs w:val="32"/>
          <w:cs/>
        </w:rPr>
        <w:t>เข้าใจสมบัติของสาร  องค์ประกอบของสสาร  ความสัมพันธ์ระหว่างสมบัติของสารกับโครงสร้างและแรงยึดเหนี่ยวระหว่างอนุภาค  หลักและธรรมชาติของการเปลี่ยนแปลงสถานะของสสาร การเกิดสารละลายและการเกิดปฏิกิริยาเคมี</w:t>
      </w:r>
    </w:p>
    <w:p w:rsidR="00197884" w:rsidRPr="00ED56A1" w:rsidRDefault="002D3CF6" w:rsidP="00ED56A1">
      <w:pPr>
        <w:spacing w:after="0" w:line="240" w:lineRule="auto"/>
        <w:rPr>
          <w:rFonts w:asciiTheme="majorBidi" w:hAnsiTheme="majorBidi" w:cstheme="majorBidi"/>
        </w:rPr>
      </w:pP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ตัวชี้วัด </w:t>
      </w:r>
      <w:r w:rsidRPr="00ED56A1">
        <w:rPr>
          <w:rFonts w:asciiTheme="majorBidi" w:hAnsiTheme="majorBidi" w:cstheme="majorBidi"/>
          <w:b/>
          <w:sz w:val="32"/>
          <w:szCs w:val="32"/>
        </w:rPr>
        <w:t>:</w:t>
      </w:r>
    </w:p>
    <w:p w:rsidR="00197884" w:rsidRPr="00ED56A1" w:rsidRDefault="00876563" w:rsidP="00ED56A1">
      <w:pPr>
        <w:spacing w:after="0" w:line="240" w:lineRule="auto"/>
        <w:ind w:left="720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color w:val="000000"/>
          <w:sz w:val="32"/>
          <w:szCs w:val="32"/>
          <w:cs/>
        </w:rPr>
        <w:t>ว</w:t>
      </w:r>
      <w:r w:rsidRPr="00ED56A1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ED56A1">
        <w:rPr>
          <w:rFonts w:asciiTheme="majorBidi" w:eastAsia="Cordia New" w:hAnsiTheme="majorBidi" w:cstheme="majorBidi"/>
          <w:color w:val="000000"/>
          <w:sz w:val="32"/>
          <w:szCs w:val="32"/>
        </w:rPr>
        <w:t>.1</w:t>
      </w:r>
      <w:r w:rsidRPr="00ED56A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color w:val="000000"/>
          <w:sz w:val="32"/>
          <w:szCs w:val="32"/>
          <w:cs/>
        </w:rPr>
        <w:t>ม</w:t>
      </w:r>
      <w:r w:rsidRPr="00ED56A1">
        <w:rPr>
          <w:rFonts w:asciiTheme="majorBidi" w:hAnsiTheme="majorBidi" w:cstheme="majorBidi"/>
          <w:color w:val="000000"/>
          <w:sz w:val="32"/>
          <w:szCs w:val="32"/>
        </w:rPr>
        <w:t>.5</w:t>
      </w:r>
      <w:r w:rsidRPr="00ED56A1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/1 </w:t>
      </w:r>
      <w:r w:rsidRPr="00ED56A1">
        <w:rPr>
          <w:rFonts w:asciiTheme="majorBidi" w:hAnsiTheme="majorBidi" w:cstheme="majorBidi"/>
          <w:color w:val="000000"/>
          <w:sz w:val="32"/>
          <w:szCs w:val="32"/>
          <w:cs/>
        </w:rPr>
        <w:t>ระบุว่าสารเป็นธาตุหรือสารประกอบ และอยู่ในรูปอะตอม โมเลกุล หรือไอออน จากสูตรเคมีว</w:t>
      </w:r>
      <w:r w:rsidRPr="00ED56A1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color w:val="000000"/>
          <w:sz w:val="32"/>
          <w:szCs w:val="32"/>
        </w:rPr>
        <w:t>2</w:t>
      </w:r>
      <w:r w:rsidRPr="00ED56A1">
        <w:rPr>
          <w:rFonts w:asciiTheme="majorBidi" w:eastAsia="Cordia New" w:hAnsiTheme="majorBidi" w:cstheme="majorBidi"/>
          <w:color w:val="000000"/>
          <w:sz w:val="32"/>
          <w:szCs w:val="32"/>
        </w:rPr>
        <w:t>.1</w:t>
      </w:r>
      <w:r w:rsidRPr="00ED56A1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color w:val="000000"/>
          <w:sz w:val="32"/>
          <w:szCs w:val="32"/>
          <w:cs/>
        </w:rPr>
        <w:t>ม</w:t>
      </w:r>
      <w:r w:rsidRPr="00ED56A1">
        <w:rPr>
          <w:rFonts w:asciiTheme="majorBidi" w:hAnsiTheme="majorBidi" w:cstheme="majorBidi"/>
          <w:color w:val="000000"/>
          <w:sz w:val="32"/>
          <w:szCs w:val="32"/>
        </w:rPr>
        <w:t>.5</w:t>
      </w:r>
      <w:r w:rsidRPr="00ED56A1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/2 </w:t>
      </w:r>
      <w:r w:rsidRPr="00ED56A1">
        <w:rPr>
          <w:rFonts w:asciiTheme="majorBidi" w:hAnsiTheme="majorBidi" w:cstheme="majorBidi"/>
          <w:color w:val="000000"/>
          <w:sz w:val="32"/>
          <w:szCs w:val="32"/>
          <w:cs/>
        </w:rPr>
        <w:t>เปรียบเทียบความเหมือนและความแตกต่างของแบบจำลองอะตอมของโบร์กับแบบจำลองอะตอมแบบกลุ่มหมอก</w:t>
      </w:r>
    </w:p>
    <w:p w:rsidR="00197884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eastAsia="Cordia New" w:hAnsiTheme="majorBidi" w:cstheme="majorBidi"/>
          <w:sz w:val="32"/>
          <w:szCs w:val="32"/>
          <w:cs/>
        </w:rPr>
        <w:tab/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.5/3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ระบุจำนวนโปรตอน นิวตรอน และอิเล็กตรอนของอะตอมและไอออนที่เกิดจาก</w:t>
      </w:r>
      <w:r w:rsidR="00ED56A1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</w:t>
      </w:r>
      <w:r w:rsidR="00ED56A1">
        <w:rPr>
          <w:rFonts w:asciiTheme="majorBidi" w:eastAsia="Cordia New" w:hAnsiTheme="majorBidi" w:cstheme="majorBidi"/>
          <w:sz w:val="32"/>
          <w:szCs w:val="32"/>
          <w:cs/>
        </w:rPr>
        <w:br/>
      </w:r>
      <w:r w:rsidR="00ED56A1">
        <w:rPr>
          <w:rFonts w:asciiTheme="majorBidi" w:eastAsia="Cordia New" w:hAnsiTheme="majorBidi" w:cstheme="majorBidi" w:hint="cs"/>
          <w:sz w:val="32"/>
          <w:szCs w:val="32"/>
          <w:cs/>
        </w:rPr>
        <w:t xml:space="preserve">             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อะตอมเดียว</w:t>
      </w:r>
      <w:r w:rsidR="002D3CF6" w:rsidRPr="00ED56A1">
        <w:rPr>
          <w:rFonts w:asciiTheme="majorBidi" w:hAnsiTheme="majorBidi" w:cstheme="majorBidi"/>
          <w:sz w:val="32"/>
          <w:szCs w:val="32"/>
        </w:rPr>
        <w:t xml:space="preserve"> 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.5/4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เขียนสัญลักษณ์นิวเคลียร์ของธาตุและระบุการเป็นไอโซโทป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.5/5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ระบุหมู่และคาบของธาตุ และระบุว่าธาตุเป็นโลหะ อโลหะ กึ่งโลหะ </w:t>
      </w:r>
      <w:r w:rsidR="006E7247" w:rsidRPr="00ED56A1">
        <w:rPr>
          <w:rFonts w:asciiTheme="majorBidi" w:eastAsia="Cordia New" w:hAnsiTheme="majorBidi" w:cstheme="majorBidi"/>
          <w:sz w:val="32"/>
          <w:szCs w:val="32"/>
          <w:cs/>
        </w:rPr>
        <w:br/>
      </w:r>
      <w:r w:rsidR="006E7247" w:rsidRPr="00ED56A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กลุ่มธาตุเรพรีเซนเททีฟ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ab/>
        <w:t>หรือกลุ่มธาตุแทรนซิชัน จากตารางธาตุ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.5/6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เปรียบเทียบสมบัติการนำไฟฟ้า การให้และรับอิเล็กตรอนระหว่างธาตุในกลุ่มโลหะกับ</w:t>
      </w:r>
      <w:r w:rsidR="006E7247" w:rsidRPr="00ED56A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อโลหะ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.5/7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สืบค้นข้อมูลและนำเสนอตัวอย่างประโยชน์และอันตรายที่เกิดจากธาตุเรพรีเซนเททีฟ</w:t>
      </w:r>
      <w:r w:rsidR="006E7247" w:rsidRPr="00ED56A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หรือกลุ่มธาตุแทรนซิชัน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  <w:cs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.5/8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ระบุว่าพันธโควาเลนต์เป็นพันธเดี่ยว พันธะคู่หรือพันธะสาม และระบุจำนวนคู่</w:t>
      </w:r>
      <w:r w:rsidR="006E7247" w:rsidRPr="00ED56A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อิเล็กตรอนระหว่างอะตอมคู่ร่วมพันธะจากสูตรโครงสร้าง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.5/9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ระบุสภาพขั้วของสารที่โมเลกุลประกอบด้วย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อะตอม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.5/10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ระบุสารที่เกิดพันธะไอโดรเจนได้จากสูตรโครงสร้าง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.5/11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อธิบายความสัมพันธ์ระหว่างจุดเดือดของสารโคเวเลนต์กับแรงดึงดูดระหว่างโมเลกุล</w:t>
      </w:r>
      <w:r w:rsidR="006E7247" w:rsidRPr="00ED56A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ตามสภาพขั้วหรือการเกิดพันธะไฮโดเจน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.5/12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เขียนสูตรเคมีของไอออนและสารประกอบไอออนิก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eastAsia="Cordia New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.5/13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ระบุว่าสารเกิดการละลายแบบแตกตัวหรือไม่แตกตัว พร้อมให้เหตุผลและระบุว่า</w:t>
      </w:r>
      <w:r w:rsidR="006E7247" w:rsidRPr="00ED56A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สารละลายที่ได้เป็นสารละลายอิเล็กโทรไลต์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lastRenderedPageBreak/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.5/14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ระบุว่าสารปรกอบอินทรีย์ประเภทไฮโดคาร์บอนว่าอิ่มตัวหรือไม่อิ่มตัวจากสูตร</w:t>
      </w:r>
      <w:r w:rsidR="006E7247" w:rsidRPr="00ED56A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โครงสร้าง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.5/15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สืบค้นข้อมูลและเปรียบเทียบสมบัติทางกายภาพระหว่างพอลิเมอร์ของพอลิเมอร์ชนิด</w:t>
      </w:r>
      <w:r w:rsidR="006E7247" w:rsidRPr="00ED56A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นั้น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.5/16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ระบุสมบัติความเป็นกรด</w:t>
      </w:r>
      <w:r w:rsidRPr="00ED56A1">
        <w:rPr>
          <w:rFonts w:asciiTheme="majorBidi" w:eastAsia="Cordia New" w:hAnsiTheme="majorBidi" w:cstheme="majorBidi"/>
          <w:sz w:val="32"/>
          <w:szCs w:val="32"/>
        </w:rPr>
        <w:t>-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เบสจากโครงสร้างของสารประกอบอินทรีย์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.5/17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อธิบายสมบัติการละลายในตัวทำละลายชนิดต่างๆ ของสาร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.5/18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วิเคราะห์และอธิบายความสัมพันธ์ระหว่างโครงสร้างกับสมบัติเทอร์มอพลาสติก และ</w:t>
      </w:r>
      <w:r w:rsidR="006E7247" w:rsidRPr="00ED56A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เทอร์มอเซตของพอลิเมอร์และการนำพอลิเมอร์ไปใช้ประโยชน์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.5/19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สืบค้นข้อมูลและนำเสนอผลกรทบของการใช้ผลิตภัณฑ์พอลิเมอร์ที่มีต่อสิ่งมีชีวิตและ</w:t>
      </w:r>
      <w:r w:rsidR="006E7247" w:rsidRPr="00ED56A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สิ่งแวดล้อม พร้อมแนวทางการป้องกันหรือแก้ไข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.5/20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ระบุสูตรเคมีของสารตั้งต้น ผลิตภัณฑ์และแปรความหมายของสัญลักษณ์ในสมการ</w:t>
      </w:r>
      <w:r w:rsidR="00ED56A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เคมีของปฏิกิริยาเคมี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.5/21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ทดลองและอธิบายผลของความเข้มข้นพื้นที่ผิว อุณหภูมิ และตัวเร่งปฏิกิริยาที่มีผลต่อ</w:t>
      </w:r>
      <w:r w:rsidR="006E7247" w:rsidRPr="00ED56A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อัตราการเกิดปฏิกิริยาเคมี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.5/22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สืบค้นข้อมูลและอธิบายปัจจัยที่มีผลต่ออัตราการเกิดปฏิกิริยาเคมีที่ใช้ประโยชน์ใน</w:t>
      </w:r>
      <w:r w:rsidR="006E7247" w:rsidRPr="00ED56A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ชีวิตประจำวันหรือในอุตสาหกรรม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.5/23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อธิบายความหมายของปฏิกิริยารีดอกซ์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.5/24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อธิบายสมบัติของสารกัมมันตรังสีและคำนวณครึ่งชีวิตและปริมาณของสาร</w:t>
      </w:r>
      <w:r w:rsidR="00ED56A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กัมมันตรังสี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sz w:val="32"/>
          <w:szCs w:val="32"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 xml:space="preserve">ว 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2.1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ม</w:t>
      </w:r>
      <w:r w:rsidRPr="00ED56A1">
        <w:rPr>
          <w:rFonts w:asciiTheme="majorBidi" w:eastAsia="Cordia New" w:hAnsiTheme="majorBidi" w:cstheme="majorBidi"/>
          <w:sz w:val="32"/>
          <w:szCs w:val="32"/>
        </w:rPr>
        <w:t xml:space="preserve">.5/25 </w:t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สืบค้นข้อมูลและนำเสนอตัวอย่างประโยชน์ของสารกัมมันตรังสีและการป้องกัน</w:t>
      </w:r>
      <w:r w:rsidR="006E7247" w:rsidRPr="00ED56A1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ED56A1">
        <w:rPr>
          <w:rFonts w:asciiTheme="majorBidi" w:eastAsia="Cordia New" w:hAnsiTheme="majorBidi" w:cstheme="majorBidi"/>
          <w:sz w:val="32"/>
          <w:szCs w:val="32"/>
          <w:cs/>
        </w:rPr>
        <w:t>อันตรายที่เกิดจากสารกัมมันตรังสี</w:t>
      </w:r>
    </w:p>
    <w:p w:rsidR="00876563" w:rsidRPr="00ED56A1" w:rsidRDefault="00876563" w:rsidP="00ED56A1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197884" w:rsidRPr="00ED56A1" w:rsidRDefault="002D3CF6" w:rsidP="00ED56A1">
      <w:pPr>
        <w:spacing w:after="0"/>
        <w:rPr>
          <w:rFonts w:asciiTheme="majorBidi" w:hAnsiTheme="majorBidi" w:cstheme="majorBidi"/>
          <w:b/>
          <w:sz w:val="32"/>
          <w:szCs w:val="32"/>
        </w:rPr>
      </w:pP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</w:p>
    <w:p w:rsidR="00A20892" w:rsidRDefault="002D3CF6" w:rsidP="00A20892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ศึกษา</w:t>
      </w:r>
      <w:r w:rsidR="003A7187" w:rsidRPr="00ED56A1">
        <w:rPr>
          <w:rFonts w:asciiTheme="majorBidi" w:hAnsiTheme="majorBidi" w:cstheme="majorBidi"/>
          <w:sz w:val="32"/>
          <w:szCs w:val="32"/>
          <w:cs/>
        </w:rPr>
        <w:t xml:space="preserve">ความรู้เกี่ยวกับธาตุและสารประกอบ </w:t>
      </w:r>
      <w:r w:rsidR="00136BC7" w:rsidRPr="00ED56A1">
        <w:rPr>
          <w:rFonts w:asciiTheme="majorBidi" w:hAnsiTheme="majorBidi" w:cstheme="majorBidi"/>
          <w:sz w:val="32"/>
          <w:szCs w:val="32"/>
          <w:cs/>
        </w:rPr>
        <w:t>แบบจำลอง</w:t>
      </w:r>
      <w:r w:rsidR="003A7187" w:rsidRPr="00ED56A1">
        <w:rPr>
          <w:rFonts w:asciiTheme="majorBidi" w:hAnsiTheme="majorBidi" w:cstheme="majorBidi"/>
          <w:sz w:val="32"/>
          <w:szCs w:val="32"/>
          <w:cs/>
        </w:rPr>
        <w:t xml:space="preserve">โครงสร้างอะตอมธาตุแบบต่าง ๆ </w:t>
      </w:r>
      <w:r w:rsidR="00DA1C9A" w:rsidRPr="00ED56A1">
        <w:rPr>
          <w:rFonts w:asciiTheme="majorBidi" w:hAnsiTheme="majorBidi" w:cstheme="majorBidi"/>
          <w:sz w:val="32"/>
          <w:szCs w:val="32"/>
          <w:cs/>
        </w:rPr>
        <w:t xml:space="preserve">ระบุจำนวนโปรตอน นิวตรอน อิเล็กตรอนของอะตอม และไอออน </w:t>
      </w:r>
      <w:r w:rsidR="00136BC7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DA1C9A" w:rsidRPr="00ED56A1">
        <w:rPr>
          <w:rFonts w:asciiTheme="majorBidi" w:hAnsiTheme="majorBidi" w:cstheme="majorBidi"/>
          <w:sz w:val="32"/>
          <w:szCs w:val="32"/>
          <w:cs/>
        </w:rPr>
        <w:t>เขียนสัญลักษณ์นิวเคลียร์ของธาตุและระบุการเป็นไอโซโทป วิวัฒนาการของตารางธาตุ การระบุหมู่ธาตุของธาตุเรพรีเซนเททีฟ</w:t>
      </w:r>
      <w:r w:rsidR="00136BC7">
        <w:rPr>
          <w:rFonts w:asciiTheme="majorBidi" w:hAnsiTheme="majorBidi" w:cstheme="majorBidi" w:hint="cs"/>
          <w:sz w:val="32"/>
          <w:szCs w:val="32"/>
          <w:cs/>
        </w:rPr>
        <w:t xml:space="preserve"> สมบัติของธาตุและการนำไปใช้ของธาตุ</w:t>
      </w:r>
      <w:r w:rsidR="00136BC7" w:rsidRPr="00ED56A1">
        <w:rPr>
          <w:rFonts w:asciiTheme="majorBidi" w:hAnsiTheme="majorBidi" w:cstheme="majorBidi"/>
          <w:sz w:val="32"/>
          <w:szCs w:val="32"/>
          <w:cs/>
        </w:rPr>
        <w:t>เรพรีเซนเททีฟ</w:t>
      </w:r>
      <w:r w:rsidR="00136BC7">
        <w:rPr>
          <w:rFonts w:asciiTheme="majorBidi" w:hAnsiTheme="majorBidi" w:cstheme="majorBidi" w:hint="cs"/>
          <w:sz w:val="32"/>
          <w:szCs w:val="32"/>
          <w:cs/>
        </w:rPr>
        <w:t xml:space="preserve"> และธาตุแทรนซิชัน </w:t>
      </w:r>
      <w:r w:rsidR="00136BC7">
        <w:rPr>
          <w:rFonts w:asciiTheme="majorBidi" w:hAnsiTheme="majorBidi" w:cstheme="majorBidi" w:hint="cs"/>
          <w:b/>
          <w:bCs/>
          <w:sz w:val="32"/>
          <w:szCs w:val="32"/>
          <w:cs/>
        </w:rPr>
        <w:t>ศึกษา</w:t>
      </w:r>
      <w:r w:rsidR="00136BC7">
        <w:rPr>
          <w:rFonts w:asciiTheme="majorBidi" w:hAnsiTheme="majorBidi" w:cstheme="majorBidi" w:hint="cs"/>
          <w:sz w:val="32"/>
          <w:szCs w:val="32"/>
          <w:cs/>
        </w:rPr>
        <w:t>การเกิดพันธะไอออนิก โครงสร้างของ</w:t>
      </w:r>
      <w:r w:rsidR="0066736E">
        <w:rPr>
          <w:rFonts w:asciiTheme="majorBidi" w:hAnsiTheme="majorBidi" w:cstheme="majorBidi" w:hint="cs"/>
          <w:sz w:val="32"/>
          <w:szCs w:val="32"/>
          <w:cs/>
        </w:rPr>
        <w:t xml:space="preserve">ของสารประกอบไอออนิก การเขียนสูตร และการเรียกชื่อสารประกอบไอออนิก การเกิดพันธะโคเวเลนต์ การเรียกชื่อ และความสัมพันธ์ของแรงยีดเหนี่ยวระหว่างโมเลกุล การเกิดพันธะโลหะ สมบัติที่แตกต่างกันของสารประกอบไอออนิก โคเวเลนต์ และโลหะ </w:t>
      </w:r>
      <w:r w:rsidR="0066736E">
        <w:rPr>
          <w:rFonts w:asciiTheme="majorBidi" w:hAnsiTheme="majorBidi" w:cstheme="majorBidi" w:hint="cs"/>
          <w:b/>
          <w:bCs/>
          <w:sz w:val="32"/>
          <w:szCs w:val="32"/>
          <w:cs/>
        </w:rPr>
        <w:t>ศึกษา</w:t>
      </w:r>
      <w:r w:rsidR="0066736E">
        <w:rPr>
          <w:rFonts w:asciiTheme="majorBidi" w:hAnsiTheme="majorBidi" w:cstheme="majorBidi" w:hint="cs"/>
          <w:sz w:val="32"/>
          <w:szCs w:val="32"/>
          <w:cs/>
        </w:rPr>
        <w:t>สารเคมีและผลิตภัณฑ์ในชีวิตประจำวัน</w:t>
      </w:r>
      <w:r w:rsidR="00A20892">
        <w:rPr>
          <w:rFonts w:asciiTheme="majorBidi" w:hAnsiTheme="majorBidi" w:cstheme="majorBidi" w:hint="cs"/>
          <w:sz w:val="32"/>
          <w:szCs w:val="32"/>
          <w:cs/>
        </w:rPr>
        <w:t xml:space="preserve"> สารละลาย</w:t>
      </w:r>
      <w:r w:rsidR="00A20892">
        <w:rPr>
          <w:rFonts w:asciiTheme="majorBidi" w:hAnsiTheme="majorBidi" w:cstheme="majorBidi"/>
          <w:sz w:val="32"/>
          <w:szCs w:val="32"/>
          <w:cs/>
        </w:rPr>
        <w:br/>
      </w:r>
      <w:r w:rsidR="00A20892">
        <w:rPr>
          <w:rFonts w:asciiTheme="majorBidi" w:hAnsiTheme="majorBidi" w:cstheme="majorBidi" w:hint="cs"/>
          <w:sz w:val="32"/>
          <w:szCs w:val="32"/>
          <w:cs/>
        </w:rPr>
        <w:t xml:space="preserve">อิเล็กโทรไลต์ และสารประกอบไฮโดรคาร์บอน โครงสร้างและสมบัติของพอลิเมอร์ ผลกระทบของผลิตภัณฑ์พอลิเมอร์ต่อสิ่งแวดล้อม และแนวทางป้องกันหรือแก้ไข </w:t>
      </w:r>
      <w:r w:rsidR="00A20892">
        <w:rPr>
          <w:rFonts w:asciiTheme="majorBidi" w:hAnsiTheme="majorBidi" w:cstheme="majorBidi" w:hint="cs"/>
          <w:b/>
          <w:bCs/>
          <w:sz w:val="32"/>
          <w:szCs w:val="32"/>
          <w:cs/>
        </w:rPr>
        <w:t>ศึกษา</w:t>
      </w:r>
      <w:r w:rsidR="00A20892">
        <w:rPr>
          <w:rFonts w:asciiTheme="majorBidi" w:hAnsiTheme="majorBidi" w:cstheme="majorBidi" w:hint="cs"/>
          <w:sz w:val="32"/>
          <w:szCs w:val="32"/>
          <w:cs/>
        </w:rPr>
        <w:t xml:space="preserve">ปฏิกิริยาเคมี สารตั้งต้น สารผลิตภัณฑ์ ความหมายของสมการเคมีของปฏิกิริยาเคมี ปัจจัยที่มีผลต่อปฏิกิริยาเคมี ปฏิกิริยารีดอกซ์ </w:t>
      </w:r>
      <w:r w:rsidR="00D34C06">
        <w:rPr>
          <w:rFonts w:asciiTheme="majorBidi" w:hAnsiTheme="majorBidi" w:cstheme="majorBidi"/>
          <w:sz w:val="32"/>
          <w:szCs w:val="32"/>
          <w:cs/>
        </w:rPr>
        <w:br/>
      </w:r>
      <w:bookmarkStart w:id="0" w:name="_GoBack"/>
      <w:bookmarkEnd w:id="0"/>
      <w:r w:rsidR="00A20892">
        <w:rPr>
          <w:rFonts w:asciiTheme="majorBidi" w:hAnsiTheme="majorBidi" w:cstheme="majorBidi" w:hint="cs"/>
          <w:sz w:val="32"/>
          <w:szCs w:val="32"/>
          <w:cs/>
        </w:rPr>
        <w:t>และสมบัติของสารกัมมันตรังสี</w:t>
      </w:r>
      <w:r w:rsidR="00DA1C9A" w:rsidRPr="00ED56A1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3A7187" w:rsidRPr="00ED56A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197884" w:rsidRPr="007E5321" w:rsidRDefault="002D3CF6" w:rsidP="00A20892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โดยใช้ทักษะ</w:t>
      </w:r>
      <w:r w:rsidR="00317FB4" w:rsidRPr="00ED56A1">
        <w:rPr>
          <w:rFonts w:asciiTheme="majorBidi" w:hAnsiTheme="majorBidi" w:cstheme="majorBidi"/>
          <w:sz w:val="32"/>
          <w:szCs w:val="32"/>
          <w:cs/>
        </w:rPr>
        <w:t>การคิดวิเคราะห์</w:t>
      </w:r>
      <w:r w:rsidR="00317FB4" w:rsidRPr="00ED56A1">
        <w:rPr>
          <w:rFonts w:asciiTheme="majorBidi" w:hAnsiTheme="majorBidi" w:cstheme="majorBidi"/>
          <w:sz w:val="32"/>
          <w:szCs w:val="32"/>
        </w:rPr>
        <w:t xml:space="preserve">, </w:t>
      </w:r>
      <w:r w:rsidR="00317FB4" w:rsidRPr="00ED56A1">
        <w:rPr>
          <w:rFonts w:asciiTheme="majorBidi" w:hAnsiTheme="majorBidi" w:cstheme="majorBidi"/>
          <w:sz w:val="32"/>
          <w:szCs w:val="32"/>
          <w:cs/>
        </w:rPr>
        <w:t>การสืบหาข้อมูล การสังเกต</w:t>
      </w:r>
      <w:r w:rsidR="00317FB4" w:rsidRPr="00ED56A1">
        <w:rPr>
          <w:rFonts w:asciiTheme="majorBidi" w:hAnsiTheme="majorBidi" w:cstheme="majorBidi"/>
          <w:sz w:val="32"/>
          <w:szCs w:val="32"/>
        </w:rPr>
        <w:t xml:space="preserve">, </w:t>
      </w:r>
      <w:r w:rsidR="00317FB4" w:rsidRPr="00ED56A1">
        <w:rPr>
          <w:rFonts w:asciiTheme="majorBidi" w:hAnsiTheme="majorBidi" w:cstheme="majorBidi"/>
          <w:sz w:val="32"/>
          <w:szCs w:val="32"/>
          <w:cs/>
        </w:rPr>
        <w:t>การสื่อสาร</w:t>
      </w:r>
      <w:r w:rsidR="00317FB4" w:rsidRPr="00ED56A1">
        <w:rPr>
          <w:rFonts w:asciiTheme="majorBidi" w:hAnsiTheme="majorBidi" w:cstheme="majorBidi"/>
          <w:sz w:val="32"/>
          <w:szCs w:val="32"/>
        </w:rPr>
        <w:t xml:space="preserve">, </w:t>
      </w:r>
      <w:r w:rsidR="00317FB4" w:rsidRPr="00ED56A1">
        <w:rPr>
          <w:rFonts w:asciiTheme="majorBidi" w:hAnsiTheme="majorBidi" w:cstheme="majorBidi"/>
          <w:sz w:val="32"/>
          <w:szCs w:val="32"/>
          <w:cs/>
        </w:rPr>
        <w:t>การทำงานร่วมกับผู้อื่น</w:t>
      </w:r>
      <w:r w:rsidR="00317FB4" w:rsidRPr="00ED56A1">
        <w:rPr>
          <w:rFonts w:asciiTheme="majorBidi" w:hAnsiTheme="majorBidi" w:cstheme="majorBidi"/>
          <w:sz w:val="32"/>
          <w:szCs w:val="32"/>
        </w:rPr>
        <w:t xml:space="preserve">, </w:t>
      </w:r>
      <w:r w:rsidR="00ED56A1" w:rsidRPr="00ED56A1">
        <w:rPr>
          <w:rFonts w:asciiTheme="majorBidi" w:hAnsiTheme="majorBidi" w:cstheme="majorBidi"/>
          <w:sz w:val="32"/>
          <w:szCs w:val="32"/>
          <w:cs/>
        </w:rPr>
        <w:br/>
      </w:r>
      <w:r w:rsidR="00317FB4" w:rsidRPr="00ED56A1">
        <w:rPr>
          <w:rFonts w:asciiTheme="majorBidi" w:hAnsiTheme="majorBidi" w:cstheme="majorBidi"/>
          <w:sz w:val="32"/>
          <w:szCs w:val="32"/>
          <w:cs/>
        </w:rPr>
        <w:t>การนำความรู้ไปใช้</w:t>
      </w:r>
      <w:r w:rsidR="00317FB4" w:rsidRPr="00ED56A1">
        <w:rPr>
          <w:rFonts w:asciiTheme="majorBidi" w:hAnsiTheme="majorBidi" w:cstheme="majorBidi"/>
          <w:sz w:val="32"/>
          <w:szCs w:val="32"/>
        </w:rPr>
        <w:t xml:space="preserve">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เพื่อให้เกิด</w:t>
      </w:r>
      <w:r w:rsidR="00317FB4" w:rsidRPr="00ED56A1">
        <w:rPr>
          <w:rFonts w:asciiTheme="majorBidi" w:hAnsiTheme="majorBidi" w:cstheme="majorBidi"/>
          <w:color w:val="000000"/>
          <w:sz w:val="32"/>
          <w:szCs w:val="32"/>
          <w:cs/>
        </w:rPr>
        <w:t>สมรรถนะ</w:t>
      </w:r>
      <w:r w:rsidR="00ED56A1" w:rsidRPr="00ED56A1">
        <w:rPr>
          <w:rFonts w:asciiTheme="majorBidi" w:hAnsiTheme="majorBidi" w:cstheme="majorBidi"/>
          <w:color w:val="000000"/>
          <w:sz w:val="32"/>
          <w:szCs w:val="32"/>
          <w:cs/>
        </w:rPr>
        <w:t>ความสามารถในการใช้เทคโนโลยี</w:t>
      </w:r>
      <w:r w:rsidR="00ED56A1" w:rsidRPr="00ED56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สืบค้นข้อมูลอย่างเหมาะสม </w:t>
      </w:r>
      <w:r w:rsidR="00ED56A1" w:rsidRPr="00ED56A1">
        <w:rPr>
          <w:rFonts w:asciiTheme="majorBidi" w:hAnsiTheme="majorBidi" w:cstheme="majorBidi"/>
          <w:color w:val="000000"/>
          <w:sz w:val="32"/>
          <w:szCs w:val="32"/>
          <w:cs/>
        </w:rPr>
        <w:br/>
        <w:t>มี</w:t>
      </w:r>
      <w:r w:rsidR="00ED56A1" w:rsidRPr="00ED56A1">
        <w:rPr>
          <w:rFonts w:asciiTheme="majorBidi" w:hAnsiTheme="majorBidi" w:cstheme="majorBidi"/>
          <w:color w:val="000000"/>
          <w:sz w:val="32"/>
          <w:szCs w:val="32"/>
          <w:cs/>
        </w:rPr>
        <w:t>ความสามารถในการคิด</w:t>
      </w:r>
      <w:r w:rsidR="00ED56A1" w:rsidRPr="00ED56A1">
        <w:rPr>
          <w:rFonts w:asciiTheme="majorBidi" w:hAnsiTheme="majorBidi" w:cstheme="majorBidi"/>
          <w:color w:val="000000"/>
          <w:sz w:val="32"/>
          <w:szCs w:val="32"/>
          <w:cs/>
        </w:rPr>
        <w:t>วิเคราะห์อย่างมีวิจารณญามีความคิดสร้างสรรค์</w:t>
      </w:r>
      <w:r w:rsidR="00ED56A1" w:rsidRPr="00ED56A1">
        <w:rPr>
          <w:rFonts w:asciiTheme="majorBidi" w:hAnsiTheme="majorBidi" w:cstheme="majorBidi"/>
          <w:color w:val="000000"/>
          <w:sz w:val="32"/>
          <w:szCs w:val="32"/>
          <w:cs/>
        </w:rPr>
        <w:t xml:space="preserve"> และ</w:t>
      </w:r>
      <w:r w:rsidR="00ED56A1">
        <w:rPr>
          <w:rFonts w:asciiTheme="majorBidi" w:hAnsiTheme="majorBidi" w:cstheme="majorBidi" w:hint="cs"/>
          <w:color w:val="000000"/>
          <w:sz w:val="32"/>
          <w:szCs w:val="32"/>
          <w:cs/>
        </w:rPr>
        <w:t>สามารถนำความรู้มาปรับใช้ในชีวิตประจำวันให้เกิดประโยชน์</w:t>
      </w:r>
      <w:r w:rsidR="00ED56A1" w:rsidRPr="00ED56A1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7E5321">
        <w:rPr>
          <w:rFonts w:asciiTheme="majorBidi" w:hAnsiTheme="majorBidi" w:cstheme="majorBidi" w:hint="cs"/>
          <w:color w:val="000000"/>
          <w:sz w:val="32"/>
          <w:szCs w:val="32"/>
          <w:cs/>
        </w:rPr>
        <w:t>มี</w:t>
      </w:r>
      <w:r w:rsidR="00317FB4" w:rsidRPr="00ED56A1">
        <w:rPr>
          <w:rFonts w:asciiTheme="majorBidi" w:hAnsiTheme="majorBidi" w:cstheme="majorBidi"/>
          <w:color w:val="000000"/>
          <w:sz w:val="32"/>
          <w:szCs w:val="32"/>
          <w:cs/>
        </w:rPr>
        <w:t>ความสามารถในการสื่อสาร</w:t>
      </w:r>
      <w:r w:rsidR="00ED56A1" w:rsidRPr="00ED56A1">
        <w:rPr>
          <w:rFonts w:asciiTheme="majorBidi" w:hAnsiTheme="majorBidi" w:cstheme="majorBidi"/>
          <w:color w:val="000000"/>
          <w:sz w:val="32"/>
          <w:szCs w:val="32"/>
          <w:cs/>
        </w:rPr>
        <w:t>ได้</w:t>
      </w:r>
      <w:r w:rsidR="007E5321">
        <w:rPr>
          <w:rFonts w:asciiTheme="majorBidi" w:hAnsiTheme="majorBidi" w:cstheme="majorBidi" w:hint="cs"/>
          <w:color w:val="000000"/>
          <w:sz w:val="32"/>
          <w:szCs w:val="32"/>
          <w:cs/>
        </w:rPr>
        <w:t>อย่าง</w:t>
      </w:r>
      <w:r w:rsidR="00ED56A1" w:rsidRPr="00ED56A1">
        <w:rPr>
          <w:rFonts w:asciiTheme="majorBidi" w:hAnsiTheme="majorBidi" w:cstheme="majorBidi"/>
          <w:color w:val="000000"/>
          <w:sz w:val="32"/>
          <w:szCs w:val="32"/>
          <w:cs/>
        </w:rPr>
        <w:t>เหมาะสม</w:t>
      </w:r>
      <w:r w:rsidR="00317FB4" w:rsidRPr="00ED56A1">
        <w:rPr>
          <w:rFonts w:asciiTheme="majorBidi" w:hAnsiTheme="majorBidi" w:cstheme="majorBidi"/>
          <w:color w:val="000000"/>
          <w:sz w:val="32"/>
          <w:szCs w:val="32"/>
        </w:rPr>
        <w:t xml:space="preserve">, </w:t>
      </w:r>
      <w:r w:rsidR="00ED56A1" w:rsidRPr="00ED56A1">
        <w:rPr>
          <w:rFonts w:asciiTheme="majorBidi" w:hAnsiTheme="majorBidi" w:cstheme="majorBidi"/>
          <w:color w:val="000000"/>
          <w:sz w:val="32"/>
          <w:szCs w:val="32"/>
          <w:cs/>
        </w:rPr>
        <w:t>และมีความสามารถในการทำงานร่วมกับผู้อื่นได้ดี</w:t>
      </w:r>
      <w:r w:rsidR="00ED56A1" w:rsidRPr="00ED56A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D56A1">
        <w:rPr>
          <w:rFonts w:asciiTheme="majorBidi" w:hAnsiTheme="majorBidi" w:cstheme="majorBidi"/>
          <w:b/>
          <w:bCs/>
          <w:sz w:val="32"/>
          <w:szCs w:val="32"/>
          <w:cs/>
        </w:rPr>
        <w:t>พร้อมทั้งมี</w:t>
      </w:r>
      <w:r w:rsidR="007E5321">
        <w:rPr>
          <w:rFonts w:asciiTheme="majorBidi" w:hAnsiTheme="majorBidi" w:cstheme="majorBidi" w:hint="cs"/>
          <w:sz w:val="32"/>
          <w:szCs w:val="32"/>
          <w:cs/>
        </w:rPr>
        <w:t xml:space="preserve">ความรักชาติ ศาสน์ กษัตริย์ </w:t>
      </w:r>
      <w:r w:rsidR="007E5321" w:rsidRPr="007E5321">
        <w:rPr>
          <w:rFonts w:asciiTheme="majorBidi" w:hAnsiTheme="majorBidi" w:cs="Angsana New" w:hint="cs"/>
          <w:sz w:val="32"/>
          <w:szCs w:val="32"/>
          <w:cs/>
        </w:rPr>
        <w:t>ซื่อสัตย์</w:t>
      </w:r>
      <w:r w:rsidR="007E5321">
        <w:rPr>
          <w:rFonts w:asciiTheme="majorBidi" w:hAnsiTheme="majorBidi" w:cs="Angsana New" w:hint="cs"/>
          <w:sz w:val="32"/>
          <w:szCs w:val="32"/>
          <w:cs/>
        </w:rPr>
        <w:t xml:space="preserve"> มี</w:t>
      </w:r>
      <w:r w:rsidR="007E5321" w:rsidRPr="007E5321">
        <w:rPr>
          <w:rFonts w:asciiTheme="majorBidi" w:hAnsiTheme="majorBidi" w:cs="Angsana New" w:hint="cs"/>
          <w:sz w:val="32"/>
          <w:szCs w:val="32"/>
          <w:cs/>
        </w:rPr>
        <w:t>วินัย</w:t>
      </w:r>
      <w:r w:rsidR="007E532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E5321" w:rsidRPr="007E5321">
        <w:rPr>
          <w:rFonts w:asciiTheme="majorBidi" w:hAnsiTheme="majorBidi" w:cs="Angsana New" w:hint="cs"/>
          <w:sz w:val="32"/>
          <w:szCs w:val="32"/>
          <w:cs/>
        </w:rPr>
        <w:t>ใฝ่เรียนรู้</w:t>
      </w:r>
      <w:r w:rsidR="007E532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E5321" w:rsidRPr="007E5321">
        <w:rPr>
          <w:rFonts w:asciiTheme="majorBidi" w:hAnsiTheme="majorBidi" w:cs="Angsana New" w:hint="cs"/>
          <w:sz w:val="32"/>
          <w:szCs w:val="32"/>
          <w:cs/>
        </w:rPr>
        <w:t>มุ่งมั่นในทำงาน</w:t>
      </w:r>
      <w:r w:rsidR="007E532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7E5321">
        <w:rPr>
          <w:rFonts w:asciiTheme="majorBidi" w:hAnsiTheme="majorBidi" w:cstheme="majorBidi" w:hint="cs"/>
          <w:sz w:val="32"/>
          <w:szCs w:val="32"/>
          <w:cs/>
        </w:rPr>
        <w:t>อยู่อย่างพอเพียง รักในความเป็นไทย มีจิตสาธารณะ และมีความเป็นสุภาพบุรุษอัสสัมชัญ</w:t>
      </w:r>
    </w:p>
    <w:sectPr w:rsidR="00197884" w:rsidRPr="007E532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84"/>
    <w:rsid w:val="00136BC7"/>
    <w:rsid w:val="00153023"/>
    <w:rsid w:val="00197884"/>
    <w:rsid w:val="002D3CF6"/>
    <w:rsid w:val="00317FB4"/>
    <w:rsid w:val="003A7187"/>
    <w:rsid w:val="0066736E"/>
    <w:rsid w:val="006E7247"/>
    <w:rsid w:val="007556DE"/>
    <w:rsid w:val="007E5321"/>
    <w:rsid w:val="008125B9"/>
    <w:rsid w:val="00876563"/>
    <w:rsid w:val="008E3ED4"/>
    <w:rsid w:val="00A049C4"/>
    <w:rsid w:val="00A20892"/>
    <w:rsid w:val="00D34C06"/>
    <w:rsid w:val="00DA1C9A"/>
    <w:rsid w:val="00E20C8B"/>
    <w:rsid w:val="00ED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BF304-4B30-40C2-9840-C30F8CCA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kamonwan thiengtrong</cp:lastModifiedBy>
  <cp:revision>10</cp:revision>
  <dcterms:created xsi:type="dcterms:W3CDTF">2019-12-28T03:26:00Z</dcterms:created>
  <dcterms:modified xsi:type="dcterms:W3CDTF">2019-12-31T08:08:00Z</dcterms:modified>
</cp:coreProperties>
</file>