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6C0D" w14:textId="77777777" w:rsidR="00EC055B" w:rsidRPr="00C83E9F" w:rsidRDefault="00EC055B" w:rsidP="00EC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25802436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ab/>
        <w:t xml:space="preserve">            </w:t>
      </w:r>
      <w:r w:rsidRPr="00C83E9F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           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</w:p>
    <w:p w14:paraId="3FF9FE43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รหัสวิชา ว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>22102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ab/>
        <w:t xml:space="preserve"> </w:t>
      </w:r>
      <w:r w:rsidRPr="00C83E9F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 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รายวิชา วิทยาศาสตร์พื้นฐาน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</w:p>
    <w:p w14:paraId="749C3797" w14:textId="77777777" w:rsidR="00EC055B" w:rsidRPr="00C83E9F" w:rsidRDefault="00EC055B" w:rsidP="00EC055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จำนวน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  1.5 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หน่วยกิต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ab/>
        <w:t xml:space="preserve">                   </w:t>
      </w:r>
      <w:r w:rsidRPr="00C83E9F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   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เวลา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60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ชั่วโมง</w:t>
      </w:r>
    </w:p>
    <w:p w14:paraId="280D813C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3AB7F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898888"/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สาระที่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2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วิทยาศาสตร์กายภาพ</w:t>
      </w:r>
    </w:p>
    <w:p w14:paraId="09562035" w14:textId="26518E32" w:rsidR="00EC055B" w:rsidRPr="00C83E9F" w:rsidRDefault="00EC055B" w:rsidP="00EC055B">
      <w:pPr>
        <w:spacing w:after="0" w:line="240" w:lineRule="auto"/>
        <w:ind w:hanging="2160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มาตรฐาน </w:t>
      </w:r>
      <w:r w:rsidRPr="00C83E9F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            </w:t>
      </w:r>
      <w:r w:rsidR="00AC7D7A" w:rsidRPr="00C83E9F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="00423020"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มาตรฐาน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ว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>2.3</w:t>
      </w: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="0088585E" w:rsidRPr="00C83E9F">
        <w:rPr>
          <w:rFonts w:ascii="Cordia New" w:eastAsia="Times New Roman" w:hAnsi="Cordia New" w:cs="Cordia New"/>
          <w:sz w:val="32"/>
          <w:szCs w:val="32"/>
        </w:rPr>
        <w:t xml:space="preserve"> 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เข้าใจความหมายของพลังงาน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 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การเปลี่ยนแปลงและการถ่ายโอนพลังงานปฏิสัมพันธ์ระหว่างสสารและพลังงาน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ปรากฏการณ์ที่เกี่ยวข้อกับเสียง แสงและคลื่นแม่เหล็กไฟฟ้า รวมทั้งนำความรู้ไปใช้ประโยชน์</w:t>
      </w:r>
    </w:p>
    <w:p w14:paraId="481E372B" w14:textId="7FC22CFD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2/1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วิเคราะห์สถานการณ์และคำนวณเกี่ยวกับงานและกำลังที่เกิดจากแรงที่กระทำต่อวัตถุ</w:t>
      </w:r>
    </w:p>
    <w:p w14:paraId="4A374303" w14:textId="114D8C31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โดยใช้สมการ</w:t>
      </w:r>
      <w:r w:rsidR="00EC055B"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 W = Fs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และ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EC055B" w:rsidRPr="00C83E9F">
        <w:rPr>
          <w:rFonts w:ascii="Cordia New" w:eastAsia="Times New Roman" w:hAnsi="Cordia New" w:cs="Cordia New"/>
          <w:b/>
          <w:bCs/>
          <w:sz w:val="32"/>
          <w:szCs w:val="32"/>
        </w:rPr>
        <w:t>P = W/t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 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จากข้อมูลที่รวบรวมได้</w:t>
      </w:r>
    </w:p>
    <w:p w14:paraId="4512B47D" w14:textId="1BF94062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2.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2/2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วิเคราะห์หลักการทำงานของเครื่องกลอย่างง่ายจากข้อมูลที่รวบรวมได้</w:t>
      </w:r>
    </w:p>
    <w:p w14:paraId="79A2F68C" w14:textId="5D27E159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3.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2/3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ตระหนักถึงประโยชน์ของความรู้ของเครื่องกลอย่างง่ายโดยบอกประโยชน์และการ</w:t>
      </w:r>
    </w:p>
    <w:p w14:paraId="7BD96293" w14:textId="47EC25F9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ประยุกต์ใช้ในชีวิตประจำวัน</w:t>
      </w:r>
    </w:p>
    <w:p w14:paraId="5DA79C35" w14:textId="4F4EF836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4.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2/4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ออกแบบและทดลองด้วยวี</w:t>
      </w:r>
      <w:r w:rsidR="0035141B" w:rsidRPr="00C83E9F">
        <w:rPr>
          <w:rFonts w:ascii="Cordia New" w:eastAsia="Times New Roman" w:hAnsi="Cordia New" w:cs="Cordia New" w:hint="cs"/>
          <w:sz w:val="32"/>
          <w:szCs w:val="32"/>
          <w:cs/>
        </w:rPr>
        <w:t>ธี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ที่เหมาะสมในการอธิบายปัจจัยที่มีผลต่อพลังงานจลน์และ</w:t>
      </w:r>
    </w:p>
    <w:p w14:paraId="369BF651" w14:textId="6CA505D5" w:rsidR="00EC055B" w:rsidRPr="00C83E9F" w:rsidRDefault="0035141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พลังงานศักย์โน้มถ่วง</w:t>
      </w:r>
    </w:p>
    <w:p w14:paraId="184556ED" w14:textId="75A74499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5.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2/5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แปลความหมายข้อมูลและอธิบายการเปลี่ยนพลังงานระหว่างพลังงานศักย์โน้มถ่วงและ</w:t>
      </w:r>
    </w:p>
    <w:p w14:paraId="37246FE1" w14:textId="24D59C48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พลังงานจลน์ของวัตถุโดยพลังงานกลของวัตถุมีค่าคงตัวจากข้อมูลที่รวบรวมได้</w:t>
      </w:r>
    </w:p>
    <w:p w14:paraId="0BE4E3E8" w14:textId="482784CE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6.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2.3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2/6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วิเคราะห์สถานการณ์และอธิบายการเปลี่ยนและการถ่ายโอนพลังงานโดยใช้กฎการ</w:t>
      </w:r>
    </w:p>
    <w:p w14:paraId="6707F499" w14:textId="74A1A62A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อนุรักษ์พลังงาน</w:t>
      </w:r>
    </w:p>
    <w:p w14:paraId="68CFDCCA" w14:textId="77777777" w:rsidR="00EC055B" w:rsidRPr="00C83E9F" w:rsidRDefault="00EC055B" w:rsidP="00EC055B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bookmarkEnd w:id="0"/>
    <w:p w14:paraId="095688A6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4F9AE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สาระที่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3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วิทยาศาสตร์โลกและอวกาศ</w:t>
      </w:r>
    </w:p>
    <w:p w14:paraId="3AAB7CF3" w14:textId="1BBA11E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มาตรฐาน ว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</w:rPr>
        <w:t xml:space="preserve">3.2  </w:t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เข้าใจองค์ประกอบและความสัมพันธ์ของระบบโลก กระบวนการเปลี่ยนแปลง</w:t>
      </w:r>
    </w:p>
    <w:p w14:paraId="7B39A0D3" w14:textId="4C4D8416" w:rsidR="00EC055B" w:rsidRPr="00C83E9F" w:rsidRDefault="00EC055B" w:rsidP="0088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ภายในโลกและบนผิวโลก ธรณีพิบัติภัย กระบวนการเปลี่ยนแปลงลมฟ้าอากาศและภูมิอากาศโลก รวมทั้งผลตอสิ่งมีชีวิตและสิ่งแวดล้อม</w:t>
      </w:r>
    </w:p>
    <w:p w14:paraId="6CDBC6A5" w14:textId="1A55E9F0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8.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2/1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เปรียบเทียบกระบวนการเกิด สมบัติ และการใช้ประโยชน์ รวมทั้งอธิบายผลกระทบจาก</w:t>
      </w:r>
    </w:p>
    <w:p w14:paraId="46609BDB" w14:textId="6FBEDBC2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การใช้เชื้อเพลิงซา</w:t>
      </w: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>ก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ดึกดำบรรพ์ จากข้อมูลที่รวบรวมได้</w:t>
      </w:r>
    </w:p>
    <w:p w14:paraId="0347FA67" w14:textId="239D3F7A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9.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2/2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แสดงความตะหนักถึงผลจากการใช้เชิงเพลิงซากดึกดำบรรพ์ โดยนำเสนอแนวทางการใช้</w:t>
      </w:r>
    </w:p>
    <w:p w14:paraId="7B5DECB9" w14:textId="41D30767" w:rsidR="00EC055B" w:rsidRPr="00C83E9F" w:rsidRDefault="0035141B" w:rsidP="00EC055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เชื้อเพลิงซากดึกดำบรรพ์</w:t>
      </w:r>
    </w:p>
    <w:p w14:paraId="5D4F74F6" w14:textId="73841545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10.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2/3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เปรียบเทียบข้อดีและข้อจำกัดของพลังงานทดแทนแต่ละประเภทจากการรวบรวมข้อมูล</w:t>
      </w:r>
    </w:p>
    <w:p w14:paraId="4C46E698" w14:textId="2F29C2E5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และนำเสนอแนวทางการใช้พลังงานทดแทนที่เหมาะสมในท้องถิ่น</w:t>
      </w:r>
    </w:p>
    <w:p w14:paraId="57093E44" w14:textId="6A4BDEEB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11.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2/4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สร้างแบบจำลองที่อธิบายโครงสร้างภายในโลกตามองค์ประกอบทางเคมีจากข้อมูลที่</w:t>
      </w:r>
    </w:p>
    <w:p w14:paraId="18A6A9DF" w14:textId="7448A940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รวบรวมได้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</w:p>
    <w:p w14:paraId="4CCF8A75" w14:textId="4C2E6064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lastRenderedPageBreak/>
        <w:t xml:space="preserve">12.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2/5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อธิบายกระบวนการผุพังอยู่กับที่ การกร่อน</w:t>
      </w:r>
      <w:r w:rsidR="0035141B" w:rsidRPr="00C83E9F">
        <w:rPr>
          <w:rFonts w:ascii="Cordia New" w:eastAsia="Times New Roman" w:hAnsi="Cordia New" w:cs="Cordia New" w:hint="cs"/>
          <w:sz w:val="32"/>
          <w:szCs w:val="32"/>
          <w:cs/>
        </w:rPr>
        <w:t>จ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าก</w:t>
      </w:r>
      <w:r w:rsidR="0035141B" w:rsidRPr="00C83E9F">
        <w:rPr>
          <w:rFonts w:ascii="Cordia New" w:eastAsia="Times New Roman" w:hAnsi="Cordia New" w:cs="Cordia New" w:hint="cs"/>
          <w:sz w:val="32"/>
          <w:szCs w:val="32"/>
          <w:cs/>
        </w:rPr>
        <w:t>า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รสะสมตัวของตะกอนจากแบบจำลอง</w:t>
      </w:r>
    </w:p>
    <w:p w14:paraId="50FF780E" w14:textId="55F1910B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รวมทั้งยกตัวอย่างผลของกระบวนการดังกล่าวที่ทำให้ผิวโลกเกิดการเปลี่ยนแปลง</w:t>
      </w:r>
    </w:p>
    <w:p w14:paraId="73AD8AD9" w14:textId="285FEC36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13.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2/6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อธิบายลักษณะของชั้นหน้าตัดดินและกระบวนการเกิดดิน จากแบบจำลอง รวมทั้งระบุ</w:t>
      </w:r>
    </w:p>
    <w:p w14:paraId="63B497E6" w14:textId="3D0A84B2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ปัจจัยที่ทำให้ดินมีลักษณะและสมบัติแตกต่างกัน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</w:p>
    <w:p w14:paraId="22343024" w14:textId="7397A118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14.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2/7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ตรวจวัดสมบัติบางประการของดิน โดยใช้เครื่องมือที่เหมาะสมและนำเสนอแนวทางการ</w:t>
      </w:r>
    </w:p>
    <w:p w14:paraId="4727A9E6" w14:textId="78CDDF28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ใช้ประโยชน์ดินจากข้อมูลสมบัติของดิน</w:t>
      </w:r>
    </w:p>
    <w:p w14:paraId="57ADA7B5" w14:textId="304EDE35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15.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2/8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อธิบายปัจจัยและกระบวนการเกิดแ</w:t>
      </w:r>
      <w:r w:rsidR="0078379A" w:rsidRPr="00C83E9F">
        <w:rPr>
          <w:rFonts w:ascii="Cordia New" w:eastAsia="Times New Roman" w:hAnsi="Cordia New" w:cs="Cordia New" w:hint="cs"/>
          <w:sz w:val="32"/>
          <w:szCs w:val="32"/>
          <w:cs/>
        </w:rPr>
        <w:t>ห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ล่งน้ำผิวดินและแหลงน้ำใต้ดินจากแบบจำลอง</w:t>
      </w:r>
    </w:p>
    <w:p w14:paraId="3C07ABB6" w14:textId="3BE03D25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16.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2/9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สร้างแบบจำลองที่อธิบายการใช้น้ำ และนำเสนอแนวทางการใช้น้ำอย่างยั้งยืนในท้องถิ่</w:t>
      </w:r>
      <w:r w:rsidR="0035141B" w:rsidRPr="00C83E9F">
        <w:rPr>
          <w:rFonts w:ascii="Cordia New" w:eastAsia="Times New Roman" w:hAnsi="Cordia New" w:cs="Cordia New" w:hint="cs"/>
          <w:sz w:val="32"/>
          <w:szCs w:val="32"/>
          <w:cs/>
        </w:rPr>
        <w:t>น</w:t>
      </w:r>
    </w:p>
    <w:p w14:paraId="0D53409C" w14:textId="30A5654E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ของตนเอง</w:t>
      </w:r>
    </w:p>
    <w:p w14:paraId="4DE24BD4" w14:textId="42B79323" w:rsidR="00EC055B" w:rsidRPr="00C83E9F" w:rsidRDefault="00895802" w:rsidP="00AC7D7A">
      <w:pPr>
        <w:spacing w:after="0" w:line="240" w:lineRule="auto"/>
        <w:textAlignment w:val="baseline"/>
        <w:rPr>
          <w:rFonts w:ascii="Cordia New" w:eastAsia="Times New Roman" w:hAnsi="Cordia New" w:cs="Cordia New"/>
          <w:sz w:val="32"/>
          <w:szCs w:val="32"/>
        </w:rPr>
      </w:pPr>
      <w:r>
        <w:rPr>
          <w:rFonts w:ascii="Cordia New" w:eastAsia="Times New Roman" w:hAnsi="Cordia New" w:cs="Cordia New"/>
          <w:sz w:val="32"/>
          <w:szCs w:val="32"/>
        </w:rPr>
        <w:t xml:space="preserve">17.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ว.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3.2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ม.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>2/10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proofErr w:type="gramStart"/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สร้างแบบจำลองที่อธิบายกระบวนการเกิดและผลกระทบของน้ำท่วม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 xml:space="preserve"> 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การกัดเซาะ</w:t>
      </w:r>
      <w:proofErr w:type="gramEnd"/>
    </w:p>
    <w:p w14:paraId="7D83F5D4" w14:textId="45E2FCBD" w:rsidR="00EC055B" w:rsidRPr="00C83E9F" w:rsidRDefault="0035141B" w:rsidP="0035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            </w:t>
      </w:r>
      <w:r w:rsidR="00EC055B" w:rsidRPr="00C83E9F">
        <w:rPr>
          <w:rFonts w:ascii="Cordia New" w:eastAsia="Times New Roman" w:hAnsi="Cordia New" w:cs="Cordia New"/>
          <w:sz w:val="32"/>
          <w:szCs w:val="32"/>
          <w:cs/>
        </w:rPr>
        <w:t>ชายฝั่ง ดินถล่ม หลุมยุบ แผ่นดินทรุด</w:t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  <w:r w:rsidR="00EC055B" w:rsidRPr="00C83E9F">
        <w:rPr>
          <w:rFonts w:ascii="Cordia New" w:eastAsia="Times New Roman" w:hAnsi="Cordia New" w:cs="Cordia New"/>
          <w:sz w:val="32"/>
          <w:szCs w:val="32"/>
        </w:rPr>
        <w:tab/>
      </w:r>
    </w:p>
    <w:p w14:paraId="4A7AC2D9" w14:textId="77777777" w:rsidR="00EC055B" w:rsidRPr="00C83E9F" w:rsidRDefault="00EC055B" w:rsidP="00EC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sz w:val="32"/>
          <w:szCs w:val="32"/>
        </w:rPr>
        <w:tab/>
      </w:r>
    </w:p>
    <w:p w14:paraId="42566AFC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75EE0165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E740CEC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3D9F2204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7CB426E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5BD09C7F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31BB839E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1D589032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4F71C40B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3118417E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1C058CC6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5209A2AA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0FB993A8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1BF50F9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59D67E2C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3A744B32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B7F7AED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7115DA40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5A6D8BC9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72825ED4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672AEE2D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3FB3640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44F3DB3D" w14:textId="77777777" w:rsidR="0088585E" w:rsidRPr="00C83E9F" w:rsidRDefault="0088585E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6291C9FC" w14:textId="5A2E8FB2" w:rsidR="00EC055B" w:rsidRPr="00C83E9F" w:rsidRDefault="00EC055B" w:rsidP="00EC055B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14:paraId="474B8604" w14:textId="77777777" w:rsidR="0088585E" w:rsidRPr="00C83E9F" w:rsidRDefault="0088585E" w:rsidP="00EC0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14ACF" w14:textId="5E70D063" w:rsidR="00873D4F" w:rsidRPr="00C83E9F" w:rsidRDefault="00EC055B" w:rsidP="00873D4F">
      <w:pPr>
        <w:spacing w:after="0" w:line="240" w:lineRule="auto"/>
        <w:ind w:firstLine="720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ศึกษา</w:t>
      </w:r>
      <w:r w:rsidRPr="00C83E9F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 xml:space="preserve">เกี่ยวกับงานและกำลังที่เกิดจากแรงที่กระทำต่อวัตถุ </w:t>
      </w:r>
      <w:r w:rsidR="00873D4F" w:rsidRPr="00C83E9F">
        <w:rPr>
          <w:rFonts w:ascii="Cordia New" w:eastAsia="Times New Roman" w:hAnsi="Cordia New" w:cs="Cordia New"/>
          <w:sz w:val="32"/>
          <w:szCs w:val="32"/>
          <w:cs/>
        </w:rPr>
        <w:t>ปัจจัยที่มีผลต่อพลังงานจลน์และพลังงานศักย์โน้มถ่วง</w:t>
      </w:r>
      <w:r w:rsidR="00873D4F" w:rsidRPr="00C83E9F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873D4F" w:rsidRPr="00C83E9F">
        <w:rPr>
          <w:rFonts w:ascii="Cordia New" w:eastAsia="Times New Roman" w:hAnsi="Cordia New" w:cs="Cordia New"/>
          <w:sz w:val="32"/>
          <w:szCs w:val="32"/>
          <w:cs/>
        </w:rPr>
        <w:t>การเปลี่ยนพลังงาน</w:t>
      </w:r>
      <w:r w:rsidR="00873D4F" w:rsidRPr="00C83E9F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873D4F" w:rsidRPr="00C83E9F">
        <w:rPr>
          <w:rFonts w:ascii="Cordia New" w:eastAsia="Times New Roman" w:hAnsi="Cordia New" w:cs="Cordia New"/>
          <w:sz w:val="32"/>
          <w:szCs w:val="32"/>
          <w:cs/>
        </w:rPr>
        <w:t>การเปลี่ยนและการถ่ายโอนพลังงานโดยใช้กฎกา</w:t>
      </w:r>
      <w:r w:rsidR="00873D4F" w:rsidRPr="00C83E9F">
        <w:rPr>
          <w:rFonts w:ascii="Cordia New" w:eastAsia="Times New Roman" w:hAnsi="Cordia New" w:cs="Cordia New" w:hint="cs"/>
          <w:sz w:val="32"/>
          <w:szCs w:val="32"/>
          <w:cs/>
        </w:rPr>
        <w:t>ร</w:t>
      </w:r>
      <w:r w:rsidR="00873D4F" w:rsidRPr="00C83E9F">
        <w:rPr>
          <w:rFonts w:ascii="Cordia New" w:eastAsia="Times New Roman" w:hAnsi="Cordia New" w:cs="Cordia New"/>
          <w:sz w:val="32"/>
          <w:szCs w:val="32"/>
          <w:cs/>
        </w:rPr>
        <w:t>อนุรักษ์พลังงาน</w:t>
      </w:r>
      <w:r w:rsidR="00873D4F"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</w:p>
    <w:p w14:paraId="7DB99559" w14:textId="07E0BF45" w:rsidR="00EC055B" w:rsidRPr="00C83E9F" w:rsidRDefault="00EC055B" w:rsidP="00873D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sz w:val="32"/>
          <w:szCs w:val="32"/>
          <w:cs/>
        </w:rPr>
        <w:t>และหลักการทำงาน</w:t>
      </w:r>
      <w:r w:rsidR="00873D4F" w:rsidRPr="00C83E9F">
        <w:rPr>
          <w:rFonts w:ascii="Cordia New" w:eastAsia="Times New Roman" w:hAnsi="Cordia New" w:cs="Cordia New" w:hint="cs"/>
          <w:sz w:val="32"/>
          <w:szCs w:val="32"/>
          <w:cs/>
        </w:rPr>
        <w:t>และการใช้ประโยชน์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ของเครื่องกลอย่างง่าย</w:t>
      </w:r>
      <w:r w:rsidR="00C83E9F"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 xml:space="preserve">รวมถึงผลกระทบการใช้เชื้อเพลิงซากดึกดำบรรพ์ และผลของการใช้เชื้อเพลิงดึกดำบรรพ์ โดยนำเสนอแนวทางการใช้เชื้อเพลิงดึกดำบรรพ์ ข้อดีข้อจำกัดของพลังงานทดแทนแต่ละประเภทและแนวทางการใช้พลังงานทดแทนที่เหมาะสมในท้องถิ่น </w:t>
      </w:r>
      <w:r w:rsidR="00C83E9F" w:rsidRPr="00C83E9F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โครงสร้างภายในโลกตามองค์ประกอบทางเคมี กระบวนการผุพัง การกร่อน และการสะสมตัวของตะกอน ตัวอย่างผลของกระบวนการดังกล่าวทำให้ผิวโลกเกิดการเปลี่ยนแปลง ลักษณะชั้นของหน้าดิน และกระบวนการเกิดดิน ปัจจัยที่ทำให้ดินมีลักษณะและสมบัติแกต่างกัน สมบัติบางประการของดิน แนวทางการใช้ประโยชน์ของดินจากข้อมูลสมบัติดิน ปัจจัยปละกระบวนการเกิดแหล่งน้ำผิวดินและแหล่งน้ำใต้ดิน การใช้น้ำและแนวทางการใช้น้ำอย่างยั่งยืนในท้องถิ่นของตนเอง กระบวนการเกิดและผลกระทบของน้ำท่วม การกัดเซาะชายฝั่ง ดินถล่ม หลุมหยุบ แผ่นดินทรุด</w:t>
      </w:r>
    </w:p>
    <w:p w14:paraId="53A36F37" w14:textId="54D13089" w:rsidR="00EC055B" w:rsidRPr="00C83E9F" w:rsidRDefault="00EC055B" w:rsidP="00EC055B">
      <w:pPr>
        <w:spacing w:after="0" w:line="240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sz w:val="32"/>
          <w:szCs w:val="32"/>
        </w:rPr>
        <w:tab/>
      </w:r>
      <w:r w:rsidR="0088585E" w:rsidRPr="00C83E9F">
        <w:rPr>
          <w:rFonts w:ascii="Cordia New" w:eastAsia="Times New Roman" w:hAnsi="Cordia New" w:cs="Cordia New"/>
          <w:sz w:val="32"/>
          <w:szCs w:val="32"/>
        </w:rPr>
        <w:tab/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โดยใช้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กระบวนการทางวิทยาศาสตร์และจิตวิทยาศาสตร์ในการสืบเสาะหาความรู้ การแก้ปัญหาโดย</w:t>
      </w:r>
    </w:p>
    <w:p w14:paraId="3FEE82CC" w14:textId="77777777" w:rsidR="00EC055B" w:rsidRPr="00C83E9F" w:rsidRDefault="00EC055B" w:rsidP="00EC0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sz w:val="32"/>
          <w:szCs w:val="32"/>
          <w:cs/>
        </w:rPr>
        <w:t>การตั้งคำถามที่กำหนดประเด็นหรือตัวแปรสำคัญในการสำรวจตรวจสอบหลายๆวิธี เลือกเทคนิควิธีการสำรวจตรวจสอบทั้งเชิงปริมาณและเชิงคุณภาพที่ได้ผลเที่ยงตรงและปลอดภัย โดยใช้วัสดุและเครื่องมือที่เหมาะสม รวบรวมข้อมูล จัดกระทำข้อมูลเชิงปริมาณและคุณภาพ วิเคราะห์และประเมินความสอดคล้องของประจักษ์พยานกับข้อสรุปทั้งที่สนับสนุนหรือขัดแย้งกับสมมุติฐานและความผิดปกติของข้อมูลจากการสำรวจตรวจสอบสร้างแบบจำลองหรือรูปแบบที่อธิบายผลหรือแสดงผลของการสำรวจตรวจสอบ สร้างคำถามที่นำไปสู่การสำรวจตรวจสอบในเรื่องที่เกี่ยวข้องและนำความรู้ที่ได้ไปใช้ในสถานการณ์ใหม่ หรืออธิบายเกี่ยวกับแนวคิด กระบวนการและผลของโครงงานหรือชื้นงานให้ผู้อื่นเข้าใจ บันทึกและอธิบายผลการสังเกต การสำรวจตรวจสอบ ค้นคว้าเพิ่มเติมจากแหล่งความรู้ต่างๆ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 จัดแสดงผลงาน เขียนรายงานและ/หรืออธิบายเกี่ยวกับแนวคิดกระบวนการและผลของโครงงานหรือชิ้นงานให้ผู้อื่นเข้าใจและใช้ทักษะ อธิบาย ลงความเห็นจากข้อมูล จำแนกประเภท สื่อความหมายข้อมูล ตั้งสมมติฐาน บ่งชี้และควบคุมตัวแปร กำหนดนิยามเชิงปฏิบัติการของตัวแปร ทดลอง</w:t>
      </w:r>
      <w:r w:rsidRPr="00C83E9F">
        <w:rPr>
          <w:rFonts w:ascii="Cordia New" w:eastAsia="Times New Roman" w:hAnsi="Cordia New" w:cs="Cordia New"/>
          <w:sz w:val="32"/>
          <w:szCs w:val="32"/>
        </w:rPr>
        <w:t xml:space="preserve">  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ตีความหมายข้อมูลและการลงข้อสรุป</w:t>
      </w:r>
    </w:p>
    <w:p w14:paraId="3C1CA294" w14:textId="77777777" w:rsidR="00EC055B" w:rsidRPr="00C83E9F" w:rsidRDefault="00EC055B" w:rsidP="00EC0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sz w:val="32"/>
          <w:szCs w:val="32"/>
        </w:rPr>
        <w:tab/>
      </w: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เพื่อ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ให้ผู้เรียนได้เรียนรู้ความรู้ทางวิทยาศาสตร์อย่างถูกต้อง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คิดตัดสินใจ มีความสามารถในการคิด มีความสามารถในการแก้ปัญหาและสามารถสื่อสารเป็นที่เข้าใจตรงกัน รวมทั้งมีจิตวิทยาศาสตร์ จริยธรรม คุณธรรมและค่านิยมที่เหมาะสม ตลอดจนเชื่อมโยงความรู้และนำความรู้ไปใช้ประโยชน์ในชีวิตประจำวัน</w:t>
      </w:r>
      <w:r w:rsidRPr="00C83E9F">
        <w:rPr>
          <w:rFonts w:ascii="Cordia New" w:eastAsia="Times New Roman" w:hAnsi="Cordia New" w:cs="Cordia New"/>
          <w:sz w:val="32"/>
          <w:szCs w:val="32"/>
        </w:rPr>
        <w:t> </w:t>
      </w:r>
    </w:p>
    <w:p w14:paraId="3195D2C5" w14:textId="77777777" w:rsidR="00EC055B" w:rsidRPr="00C83E9F" w:rsidRDefault="00EC055B" w:rsidP="00EC05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9F">
        <w:rPr>
          <w:rFonts w:ascii="Cordia New" w:eastAsia="Times New Roman" w:hAnsi="Cordia New" w:cs="Cordia New"/>
          <w:b/>
          <w:bCs/>
          <w:sz w:val="32"/>
          <w:szCs w:val="32"/>
          <w:cs/>
        </w:rPr>
        <w:t>พร้อมทั้ง</w:t>
      </w:r>
      <w:r w:rsidRPr="00C83E9F">
        <w:rPr>
          <w:rFonts w:ascii="Cordia New" w:eastAsia="Times New Roman" w:hAnsi="Cordia New" w:cs="Cordia New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</w:p>
    <w:p w14:paraId="5BC3A296" w14:textId="77777777" w:rsidR="00EC055B" w:rsidRPr="00C83E9F" w:rsidRDefault="00EC055B" w:rsidP="00EC055B">
      <w:pPr>
        <w:rPr>
          <w:lang w:val="en-GB"/>
        </w:rPr>
      </w:pPr>
    </w:p>
    <w:p w14:paraId="66FA6B7C" w14:textId="77777777" w:rsidR="00F930DA" w:rsidRPr="00C83E9F" w:rsidRDefault="00F930DA"/>
    <w:sectPr w:rsidR="00F930DA" w:rsidRPr="00C83E9F" w:rsidSect="00942CE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046"/>
    <w:multiLevelType w:val="multilevel"/>
    <w:tmpl w:val="7382E3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623D"/>
    <w:multiLevelType w:val="multilevel"/>
    <w:tmpl w:val="F53459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04D06"/>
    <w:multiLevelType w:val="multilevel"/>
    <w:tmpl w:val="5F90A1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C6A8A"/>
    <w:multiLevelType w:val="multilevel"/>
    <w:tmpl w:val="0D6E91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743B5"/>
    <w:multiLevelType w:val="multilevel"/>
    <w:tmpl w:val="5BBEFA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E54C1"/>
    <w:multiLevelType w:val="multilevel"/>
    <w:tmpl w:val="8A7E79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74ACC"/>
    <w:multiLevelType w:val="multilevel"/>
    <w:tmpl w:val="8ADA55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9607D"/>
    <w:multiLevelType w:val="multilevel"/>
    <w:tmpl w:val="AE4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C5A94"/>
    <w:multiLevelType w:val="multilevel"/>
    <w:tmpl w:val="2C5889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E5580"/>
    <w:multiLevelType w:val="multilevel"/>
    <w:tmpl w:val="AA0C28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9531F"/>
    <w:multiLevelType w:val="multilevel"/>
    <w:tmpl w:val="4CBC5E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10C6C"/>
    <w:multiLevelType w:val="multilevel"/>
    <w:tmpl w:val="885213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91B9C"/>
    <w:multiLevelType w:val="multilevel"/>
    <w:tmpl w:val="D1C2A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B6276"/>
    <w:multiLevelType w:val="multilevel"/>
    <w:tmpl w:val="0B24D2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1794B"/>
    <w:multiLevelType w:val="multilevel"/>
    <w:tmpl w:val="023030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27B9D"/>
    <w:multiLevelType w:val="multilevel"/>
    <w:tmpl w:val="012E80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C2CA5"/>
    <w:multiLevelType w:val="multilevel"/>
    <w:tmpl w:val="E6365F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8356C"/>
    <w:multiLevelType w:val="multilevel"/>
    <w:tmpl w:val="6A9EA4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F2472"/>
    <w:multiLevelType w:val="multilevel"/>
    <w:tmpl w:val="B7CA6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D6811"/>
    <w:multiLevelType w:val="multilevel"/>
    <w:tmpl w:val="4AB6A5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64CB2"/>
    <w:multiLevelType w:val="multilevel"/>
    <w:tmpl w:val="F5C4F0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358CB"/>
    <w:multiLevelType w:val="multilevel"/>
    <w:tmpl w:val="6AC0C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44C3D"/>
    <w:multiLevelType w:val="multilevel"/>
    <w:tmpl w:val="1882A2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B037A"/>
    <w:multiLevelType w:val="multilevel"/>
    <w:tmpl w:val="FC502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7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9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A"/>
    <w:rsid w:val="0035141B"/>
    <w:rsid w:val="003E50BD"/>
    <w:rsid w:val="00423020"/>
    <w:rsid w:val="0078379A"/>
    <w:rsid w:val="00873D4F"/>
    <w:rsid w:val="0088585E"/>
    <w:rsid w:val="00895802"/>
    <w:rsid w:val="009D2B28"/>
    <w:rsid w:val="00AC7D7A"/>
    <w:rsid w:val="00AE0E61"/>
    <w:rsid w:val="00C83E9F"/>
    <w:rsid w:val="00EC055B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DD83"/>
  <w15:chartTrackingRefBased/>
  <w15:docId w15:val="{F412D81D-7220-4B72-8A4B-5FEFE30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9</cp:revision>
  <dcterms:created xsi:type="dcterms:W3CDTF">2020-04-27T09:56:00Z</dcterms:created>
  <dcterms:modified xsi:type="dcterms:W3CDTF">2020-04-30T09:40:00Z</dcterms:modified>
</cp:coreProperties>
</file>