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10" w:rsidRPr="00725170" w:rsidRDefault="009D294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sz w:val="32"/>
          <w:szCs w:val="32"/>
        </w:rPr>
      </w:pPr>
      <w:r w:rsidRPr="00725170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วิเคราะห์มาตรฐานการเรียนรู้และตัวชี้วัด</w:t>
      </w:r>
    </w:p>
    <w:p w:rsidR="00157D10" w:rsidRPr="00725170" w:rsidRDefault="009D294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sz w:val="32"/>
          <w:szCs w:val="32"/>
        </w:rPr>
      </w:pPr>
      <w:r w:rsidRPr="00725170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 w:rsidRPr="00725170">
        <w:rPr>
          <w:rFonts w:asciiTheme="minorBidi" w:eastAsia="Cordia New" w:hAnsiTheme="minorBidi" w:cstheme="minorBidi"/>
          <w:sz w:val="32"/>
          <w:szCs w:val="32"/>
        </w:rPr>
        <w:tab/>
      </w:r>
      <w:r w:rsidRPr="00725170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ระดับชั้น</w:t>
      </w:r>
      <w:r w:rsidRPr="00725170">
        <w:rPr>
          <w:rFonts w:asciiTheme="minorBidi" w:eastAsia="Cordia New" w:hAnsiTheme="minorBidi" w:cstheme="minorBidi"/>
          <w:b/>
          <w:bCs/>
          <w:sz w:val="32"/>
          <w:szCs w:val="32"/>
        </w:rPr>
        <w:t xml:space="preserve">  </w:t>
      </w:r>
      <w:r w:rsidRPr="00725170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ม</w:t>
      </w:r>
      <w:r w:rsidRPr="00725170">
        <w:rPr>
          <w:rFonts w:asciiTheme="minorBidi" w:eastAsia="Cordia New" w:hAnsiTheme="minorBidi" w:cstheme="minorBidi"/>
          <w:b/>
          <w:bCs/>
          <w:sz w:val="32"/>
          <w:szCs w:val="32"/>
        </w:rPr>
        <w:t>.1</w:t>
      </w:r>
      <w:r w:rsidRPr="00725170">
        <w:rPr>
          <w:rFonts w:asciiTheme="minorBidi" w:eastAsia="Cordia New" w:hAnsiTheme="minorBidi" w:cstheme="minorBidi"/>
          <w:sz w:val="32"/>
          <w:szCs w:val="32"/>
        </w:rPr>
        <w:t xml:space="preserve">  </w:t>
      </w:r>
      <w:r w:rsidRPr="00725170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วิชา </w:t>
      </w:r>
      <w:r w:rsidR="00771901" w:rsidRPr="00725170">
        <w:rPr>
          <w:rFonts w:asciiTheme="minorBidi" w:hAnsiTheme="minorBidi" w:cstheme="minorBidi"/>
          <w:b/>
          <w:bCs/>
          <w:sz w:val="32"/>
          <w:szCs w:val="32"/>
          <w:cs/>
        </w:rPr>
        <w:t>การออกแบบกราฟิก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70"/>
        <w:gridCol w:w="1984"/>
        <w:gridCol w:w="2693"/>
        <w:gridCol w:w="2961"/>
        <w:gridCol w:w="2142"/>
      </w:tblGrid>
      <w:tr w:rsidR="00157D10" w:rsidRPr="00725170" w:rsidTr="00725170">
        <w:tc>
          <w:tcPr>
            <w:tcW w:w="5070" w:type="dxa"/>
            <w:vAlign w:val="center"/>
          </w:tcPr>
          <w:p w:rsidR="00157D10" w:rsidRPr="00725170" w:rsidRDefault="0077190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725170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984" w:type="dxa"/>
            <w:vAlign w:val="center"/>
          </w:tcPr>
          <w:p w:rsidR="00157D10" w:rsidRPr="00725170" w:rsidRDefault="009D29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725170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Key Word </w:t>
            </w:r>
          </w:p>
          <w:p w:rsidR="00157D10" w:rsidRPr="00725170" w:rsidRDefault="009D29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725170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(</w:t>
            </w:r>
            <w:r w:rsidRPr="00725170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คำสำคัญ</w:t>
            </w:r>
            <w:r w:rsidRPr="00725170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) </w:t>
            </w:r>
          </w:p>
          <w:p w:rsidR="00157D10" w:rsidRPr="00725170" w:rsidRDefault="009D29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725170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157D10" w:rsidRPr="00725170" w:rsidRDefault="009D29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725170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  <w:r w:rsidRPr="00725170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/</w:t>
            </w:r>
          </w:p>
          <w:p w:rsidR="00157D10" w:rsidRPr="00725170" w:rsidRDefault="009D29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725170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ทักษะกระบวนการสอน</w:t>
            </w:r>
            <w:r w:rsidRPr="00725170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/</w:t>
            </w:r>
          </w:p>
          <w:p w:rsidR="00157D10" w:rsidRPr="00725170" w:rsidRDefault="009D29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725170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61" w:type="dxa"/>
            <w:vAlign w:val="center"/>
          </w:tcPr>
          <w:p w:rsidR="00157D10" w:rsidRPr="00725170" w:rsidRDefault="009D29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28"/>
                <w:szCs w:val="28"/>
              </w:rPr>
            </w:pPr>
            <w:r w:rsidRPr="00725170">
              <w:rPr>
                <w:rFonts w:asciiTheme="minorBidi" w:eastAsia="Cordia New" w:hAnsiTheme="minorBidi" w:cstheme="minorBidi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725170">
              <w:rPr>
                <w:rFonts w:asciiTheme="minorBidi" w:eastAsia="Cordia New" w:hAnsiTheme="minorBidi" w:cstheme="minorBidi"/>
                <w:b/>
                <w:sz w:val="28"/>
                <w:szCs w:val="28"/>
              </w:rPr>
              <w:t>21/</w:t>
            </w:r>
          </w:p>
          <w:p w:rsidR="00157D10" w:rsidRPr="00725170" w:rsidRDefault="009D29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725170">
              <w:rPr>
                <w:rFonts w:asciiTheme="minorBidi" w:eastAsia="Cordia New" w:hAnsiTheme="minorBidi" w:cstheme="minorBidi"/>
                <w:b/>
                <w:bCs/>
                <w:sz w:val="28"/>
                <w:szCs w:val="28"/>
                <w:cs/>
              </w:rPr>
              <w:t>ภูมิปัญญาท้องถิ่น</w:t>
            </w:r>
            <w:r w:rsidRPr="00725170">
              <w:rPr>
                <w:rFonts w:asciiTheme="minorBidi" w:eastAsia="Cordia New" w:hAnsiTheme="minorBidi" w:cstheme="minorBidi"/>
                <w:b/>
                <w:sz w:val="28"/>
                <w:szCs w:val="28"/>
              </w:rPr>
              <w:t>/</w:t>
            </w:r>
            <w:r w:rsidRPr="00725170">
              <w:rPr>
                <w:rFonts w:asciiTheme="minorBidi" w:eastAsia="Cordia New" w:hAnsiTheme="minorBidi" w:cstheme="minorBidi"/>
                <w:b/>
                <w:bCs/>
                <w:sz w:val="28"/>
                <w:szCs w:val="28"/>
                <w:cs/>
              </w:rPr>
              <w:t>ภูมิปัญญาไทย</w:t>
            </w:r>
            <w:r w:rsidRPr="00725170">
              <w:rPr>
                <w:rFonts w:asciiTheme="minorBidi" w:eastAsia="Cordia New" w:hAnsiTheme="minorBidi" w:cstheme="minorBidi"/>
                <w:b/>
                <w:sz w:val="28"/>
                <w:szCs w:val="28"/>
              </w:rPr>
              <w:t>/</w:t>
            </w:r>
            <w:r w:rsidRPr="00725170">
              <w:rPr>
                <w:rFonts w:asciiTheme="minorBidi" w:eastAsia="Cordia New" w:hAnsiTheme="minorBidi" w:cstheme="minorBidi"/>
                <w:b/>
                <w:bCs/>
                <w:sz w:val="28"/>
                <w:szCs w:val="28"/>
                <w:cs/>
              </w:rPr>
              <w:t>ปรัชญาเศรษฐกิจพอเพียง</w:t>
            </w:r>
            <w:r w:rsidRPr="00725170">
              <w:rPr>
                <w:rFonts w:asciiTheme="minorBidi" w:eastAsia="Cordia New" w:hAnsiTheme="minorBidi" w:cstheme="minorBidi"/>
                <w:b/>
                <w:sz w:val="28"/>
                <w:szCs w:val="28"/>
              </w:rPr>
              <w:t>/</w:t>
            </w:r>
            <w:r w:rsidRPr="00725170">
              <w:rPr>
                <w:rFonts w:asciiTheme="minorBidi" w:eastAsia="Cordia New" w:hAnsiTheme="minorBidi" w:cstheme="minorBidi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142" w:type="dxa"/>
            <w:vAlign w:val="center"/>
          </w:tcPr>
          <w:p w:rsidR="00157D10" w:rsidRPr="00725170" w:rsidRDefault="009D29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725170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157D10" w:rsidRPr="00725170" w:rsidRDefault="009D29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725170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192ADC" w:rsidRPr="00725170" w:rsidTr="00725170">
        <w:tc>
          <w:tcPr>
            <w:tcW w:w="5070" w:type="dxa"/>
          </w:tcPr>
          <w:p w:rsidR="00192ADC" w:rsidRPr="00725170" w:rsidRDefault="00192ADC" w:rsidP="00771901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725170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1. มีความรู้ความเข้าใจเกี่ยวกับ</w:t>
            </w:r>
            <w:r w:rsidRPr="00725170">
              <w:rPr>
                <w:rFonts w:asciiTheme="minorBidi" w:hAnsiTheme="minorBidi" w:cstheme="minorBidi"/>
                <w:sz w:val="32"/>
                <w:szCs w:val="32"/>
                <w:cs/>
              </w:rPr>
              <w:t>ทฤษฎีเพื่อการออกแบบ</w:t>
            </w:r>
          </w:p>
          <w:p w:rsidR="00192ADC" w:rsidRPr="00725170" w:rsidRDefault="00192A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192ADC" w:rsidRPr="00725170" w:rsidRDefault="00D56B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  <w:r w:rsidRPr="00725170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มีความรู้เกี่ยวกับ</w:t>
            </w:r>
            <w:r w:rsidRPr="00725170">
              <w:rPr>
                <w:rFonts w:asciiTheme="minorBidi" w:hAnsiTheme="minorBidi" w:cstheme="minorBidi"/>
                <w:sz w:val="32"/>
                <w:szCs w:val="32"/>
                <w:cs/>
              </w:rPr>
              <w:t>ทฤษฎีเพื่อการออกแบบ</w:t>
            </w:r>
          </w:p>
        </w:tc>
        <w:tc>
          <w:tcPr>
            <w:tcW w:w="2693" w:type="dxa"/>
            <w:vMerge w:val="restart"/>
          </w:tcPr>
          <w:p w:rsidR="00192ADC" w:rsidRPr="00725170" w:rsidRDefault="00192ADC" w:rsidP="00771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72517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D56B38" w:rsidRPr="00725170" w:rsidRDefault="00D56B38" w:rsidP="00D56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725170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1.ความสามารถในการคิด</w:t>
            </w:r>
            <w:r w:rsidRPr="0072517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  <w:p w:rsidR="00192ADC" w:rsidRPr="00725170" w:rsidRDefault="00D56B38" w:rsidP="00D56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725170">
              <w:rPr>
                <w:rFonts w:asciiTheme="minorBidi" w:hAnsiTheme="minorBidi" w:cstheme="minorBidi"/>
                <w:sz w:val="32"/>
                <w:szCs w:val="32"/>
                <w:cs/>
              </w:rPr>
              <w:t>2.</w:t>
            </w:r>
            <w:r w:rsidRPr="00725170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D56B38" w:rsidRPr="00725170" w:rsidRDefault="00D56B38" w:rsidP="00D56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725170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3.ความสามารถในการใช้เทคโนโลยี</w:t>
            </w:r>
          </w:p>
          <w:p w:rsidR="00484CE4" w:rsidRPr="00725170" w:rsidRDefault="00484CE4" w:rsidP="00D56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  <w:p w:rsidR="00D56B38" w:rsidRPr="00725170" w:rsidRDefault="00D56B38" w:rsidP="00D56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725170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ทักษะกระบวนการ</w:t>
            </w:r>
          </w:p>
          <w:p w:rsidR="00484CE4" w:rsidRPr="00725170" w:rsidRDefault="00484CE4" w:rsidP="00484CE4">
            <w:pPr>
              <w:pStyle w:val="NoSpacing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725170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1. การสืบค้นข้อมูลทางอินเตอร์เน็ต</w:t>
            </w:r>
          </w:p>
          <w:p w:rsidR="00484CE4" w:rsidRPr="00725170" w:rsidRDefault="00484CE4" w:rsidP="00484CE4">
            <w:pPr>
              <w:pStyle w:val="NoSpacing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725170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2. การอธิบาย</w:t>
            </w:r>
          </w:p>
          <w:p w:rsidR="00484CE4" w:rsidRPr="00725170" w:rsidRDefault="00484CE4" w:rsidP="00484CE4">
            <w:pPr>
              <w:pStyle w:val="NoSpacing"/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</w:pPr>
            <w:r w:rsidRPr="00725170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3. การแก้ปัญหาด้วยกระบวนการเทคโนโลยีฯ</w:t>
            </w:r>
          </w:p>
          <w:p w:rsidR="00D56B38" w:rsidRPr="00725170" w:rsidRDefault="00484CE4" w:rsidP="0048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725170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4.สรุปเนื้อหาในการเรียนรู้</w:t>
            </w:r>
          </w:p>
          <w:p w:rsidR="00484CE4" w:rsidRPr="00725170" w:rsidRDefault="00484CE4" w:rsidP="0048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192ADC" w:rsidRPr="00725170" w:rsidRDefault="00192ADC" w:rsidP="00771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72517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192ADC" w:rsidRPr="00725170" w:rsidRDefault="00D56B38" w:rsidP="00D56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725170">
              <w:rPr>
                <w:rFonts w:asciiTheme="minorBidi" w:hAnsiTheme="minorBidi" w:cstheme="minorBidi"/>
                <w:sz w:val="32"/>
                <w:szCs w:val="32"/>
                <w:cs/>
              </w:rPr>
              <w:t>1.</w:t>
            </w:r>
            <w:r w:rsidR="00192ADC" w:rsidRPr="00725170">
              <w:rPr>
                <w:rFonts w:asciiTheme="minorBidi" w:hAnsiTheme="minorBidi" w:cstheme="minorBidi"/>
                <w:sz w:val="32"/>
                <w:szCs w:val="32"/>
              </w:rPr>
              <w:t>3P Model</w:t>
            </w:r>
          </w:p>
          <w:p w:rsidR="00192ADC" w:rsidRPr="00725170" w:rsidRDefault="00D56B38" w:rsidP="0077190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  <w:r w:rsidRPr="00725170">
              <w:rPr>
                <w:rFonts w:asciiTheme="minorBidi" w:hAnsiTheme="minorBidi" w:cstheme="minorBidi"/>
                <w:sz w:val="32"/>
                <w:szCs w:val="32"/>
                <w:cs/>
              </w:rPr>
              <w:t>2.</w:t>
            </w:r>
            <w:r w:rsidRPr="00725170"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 xml:space="preserve"> Inquiry Cycles </w:t>
            </w:r>
            <w:r w:rsidRPr="00725170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(</w:t>
            </w:r>
            <w:r w:rsidRPr="00725170"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>5Es</w:t>
            </w:r>
            <w:r w:rsidRPr="00725170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961" w:type="dxa"/>
            <w:vMerge w:val="restart"/>
          </w:tcPr>
          <w:p w:rsidR="00192ADC" w:rsidRPr="00725170" w:rsidRDefault="007251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725170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725170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ทักษะด้านการคิดอย่างมีวิจารณญาณ และทักษะใน</w:t>
            </w:r>
            <w:r w:rsidRPr="00725170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25170">
              <w:rPr>
                <w:rFonts w:asciiTheme="minorBidi" w:hAnsiTheme="minorBidi" w:cstheme="minorBidi"/>
                <w:sz w:val="32"/>
                <w:szCs w:val="32"/>
                <w:cs/>
              </w:rPr>
              <w:t>การแก้ปัญหา</w:t>
            </w:r>
          </w:p>
          <w:p w:rsidR="00725170" w:rsidRPr="00725170" w:rsidRDefault="007251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72517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725170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ทักษะด้านการสร้างสรรค์ และนวัตกรรม</w:t>
            </w:r>
          </w:p>
          <w:p w:rsidR="00725170" w:rsidRPr="00725170" w:rsidRDefault="007251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725170">
              <w:rPr>
                <w:rFonts w:asciiTheme="minorBidi" w:hAnsiTheme="minorBidi" w:cstheme="minorBidi"/>
                <w:sz w:val="32"/>
                <w:szCs w:val="32"/>
              </w:rPr>
              <w:t>3. (</w:t>
            </w:r>
            <w:r w:rsidRPr="00725170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ทักษะด้านความร่วมมือ การ</w:t>
            </w:r>
            <w:r w:rsidRPr="00725170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25170">
              <w:rPr>
                <w:rFonts w:asciiTheme="minorBidi" w:hAnsiTheme="minorBidi" w:cstheme="minorBidi"/>
                <w:sz w:val="32"/>
                <w:szCs w:val="32"/>
                <w:cs/>
              </w:rPr>
              <w:t>ท่างานเป็นทีม และภาวะผู้น่า</w:t>
            </w:r>
          </w:p>
          <w:p w:rsidR="00725170" w:rsidRPr="00725170" w:rsidRDefault="007251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725170"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Pr="00725170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ทักษะด้านการสื่อสาร</w:t>
            </w:r>
            <w:r w:rsidRPr="00725170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25170">
              <w:rPr>
                <w:rFonts w:asciiTheme="minorBidi" w:hAnsiTheme="minorBidi" w:cstheme="minorBidi"/>
                <w:sz w:val="32"/>
                <w:szCs w:val="32"/>
                <w:cs/>
              </w:rPr>
              <w:t>สารสนเทศ และรู้เท่าทันสื่อ</w:t>
            </w:r>
          </w:p>
          <w:p w:rsidR="00725170" w:rsidRPr="00725170" w:rsidRDefault="007251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725170"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725170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ทักษะด้านคอมพิวเตอร์ และเทคโนโลยี</w:t>
            </w:r>
            <w:r w:rsidRPr="00725170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25170">
              <w:rPr>
                <w:rFonts w:asciiTheme="minorBidi" w:hAnsiTheme="minorBidi" w:cstheme="minorBidi"/>
                <w:sz w:val="32"/>
                <w:szCs w:val="32"/>
                <w:cs/>
              </w:rPr>
              <w:t>สารสนเทศและการสื่อสาร</w:t>
            </w:r>
          </w:p>
          <w:p w:rsidR="00725170" w:rsidRPr="00725170" w:rsidRDefault="007251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  <w:r w:rsidRPr="00725170">
              <w:rPr>
                <w:rFonts w:asciiTheme="minorBidi" w:hAnsiTheme="minorBidi" w:cstheme="minorBidi"/>
                <w:sz w:val="32"/>
                <w:szCs w:val="32"/>
              </w:rPr>
              <w:t>6.</w:t>
            </w:r>
            <w:r w:rsidRPr="00725170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ทักษะอาชีพ และทักษะการเรียนรู้</w:t>
            </w:r>
          </w:p>
        </w:tc>
        <w:tc>
          <w:tcPr>
            <w:tcW w:w="2142" w:type="dxa"/>
            <w:vMerge w:val="restart"/>
          </w:tcPr>
          <w:p w:rsidR="00192ADC" w:rsidRPr="00725170" w:rsidRDefault="00192ADC" w:rsidP="0077190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72517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1.</w:t>
            </w:r>
            <w:r w:rsidRPr="00725170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25170">
              <w:rPr>
                <w:rFonts w:asciiTheme="minorBidi" w:hAnsiTheme="minorBidi" w:cstheme="minorBidi"/>
                <w:sz w:val="32"/>
                <w:szCs w:val="32"/>
                <w:cs/>
              </w:rPr>
              <w:t>มีวินัย</w:t>
            </w:r>
            <w:r w:rsidRPr="00725170">
              <w:rPr>
                <w:rFonts w:asciiTheme="minorBidi" w:hAnsiTheme="minorBidi" w:cstheme="minorBidi"/>
                <w:sz w:val="32"/>
                <w:szCs w:val="32"/>
              </w:rPr>
              <w:t xml:space="preserve">                </w:t>
            </w:r>
          </w:p>
          <w:p w:rsidR="00192ADC" w:rsidRPr="00725170" w:rsidRDefault="00192ADC" w:rsidP="0077190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72517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2. ใฝ่เรียนรู้    </w:t>
            </w:r>
            <w:r w:rsidRPr="00725170">
              <w:rPr>
                <w:rFonts w:asciiTheme="minorBidi" w:hAnsiTheme="minorBidi" w:cstheme="minorBidi"/>
                <w:sz w:val="32"/>
                <w:szCs w:val="32"/>
              </w:rPr>
              <w:t xml:space="preserve">             </w:t>
            </w:r>
          </w:p>
          <w:p w:rsidR="00192ADC" w:rsidRPr="00725170" w:rsidRDefault="00192ADC" w:rsidP="0077190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72517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3. ซื่อสัตย์สุจริต</w:t>
            </w:r>
            <w:r w:rsidRPr="00725170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:rsidR="00192ADC" w:rsidRPr="00725170" w:rsidRDefault="00192ADC" w:rsidP="00771901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725170">
              <w:rPr>
                <w:rFonts w:asciiTheme="minorBidi" w:hAnsiTheme="minorBidi" w:cstheme="minorBidi"/>
                <w:sz w:val="32"/>
                <w:szCs w:val="32"/>
              </w:rPr>
              <w:t xml:space="preserve">  4. </w:t>
            </w:r>
            <w:r w:rsidRPr="0072517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มุ่งมั่นในการทำงาน    </w:t>
            </w:r>
          </w:p>
          <w:p w:rsidR="00192ADC" w:rsidRPr="00725170" w:rsidRDefault="00192A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</w:tr>
      <w:tr w:rsidR="00192ADC" w:rsidRPr="00725170" w:rsidTr="00725170">
        <w:tc>
          <w:tcPr>
            <w:tcW w:w="5070" w:type="dxa"/>
          </w:tcPr>
          <w:p w:rsidR="00192ADC" w:rsidRPr="00725170" w:rsidRDefault="00192ADC" w:rsidP="00771901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72517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72517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725170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มีความรู้ความเข้าใจในการสร้างสรรค์ชิ้นงานการออกแบบหรืองานนำเสนอต่างๆ</w:t>
            </w:r>
          </w:p>
          <w:p w:rsidR="00192ADC" w:rsidRPr="00725170" w:rsidRDefault="00192A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192ADC" w:rsidRPr="00725170" w:rsidRDefault="00D56B38" w:rsidP="00D56B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  <w:r w:rsidRPr="00725170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มีความรู้ในการสร้างสรรค์ชิ้นงานหรืองานนำเสนอ</w:t>
            </w:r>
          </w:p>
        </w:tc>
        <w:tc>
          <w:tcPr>
            <w:tcW w:w="2693" w:type="dxa"/>
            <w:vMerge/>
          </w:tcPr>
          <w:p w:rsidR="00192ADC" w:rsidRPr="00725170" w:rsidRDefault="00192A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  <w:tc>
          <w:tcPr>
            <w:tcW w:w="2961" w:type="dxa"/>
            <w:vMerge/>
          </w:tcPr>
          <w:p w:rsidR="00192ADC" w:rsidRPr="00725170" w:rsidRDefault="00192A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  <w:tc>
          <w:tcPr>
            <w:tcW w:w="2142" w:type="dxa"/>
            <w:vMerge/>
          </w:tcPr>
          <w:p w:rsidR="00192ADC" w:rsidRPr="00725170" w:rsidRDefault="00192A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</w:tr>
      <w:tr w:rsidR="00192ADC" w:rsidRPr="00725170" w:rsidTr="00725170">
        <w:tc>
          <w:tcPr>
            <w:tcW w:w="5070" w:type="dxa"/>
          </w:tcPr>
          <w:p w:rsidR="00192ADC" w:rsidRPr="00725170" w:rsidRDefault="00192ADC" w:rsidP="0077190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  <w:r w:rsidRPr="00725170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72517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มีความรู้ความเข้าใจเกี่ยวกับลิขสิทธิ์ สิทธิบัตร และทรัพย์สินทางปัญญา</w:t>
            </w:r>
          </w:p>
        </w:tc>
        <w:tc>
          <w:tcPr>
            <w:tcW w:w="1984" w:type="dxa"/>
          </w:tcPr>
          <w:p w:rsidR="00192ADC" w:rsidRPr="00725170" w:rsidRDefault="00D56B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  <w:r w:rsidRPr="00725170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มีความรู้</w:t>
            </w:r>
            <w:r w:rsidRPr="00725170">
              <w:rPr>
                <w:rFonts w:asciiTheme="minorBidi" w:hAnsiTheme="minorBidi" w:cstheme="minorBidi"/>
                <w:sz w:val="32"/>
                <w:szCs w:val="32"/>
                <w:cs/>
              </w:rPr>
              <w:t>เกี่ยวกับลิขสิทธิ์ สิทธิบัตร และทรัพย์สินทางปัญญา</w:t>
            </w:r>
          </w:p>
        </w:tc>
        <w:tc>
          <w:tcPr>
            <w:tcW w:w="2693" w:type="dxa"/>
            <w:vMerge/>
          </w:tcPr>
          <w:p w:rsidR="00192ADC" w:rsidRPr="00725170" w:rsidRDefault="00192A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  <w:tc>
          <w:tcPr>
            <w:tcW w:w="2961" w:type="dxa"/>
            <w:vMerge/>
          </w:tcPr>
          <w:p w:rsidR="00192ADC" w:rsidRPr="00725170" w:rsidRDefault="00192A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  <w:tc>
          <w:tcPr>
            <w:tcW w:w="2142" w:type="dxa"/>
            <w:vMerge/>
          </w:tcPr>
          <w:p w:rsidR="00192ADC" w:rsidRPr="00725170" w:rsidRDefault="00192A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</w:tr>
      <w:tr w:rsidR="00192ADC" w:rsidRPr="00725170" w:rsidTr="00725170">
        <w:tc>
          <w:tcPr>
            <w:tcW w:w="5070" w:type="dxa"/>
          </w:tcPr>
          <w:p w:rsidR="00192ADC" w:rsidRPr="00725170" w:rsidRDefault="00192ADC" w:rsidP="00771901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725170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725170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 xml:space="preserve">. </w:t>
            </w:r>
            <w:r w:rsidRPr="00725170">
              <w:rPr>
                <w:rFonts w:asciiTheme="minorBidi" w:hAnsiTheme="minorBidi" w:cstheme="minorBidi"/>
                <w:sz w:val="32"/>
                <w:szCs w:val="32"/>
                <w:cs/>
              </w:rPr>
              <w:t>สามารถนำความรู้ไปประยุกต์ใช้ใน</w:t>
            </w:r>
            <w:r w:rsidRPr="00725170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 xml:space="preserve">การสร้างสรรค์ชิ้นงานการออกแบบหรืองานนำเสนอต่างๆ </w:t>
            </w:r>
            <w:r w:rsidRPr="0072517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ให้เกิดประโยชน์อย่างเหมาะสมได้</w:t>
            </w:r>
          </w:p>
        </w:tc>
        <w:tc>
          <w:tcPr>
            <w:tcW w:w="1984" w:type="dxa"/>
          </w:tcPr>
          <w:p w:rsidR="00192ADC" w:rsidRPr="00725170" w:rsidRDefault="00192A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  <w:r w:rsidRPr="00725170">
              <w:rPr>
                <w:rFonts w:asciiTheme="minorBidi" w:hAnsiTheme="minorBidi" w:cstheme="minorBidi"/>
                <w:sz w:val="32"/>
                <w:szCs w:val="32"/>
                <w:cs/>
              </w:rPr>
              <w:t>ประยุกต์ใช้/</w:t>
            </w:r>
            <w:r w:rsidRPr="00725170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สร้างสรรค์ชิ้นงานการออกแบบหรืองานนำเสนอ</w:t>
            </w:r>
          </w:p>
          <w:p w:rsidR="00192ADC" w:rsidRPr="00725170" w:rsidRDefault="00192A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  <w:p w:rsidR="00192ADC" w:rsidRPr="00725170" w:rsidRDefault="00192A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  <w:p w:rsidR="00192ADC" w:rsidRPr="00725170" w:rsidRDefault="00192A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192ADC" w:rsidRPr="00725170" w:rsidRDefault="00192A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  <w:tc>
          <w:tcPr>
            <w:tcW w:w="2961" w:type="dxa"/>
            <w:vMerge/>
          </w:tcPr>
          <w:p w:rsidR="00192ADC" w:rsidRPr="00725170" w:rsidRDefault="00192A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  <w:tc>
          <w:tcPr>
            <w:tcW w:w="2142" w:type="dxa"/>
            <w:vMerge/>
          </w:tcPr>
          <w:p w:rsidR="00192ADC" w:rsidRPr="00725170" w:rsidRDefault="00192A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</w:tr>
    </w:tbl>
    <w:p w:rsidR="00157D10" w:rsidRPr="00725170" w:rsidRDefault="00157D10" w:rsidP="00F2656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Theme="minorBidi" w:eastAsia="Cordia New" w:hAnsiTheme="minorBidi" w:cstheme="minorBidi"/>
          <w:color w:val="FF0000"/>
          <w:sz w:val="32"/>
          <w:szCs w:val="32"/>
        </w:rPr>
      </w:pPr>
    </w:p>
    <w:sectPr w:rsidR="00157D10" w:rsidRPr="00725170" w:rsidSect="00157D10">
      <w:headerReference w:type="default" r:id="rId8"/>
      <w:footerReference w:type="default" r:id="rId9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830" w:rsidRDefault="001B7830" w:rsidP="00157D10">
      <w:r>
        <w:separator/>
      </w:r>
    </w:p>
  </w:endnote>
  <w:endnote w:type="continuationSeparator" w:id="1">
    <w:p w:rsidR="001B7830" w:rsidRDefault="001B7830" w:rsidP="00157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10" w:rsidRDefault="009D294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 w:rsidR="008F3AED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 w:rsidR="008F3AED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F2656B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 w:rsidR="008F3AED"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8F3AED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 w:rsidR="008F3AED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F2656B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 w:rsidR="008F3AED"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157D10" w:rsidRDefault="00157D1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830" w:rsidRDefault="001B7830" w:rsidP="00157D10">
      <w:r>
        <w:separator/>
      </w:r>
    </w:p>
  </w:footnote>
  <w:footnote w:type="continuationSeparator" w:id="1">
    <w:p w:rsidR="001B7830" w:rsidRDefault="001B7830" w:rsidP="00157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10" w:rsidRDefault="009D2943">
    <w:pPr>
      <w:pStyle w:val="normal0"/>
      <w:jc w:val="right"/>
      <w:rPr>
        <w:sz w:val="22"/>
        <w:szCs w:val="22"/>
      </w:rPr>
    </w:pPr>
    <w:r>
      <w:rPr>
        <w:rFonts w:ascii="Arial Unicode MS" w:eastAsia="Arial Unicode MS" w:hAnsi="Arial Unicode MS" w:cs="Arial Unicode MS"/>
        <w:sz w:val="22"/>
        <w:szCs w:val="22"/>
        <w:cs/>
      </w:rPr>
      <w:t xml:space="preserve">ใบงานที่ </w:t>
    </w:r>
    <w:r>
      <w:rPr>
        <w:rFonts w:ascii="Arial Unicode MS" w:eastAsia="Arial Unicode MS" w:hAnsi="Arial Unicode MS" w:cs="Arial Unicode MS"/>
        <w:sz w:val="22"/>
        <w:szCs w:val="22"/>
      </w:rPr>
      <w:t xml:space="preserve">3 </w:t>
    </w:r>
    <w:r>
      <w:rPr>
        <w:rFonts w:ascii="Arial Unicode MS" w:eastAsia="Arial Unicode MS" w:hAnsi="Arial Unicode MS" w:cs="Arial Unicode MS"/>
        <w:sz w:val="22"/>
        <w:szCs w:val="22"/>
        <w:cs/>
      </w:rPr>
      <w:t>วิเคราะห์มาตรฐานการเรียนรู้และตัวชี้วัด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5FF2"/>
    <w:multiLevelType w:val="hybridMultilevel"/>
    <w:tmpl w:val="F000D614"/>
    <w:lvl w:ilvl="0" w:tplc="35CADD52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3278663E"/>
    <w:multiLevelType w:val="hybridMultilevel"/>
    <w:tmpl w:val="C3447E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75175"/>
    <w:multiLevelType w:val="multilevel"/>
    <w:tmpl w:val="DC6A640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57D10"/>
    <w:rsid w:val="00157D10"/>
    <w:rsid w:val="00192ADC"/>
    <w:rsid w:val="001B7830"/>
    <w:rsid w:val="003F4084"/>
    <w:rsid w:val="00484CE4"/>
    <w:rsid w:val="00725170"/>
    <w:rsid w:val="00771901"/>
    <w:rsid w:val="008F3AED"/>
    <w:rsid w:val="009D2943"/>
    <w:rsid w:val="00D56B38"/>
    <w:rsid w:val="00E440E5"/>
    <w:rsid w:val="00F2656B"/>
    <w:rsid w:val="00FA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0E5"/>
  </w:style>
  <w:style w:type="paragraph" w:styleId="Heading1">
    <w:name w:val="heading 1"/>
    <w:basedOn w:val="normal0"/>
    <w:next w:val="normal0"/>
    <w:rsid w:val="00157D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57D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57D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57D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57D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157D1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57D10"/>
  </w:style>
  <w:style w:type="paragraph" w:styleId="Title">
    <w:name w:val="Title"/>
    <w:basedOn w:val="normal0"/>
    <w:next w:val="normal0"/>
    <w:rsid w:val="00157D1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57D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57D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71901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34"/>
    <w:qFormat/>
    <w:rsid w:val="00771901"/>
    <w:pPr>
      <w:ind w:left="720"/>
      <w:contextualSpacing/>
    </w:pPr>
    <w:rPr>
      <w:rFonts w:cs="Angsana New"/>
      <w:szCs w:val="25"/>
    </w:rPr>
  </w:style>
  <w:style w:type="paragraph" w:styleId="Header">
    <w:name w:val="header"/>
    <w:basedOn w:val="Normal"/>
    <w:link w:val="HeaderChar"/>
    <w:uiPriority w:val="99"/>
    <w:semiHidden/>
    <w:unhideWhenUsed/>
    <w:rsid w:val="00725170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25170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semiHidden/>
    <w:unhideWhenUsed/>
    <w:rsid w:val="00725170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25170"/>
    <w:rPr>
      <w:rFonts w:cs="Angsana New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E8CF8-FD33-4173-B889-3F2B6CF4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Mamea</cp:lastModifiedBy>
  <cp:revision>6</cp:revision>
  <dcterms:created xsi:type="dcterms:W3CDTF">2020-01-20T02:42:00Z</dcterms:created>
  <dcterms:modified xsi:type="dcterms:W3CDTF">2020-01-20T06:43:00Z</dcterms:modified>
</cp:coreProperties>
</file>