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3452" w14:textId="1C4B0B2A" w:rsidR="00DC3460" w:rsidRDefault="00DC3460" w:rsidP="00DC3460">
      <w:pPr>
        <w:spacing w:after="20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    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1735F9A8" w14:textId="77777777" w:rsidR="00DC3460" w:rsidRDefault="00DC3460" w:rsidP="00DC3460">
      <w:pPr>
        <w:spacing w:after="0" w:line="240" w:lineRule="auto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กลุ่มสาระการเรียนรู้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วิชาวิทยาศาสตร์</w:t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ชั้นมัธยมศึกษาปีที่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2</w:t>
      </w:r>
      <w:r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 </w:t>
      </w:r>
      <w:r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 </w:t>
      </w:r>
      <w:r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ab/>
        <w:t xml:space="preserve">         ปีการศึกษา   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>2563</w:t>
      </w:r>
    </w:p>
    <w:p w14:paraId="0CB76548" w14:textId="77777777" w:rsidR="00DC3460" w:rsidRDefault="00DC3460" w:rsidP="00DC3460">
      <w:pPr>
        <w:spacing w:after="0" w:line="240" w:lineRule="auto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รหัสวิชา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ว 20216</w:t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 </w:t>
      </w:r>
      <w:r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 </w:t>
      </w:r>
      <w:r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             รายวิชา 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>วิทยาศาสตร์ขั้นสูง 4</w:t>
      </w:r>
    </w:p>
    <w:p w14:paraId="72B542AC" w14:textId="10390D24" w:rsidR="00DC3460" w:rsidRDefault="00DC3460" w:rsidP="00DC3460">
      <w:pPr>
        <w:pBdr>
          <w:bottom w:val="single" w:sz="4" w:space="1" w:color="000000"/>
        </w:pBdr>
        <w:spacing w:after="0" w:line="240" w:lineRule="auto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2.0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color w:val="000000"/>
          <w:sz w:val="32"/>
          <w:szCs w:val="32"/>
        </w:rPr>
        <w:tab/>
        <w:t>           </w:t>
      </w:r>
      <w:r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  <w:r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เวลา </w:t>
      </w:r>
      <w:r w:rsidR="00252DD5">
        <w:rPr>
          <w:rFonts w:asciiTheme="minorBidi" w:eastAsia="Times New Roman" w:hAnsiTheme="minorBidi"/>
          <w:color w:val="000000"/>
          <w:sz w:val="32"/>
          <w:szCs w:val="32"/>
        </w:rPr>
        <w:t>80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ชั่วโมง</w:t>
      </w:r>
    </w:p>
    <w:p w14:paraId="2ECBBBEE" w14:textId="77777777" w:rsidR="00DC3460" w:rsidRDefault="00DC3460" w:rsidP="00DC3460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8F569DC" w14:textId="16584E22" w:rsidR="00DC3460" w:rsidRDefault="00DC3460" w:rsidP="00DC3460">
      <w:pP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ผลการเรียนรู้ที่คาดหวัง</w:t>
      </w:r>
      <w:r w:rsidR="00F05B45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(ฟิสิกส์)</w:t>
      </w:r>
    </w:p>
    <w:p w14:paraId="2093A5DE" w14:textId="0969C530" w:rsidR="00972901" w:rsidRPr="00972901" w:rsidRDefault="00DC3460" w:rsidP="00F05B45">
      <w:pPr>
        <w:spacing w:line="240" w:lineRule="auto"/>
        <w:rPr>
          <w:rFonts w:asciiTheme="minorBidi" w:hAnsiTheme="minorBidi"/>
          <w:sz w:val="32"/>
          <w:szCs w:val="32"/>
        </w:rPr>
      </w:pPr>
      <w:r w:rsidRPr="00972901">
        <w:rPr>
          <w:rFonts w:asciiTheme="minorBidi" w:hAnsiTheme="minorBidi"/>
          <w:sz w:val="32"/>
          <w:szCs w:val="32"/>
          <w:cs/>
        </w:rPr>
        <w:t xml:space="preserve">1. </w:t>
      </w:r>
      <w:r w:rsidR="00DB5CF6" w:rsidRPr="008B0650">
        <w:rPr>
          <w:sz w:val="32"/>
          <w:szCs w:val="32"/>
          <w:cs/>
        </w:rPr>
        <w:t>อธิบาย</w:t>
      </w:r>
      <w:r w:rsidR="00DB5CF6" w:rsidRPr="008B0650">
        <w:rPr>
          <w:sz w:val="32"/>
          <w:szCs w:val="32"/>
        </w:rPr>
        <w:t xml:space="preserve"> </w:t>
      </w:r>
      <w:r w:rsidR="00DB5CF6" w:rsidRPr="008B0650">
        <w:rPr>
          <w:sz w:val="32"/>
          <w:szCs w:val="32"/>
          <w:cs/>
        </w:rPr>
        <w:t>และคำนวณความดันเกจ</w:t>
      </w:r>
      <w:r w:rsidR="00DB5CF6" w:rsidRPr="008B0650">
        <w:rPr>
          <w:sz w:val="32"/>
          <w:szCs w:val="32"/>
        </w:rPr>
        <w:t xml:space="preserve"> </w:t>
      </w:r>
      <w:r w:rsidR="00DB5CF6" w:rsidRPr="008B0650">
        <w:rPr>
          <w:sz w:val="32"/>
          <w:szCs w:val="32"/>
          <w:cs/>
        </w:rPr>
        <w:t>ความดันสัมบูรณ์</w:t>
      </w:r>
      <w:r w:rsidR="00DB5CF6" w:rsidRPr="008B0650">
        <w:rPr>
          <w:sz w:val="32"/>
          <w:szCs w:val="32"/>
        </w:rPr>
        <w:t xml:space="preserve"> </w:t>
      </w:r>
      <w:r w:rsidR="00DB5CF6" w:rsidRPr="008B0650">
        <w:rPr>
          <w:sz w:val="32"/>
          <w:szCs w:val="32"/>
          <w:cs/>
        </w:rPr>
        <w:t>และความดันบรรยากาศ</w:t>
      </w:r>
    </w:p>
    <w:p w14:paraId="4D69D263" w14:textId="1653ACF5" w:rsidR="00972901" w:rsidRPr="00972901" w:rsidRDefault="00972901" w:rsidP="00F05B45">
      <w:pPr>
        <w:spacing w:line="240" w:lineRule="auto"/>
        <w:rPr>
          <w:rFonts w:asciiTheme="minorBidi" w:hAnsiTheme="minorBidi"/>
          <w:sz w:val="32"/>
          <w:szCs w:val="32"/>
        </w:rPr>
      </w:pPr>
      <w:r w:rsidRPr="00972901">
        <w:rPr>
          <w:rFonts w:asciiTheme="minorBidi" w:hAnsiTheme="minorBidi"/>
          <w:sz w:val="32"/>
          <w:szCs w:val="32"/>
        </w:rPr>
        <w:t>2</w:t>
      </w:r>
      <w:r w:rsidRPr="00972901"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DB5CF6" w:rsidRPr="008B0650">
        <w:rPr>
          <w:sz w:val="32"/>
          <w:szCs w:val="32"/>
          <w:cs/>
        </w:rPr>
        <w:t>อธิบายหลักการทำงานของแมนอมิเตอร์</w:t>
      </w:r>
      <w:r w:rsidR="00DB5CF6" w:rsidRPr="008B0650">
        <w:rPr>
          <w:sz w:val="32"/>
          <w:szCs w:val="32"/>
        </w:rPr>
        <w:t xml:space="preserve"> </w:t>
      </w:r>
      <w:r w:rsidR="00DB5CF6" w:rsidRPr="008B0650">
        <w:rPr>
          <w:sz w:val="32"/>
          <w:szCs w:val="32"/>
          <w:cs/>
        </w:rPr>
        <w:t>บารอมิเตอร์</w:t>
      </w:r>
      <w:r w:rsidR="00DB5CF6" w:rsidRPr="008B0650">
        <w:rPr>
          <w:sz w:val="32"/>
          <w:szCs w:val="32"/>
        </w:rPr>
        <w:t xml:space="preserve"> </w:t>
      </w:r>
      <w:r w:rsidR="00DB5CF6" w:rsidRPr="008B0650">
        <w:rPr>
          <w:sz w:val="32"/>
          <w:szCs w:val="32"/>
          <w:cs/>
        </w:rPr>
        <w:t>และเครื่องอัดไฮดรอลิก</w:t>
      </w:r>
    </w:p>
    <w:p w14:paraId="0267F6CE" w14:textId="2F69CC64" w:rsidR="00972901" w:rsidRPr="00972901" w:rsidRDefault="00F86CA1" w:rsidP="00F05B45">
      <w:pPr>
        <w:spacing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>3</w:t>
      </w:r>
      <w:r w:rsidR="00DC3460" w:rsidRPr="00972901">
        <w:rPr>
          <w:rFonts w:asciiTheme="minorBidi" w:hAnsiTheme="minorBidi"/>
          <w:sz w:val="32"/>
          <w:szCs w:val="32"/>
          <w:cs/>
        </w:rPr>
        <w:t xml:space="preserve">. อธิบายสภาพยืดหยุ่นและลักษณะการยืด และหดตัวของวัสดุที่เป็นแท่ง เมื่อถูกกระทำ ด้วยแรงค่าต่าง ๆ </w:t>
      </w:r>
    </w:p>
    <w:p w14:paraId="3387C4CA" w14:textId="1D9604D5" w:rsidR="00972901" w:rsidRPr="00972901" w:rsidRDefault="00F86CA1" w:rsidP="00F05B45">
      <w:pPr>
        <w:spacing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4</w:t>
      </w:r>
      <w:r w:rsidR="00972901" w:rsidRPr="00972901"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DC3460" w:rsidRPr="00972901">
        <w:rPr>
          <w:rFonts w:asciiTheme="minorBidi" w:hAnsiTheme="minorBidi"/>
          <w:sz w:val="32"/>
          <w:szCs w:val="32"/>
          <w:cs/>
        </w:rPr>
        <w:t xml:space="preserve">ทดลอง และ </w:t>
      </w:r>
      <w:r w:rsidR="00972901" w:rsidRPr="00972901">
        <w:rPr>
          <w:rFonts w:asciiTheme="minorBidi" w:hAnsiTheme="minorBidi"/>
          <w:sz w:val="32"/>
          <w:szCs w:val="32"/>
          <w:cs/>
        </w:rPr>
        <w:t>อธิบายความหมายของ</w:t>
      </w:r>
      <w:r w:rsidR="00DC3460" w:rsidRPr="00972901">
        <w:rPr>
          <w:rFonts w:asciiTheme="minorBidi" w:hAnsiTheme="minorBidi"/>
          <w:sz w:val="32"/>
          <w:szCs w:val="32"/>
          <w:cs/>
        </w:rPr>
        <w:t>ความเค้นตามยาว ความเครียดตามยาว และมอดุลัสของยัง</w:t>
      </w:r>
    </w:p>
    <w:p w14:paraId="78633904" w14:textId="14AD898A" w:rsidR="00972901" w:rsidRPr="00972901" w:rsidRDefault="00F86CA1" w:rsidP="00F05B45">
      <w:pPr>
        <w:spacing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>5</w:t>
      </w:r>
      <w:r w:rsidR="00972901" w:rsidRPr="00972901">
        <w:rPr>
          <w:rFonts w:asciiTheme="minorBidi" w:hAnsiTheme="minorBidi" w:cs="Cordia New"/>
          <w:sz w:val="32"/>
          <w:szCs w:val="32"/>
          <w:cs/>
          <w:lang w:val="en-GB"/>
        </w:rPr>
        <w:t xml:space="preserve">. </w:t>
      </w:r>
      <w:r w:rsidR="00972901" w:rsidRPr="00972901">
        <w:rPr>
          <w:rFonts w:asciiTheme="minorBidi" w:hAnsiTheme="minorBidi"/>
          <w:sz w:val="32"/>
          <w:szCs w:val="32"/>
          <w:cs/>
        </w:rPr>
        <w:t>คำนวณหาค่าความเค้นตามยาว ความเครียดตามยาว และมอดุลัสของยัง</w:t>
      </w:r>
    </w:p>
    <w:p w14:paraId="0B110F8E" w14:textId="7E0429D6" w:rsidR="00F05B45" w:rsidRDefault="00F86CA1" w:rsidP="00F05B45">
      <w:pPr>
        <w:spacing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>6</w:t>
      </w:r>
      <w:r w:rsidR="00972901" w:rsidRPr="00972901">
        <w:rPr>
          <w:rFonts w:asciiTheme="minorBidi" w:hAnsiTheme="minorBidi" w:cs="Cordia New"/>
          <w:sz w:val="32"/>
          <w:szCs w:val="32"/>
          <w:cs/>
          <w:lang w:val="en-GB"/>
        </w:rPr>
        <w:t xml:space="preserve">. </w:t>
      </w:r>
      <w:r w:rsidR="00972901" w:rsidRPr="00972901">
        <w:rPr>
          <w:rFonts w:asciiTheme="minorBidi" w:hAnsiTheme="minorBidi"/>
          <w:sz w:val="32"/>
          <w:szCs w:val="32"/>
          <w:cs/>
        </w:rPr>
        <w:t>อภิปรายและยกตัวอย่างการ</w:t>
      </w:r>
      <w:r w:rsidR="00DC3460" w:rsidRPr="00972901">
        <w:rPr>
          <w:rFonts w:asciiTheme="minorBidi" w:hAnsiTheme="minorBidi"/>
          <w:sz w:val="32"/>
          <w:szCs w:val="32"/>
          <w:cs/>
        </w:rPr>
        <w:t>นำความรู้เรื่อง สภาพยืดหยุ่นไปใช้ในชีวิตประจำวัน</w:t>
      </w:r>
    </w:p>
    <w:p w14:paraId="025D62F4" w14:textId="33810028" w:rsidR="00F05B45" w:rsidRDefault="00F05B45" w:rsidP="00F05B45">
      <w:pP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ผลการเรียนรู้ที่คาดหวัง</w:t>
      </w:r>
      <w:r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(เคมี)</w:t>
      </w:r>
    </w:p>
    <w:p w14:paraId="02434679" w14:textId="734ED06C" w:rsidR="00F05B45" w:rsidRDefault="00F05B45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 xml:space="preserve">  </w:t>
      </w:r>
      <w:r w:rsidR="00DB5CF6">
        <w:rPr>
          <w:rFonts w:asciiTheme="minorBidi" w:hAnsiTheme="minorBidi"/>
          <w:sz w:val="32"/>
          <w:szCs w:val="32"/>
          <w:lang w:val="en-GB"/>
        </w:rPr>
        <w:t>7</w:t>
      </w:r>
      <w:r w:rsidRPr="00F05B45">
        <w:rPr>
          <w:rFonts w:asciiTheme="minorBidi" w:hAnsiTheme="minorBidi"/>
          <w:sz w:val="32"/>
          <w:szCs w:val="32"/>
          <w:cs/>
        </w:rPr>
        <w:t>.  บอกความหมายและเปรียบเทียบอัตราการเกิดปฏิกิริยาเคมีได้</w:t>
      </w:r>
    </w:p>
    <w:p w14:paraId="44837149" w14:textId="3073D0D6" w:rsidR="00F05B45" w:rsidRPr="00F05B45" w:rsidRDefault="00DB5CF6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8</w:t>
      </w:r>
      <w:r w:rsidR="00F05B45" w:rsidRPr="00F05B45">
        <w:rPr>
          <w:rFonts w:asciiTheme="minorBidi" w:hAnsiTheme="minorBidi"/>
          <w:sz w:val="32"/>
          <w:szCs w:val="32"/>
          <w:cs/>
        </w:rPr>
        <w:t>.  ระบุปัจจัยต่างๆ ที่มีผลต่ออัตราการเกิดปฏิกิริยาเคมีได้</w:t>
      </w:r>
    </w:p>
    <w:p w14:paraId="019DE3A7" w14:textId="5CB5E443" w:rsidR="00F05B45" w:rsidRPr="00F05B45" w:rsidRDefault="00DB5CF6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9</w:t>
      </w:r>
      <w:r w:rsidR="00F05B45" w:rsidRPr="00F05B45">
        <w:rPr>
          <w:rFonts w:asciiTheme="minorBidi" w:hAnsiTheme="minorBidi"/>
          <w:sz w:val="32"/>
          <w:szCs w:val="32"/>
          <w:cs/>
        </w:rPr>
        <w:t xml:space="preserve">.  อธิบายผลของความเข้มข้นและพื้นที่ผิวของสาร อุณหภูมิ ตัวแร่งและตัวหน่วงปฏิกิริยาที่ต่ออัตราการ </w:t>
      </w:r>
      <w:r w:rsidR="00F05B45" w:rsidRPr="00F05B45">
        <w:rPr>
          <w:rFonts w:asciiTheme="minorBidi" w:hAnsiTheme="minorBidi"/>
          <w:sz w:val="32"/>
          <w:szCs w:val="32"/>
          <w:cs/>
        </w:rPr>
        <w:br/>
        <w:t xml:space="preserve">    </w:t>
      </w:r>
      <w:r w:rsidR="00F05B45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F05B45" w:rsidRPr="00F05B45">
        <w:rPr>
          <w:rFonts w:asciiTheme="minorBidi" w:hAnsiTheme="minorBidi"/>
          <w:sz w:val="32"/>
          <w:szCs w:val="32"/>
          <w:cs/>
        </w:rPr>
        <w:t xml:space="preserve"> เกิดปฏิกิริยาเคมีได้</w:t>
      </w:r>
    </w:p>
    <w:p w14:paraId="213320E3" w14:textId="0ABF1319" w:rsidR="00F05B45" w:rsidRPr="00F05B45" w:rsidRDefault="00F05B45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DB5CF6">
        <w:rPr>
          <w:rFonts w:asciiTheme="minorBidi" w:hAnsiTheme="minorBidi"/>
          <w:sz w:val="32"/>
          <w:szCs w:val="32"/>
        </w:rPr>
        <w:t>0</w:t>
      </w:r>
      <w:r w:rsidRPr="00F05B45">
        <w:rPr>
          <w:rFonts w:asciiTheme="minorBidi" w:hAnsiTheme="minorBidi"/>
          <w:sz w:val="32"/>
          <w:szCs w:val="32"/>
          <w:cs/>
        </w:rPr>
        <w:t>.  อธิบายความหมายของปฏิกิริยาผันกลับ ภาวะสมดุล</w:t>
      </w:r>
    </w:p>
    <w:p w14:paraId="4181662E" w14:textId="10EEDF49" w:rsidR="00F05B45" w:rsidRPr="00F05B45" w:rsidRDefault="00F05B45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DB5CF6">
        <w:rPr>
          <w:rFonts w:asciiTheme="minorBidi" w:hAnsiTheme="minorBidi"/>
          <w:sz w:val="32"/>
          <w:szCs w:val="32"/>
        </w:rPr>
        <w:t>1</w:t>
      </w:r>
      <w:r w:rsidRPr="00F05B45">
        <w:rPr>
          <w:rFonts w:asciiTheme="minorBidi" w:hAnsiTheme="minorBidi"/>
          <w:sz w:val="32"/>
          <w:szCs w:val="32"/>
          <w:cs/>
        </w:rPr>
        <w:t>.  อธิบายสมบัติต่างๆ ของระบบ ณ ภาวะสมดุลได้</w:t>
      </w:r>
    </w:p>
    <w:p w14:paraId="1C39BD28" w14:textId="7DAF64D9" w:rsidR="00F05B45" w:rsidRPr="00F05B45" w:rsidRDefault="00F05B45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DB5CF6">
        <w:rPr>
          <w:rFonts w:asciiTheme="minorBidi" w:hAnsiTheme="minorBidi"/>
          <w:sz w:val="32"/>
          <w:szCs w:val="32"/>
        </w:rPr>
        <w:t>2</w:t>
      </w:r>
      <w:r w:rsidRPr="00F05B45">
        <w:rPr>
          <w:rFonts w:asciiTheme="minorBidi" w:hAnsiTheme="minorBidi"/>
          <w:sz w:val="32"/>
          <w:szCs w:val="32"/>
          <w:cs/>
        </w:rPr>
        <w:t>.  อธิบายการเปลี่ยนแปลงเมื่อกรดหรือเบสละลายในน้ำ พร้มอทั้งระบุชนิดของไอออนที่ทำให้สารละลาย</w:t>
      </w:r>
      <w:r w:rsidRPr="00F05B45">
        <w:rPr>
          <w:rFonts w:asciiTheme="minorBidi" w:hAnsiTheme="minorBidi"/>
          <w:sz w:val="32"/>
          <w:szCs w:val="32"/>
          <w:cs/>
        </w:rPr>
        <w:br/>
        <w:t xml:space="preserve">    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F05B45">
        <w:rPr>
          <w:rFonts w:asciiTheme="minorBidi" w:hAnsiTheme="minorBidi"/>
          <w:sz w:val="32"/>
          <w:szCs w:val="32"/>
          <w:cs/>
        </w:rPr>
        <w:t xml:space="preserve"> แสดงสมบัติเป็นกรดหรือเบสได้</w:t>
      </w:r>
    </w:p>
    <w:p w14:paraId="6E1A596E" w14:textId="00EB01F5" w:rsidR="00F05B45" w:rsidRPr="00F05B45" w:rsidRDefault="00F05B45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DB5CF6">
        <w:rPr>
          <w:rFonts w:asciiTheme="minorBidi" w:hAnsiTheme="minorBidi"/>
          <w:sz w:val="32"/>
          <w:szCs w:val="32"/>
        </w:rPr>
        <w:t>3</w:t>
      </w:r>
      <w:r w:rsidRPr="00F05B45">
        <w:rPr>
          <w:rFonts w:asciiTheme="minorBidi" w:hAnsiTheme="minorBidi"/>
          <w:sz w:val="32"/>
          <w:szCs w:val="32"/>
          <w:cs/>
        </w:rPr>
        <w:t xml:space="preserve">.  อธิบายความหมายของกรดและเบสตามทฤษฎีกรด-เบสอ าร์เรเนียส เบรินสเตด-ลาวรี และลิวอิสพร้อม  </w:t>
      </w:r>
      <w:r w:rsidRPr="00F05B45">
        <w:rPr>
          <w:rFonts w:asciiTheme="minorBidi" w:hAnsiTheme="minorBidi"/>
          <w:sz w:val="32"/>
          <w:szCs w:val="32"/>
          <w:cs/>
        </w:rPr>
        <w:br/>
        <w:t xml:space="preserve">    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F05B45">
        <w:rPr>
          <w:rFonts w:asciiTheme="minorBidi" w:hAnsiTheme="minorBidi"/>
          <w:sz w:val="32"/>
          <w:szCs w:val="32"/>
          <w:cs/>
        </w:rPr>
        <w:t xml:space="preserve"> ทั้งอธิบายสมบัติของกรดหรือเบสตามทฤษฎีกรด-เบสเหล่านี้ได้</w:t>
      </w:r>
    </w:p>
    <w:p w14:paraId="03E5D01E" w14:textId="4A711B73" w:rsidR="00F05B45" w:rsidRDefault="00F05B45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DB5CF6">
        <w:rPr>
          <w:rFonts w:asciiTheme="minorBidi" w:hAnsiTheme="minorBidi"/>
          <w:sz w:val="32"/>
          <w:szCs w:val="32"/>
        </w:rPr>
        <w:t>4</w:t>
      </w:r>
      <w:r w:rsidRPr="00F05B45">
        <w:rPr>
          <w:rFonts w:asciiTheme="minorBidi" w:hAnsiTheme="minorBidi"/>
          <w:sz w:val="32"/>
          <w:szCs w:val="32"/>
          <w:cs/>
        </w:rPr>
        <w:t xml:space="preserve">.  อธิบายเหตุผลที่ทำให้อินดิเคเตอร์เปลี่ยนสี และใช้ช่วงของการเปลี่ยนสีของอินดิเคตเตอร์บอกค่า </w:t>
      </w:r>
      <w:r w:rsidRPr="00F05B45">
        <w:rPr>
          <w:rFonts w:asciiTheme="minorBidi" w:hAnsiTheme="minorBidi"/>
          <w:sz w:val="32"/>
          <w:szCs w:val="32"/>
        </w:rPr>
        <w:t xml:space="preserve">pH </w:t>
      </w:r>
      <w:r w:rsidRPr="00F05B45">
        <w:rPr>
          <w:rFonts w:asciiTheme="minorBidi" w:hAnsiTheme="minorBidi"/>
          <w:sz w:val="32"/>
          <w:szCs w:val="32"/>
          <w:cs/>
        </w:rPr>
        <w:t>หรือ</w:t>
      </w:r>
      <w:r w:rsidRPr="00F05B45">
        <w:rPr>
          <w:rFonts w:asciiTheme="minorBidi" w:hAnsiTheme="minorBidi"/>
          <w:sz w:val="32"/>
          <w:szCs w:val="32"/>
          <w:cs/>
        </w:rPr>
        <w:br/>
        <w:t xml:space="preserve">     ความเป็นกรด-เบสของสารละลายได้</w:t>
      </w:r>
    </w:p>
    <w:p w14:paraId="483526EE" w14:textId="055A8E29" w:rsidR="00F05B45" w:rsidRPr="00F05B45" w:rsidRDefault="00F05B45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DB5CF6">
        <w:rPr>
          <w:rFonts w:asciiTheme="minorBidi" w:hAnsiTheme="minorBidi"/>
          <w:sz w:val="32"/>
          <w:szCs w:val="32"/>
        </w:rPr>
        <w:t>5</w:t>
      </w:r>
      <w:r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E11A67">
        <w:rPr>
          <w:rFonts w:asciiTheme="minorBidi" w:hAnsiTheme="minorBidi" w:hint="cs"/>
          <w:sz w:val="32"/>
          <w:szCs w:val="32"/>
          <w:cs/>
        </w:rPr>
        <w:t>ทดลอง</w:t>
      </w:r>
      <w:r w:rsidRPr="00F05B45">
        <w:rPr>
          <w:rFonts w:asciiTheme="minorBidi" w:hAnsiTheme="minorBidi"/>
          <w:sz w:val="32"/>
          <w:szCs w:val="32"/>
          <w:cs/>
        </w:rPr>
        <w:t>ใช้อินดิเคเตอร์ที่เหมาะสม</w:t>
      </w:r>
      <w:r w:rsidR="00E11A67">
        <w:rPr>
          <w:rFonts w:asciiTheme="minorBidi" w:hAnsiTheme="minorBidi" w:hint="cs"/>
          <w:sz w:val="32"/>
          <w:szCs w:val="32"/>
          <w:cs/>
        </w:rPr>
        <w:t>หาค่าความเป็น</w:t>
      </w:r>
      <w:r w:rsidRPr="00F05B45">
        <w:rPr>
          <w:rFonts w:asciiTheme="minorBidi" w:hAnsiTheme="minorBidi"/>
          <w:sz w:val="32"/>
          <w:szCs w:val="32"/>
          <w:cs/>
        </w:rPr>
        <w:t>กรด-เบส</w:t>
      </w:r>
      <w:r w:rsidR="00E11A67" w:rsidRPr="00F05B45">
        <w:rPr>
          <w:rFonts w:asciiTheme="minorBidi" w:hAnsiTheme="minorBidi"/>
          <w:sz w:val="32"/>
          <w:szCs w:val="32"/>
          <w:cs/>
        </w:rPr>
        <w:t>ของสารละลาย</w:t>
      </w:r>
    </w:p>
    <w:p w14:paraId="226DCBD1" w14:textId="3D690A64" w:rsidR="00F05B45" w:rsidRDefault="00F05B45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DB5CF6">
        <w:rPr>
          <w:rFonts w:asciiTheme="minorBidi" w:hAnsiTheme="minorBidi"/>
          <w:sz w:val="32"/>
          <w:szCs w:val="32"/>
        </w:rPr>
        <w:t>6</w:t>
      </w:r>
      <w:r w:rsidRPr="00F05B45">
        <w:rPr>
          <w:rFonts w:asciiTheme="minorBidi" w:hAnsiTheme="minorBidi"/>
          <w:sz w:val="32"/>
          <w:szCs w:val="32"/>
          <w:cs/>
        </w:rPr>
        <w:t>. อ</w:t>
      </w:r>
      <w:r w:rsidR="00E11A67">
        <w:rPr>
          <w:rFonts w:asciiTheme="minorBidi" w:hAnsiTheme="minorBidi" w:hint="cs"/>
          <w:sz w:val="32"/>
          <w:szCs w:val="32"/>
          <w:cs/>
        </w:rPr>
        <w:t>ภ</w:t>
      </w:r>
      <w:r w:rsidR="008A0C5C">
        <w:rPr>
          <w:rFonts w:asciiTheme="minorBidi" w:hAnsiTheme="minorBidi" w:hint="cs"/>
          <w:sz w:val="32"/>
          <w:szCs w:val="32"/>
          <w:cs/>
        </w:rPr>
        <w:t>ิ</w:t>
      </w:r>
      <w:r w:rsidR="00E11A67">
        <w:rPr>
          <w:rFonts w:asciiTheme="minorBidi" w:hAnsiTheme="minorBidi" w:hint="cs"/>
          <w:sz w:val="32"/>
          <w:szCs w:val="32"/>
          <w:cs/>
        </w:rPr>
        <w:t>ปราย</w:t>
      </w:r>
      <w:r w:rsidRPr="00F05B45">
        <w:rPr>
          <w:rFonts w:asciiTheme="minorBidi" w:hAnsiTheme="minorBidi"/>
          <w:sz w:val="32"/>
          <w:szCs w:val="32"/>
          <w:cs/>
        </w:rPr>
        <w:t xml:space="preserve">ความสำคัญของ </w:t>
      </w:r>
      <w:r w:rsidRPr="00F05B45">
        <w:rPr>
          <w:rFonts w:asciiTheme="minorBidi" w:hAnsiTheme="minorBidi"/>
          <w:sz w:val="32"/>
          <w:szCs w:val="32"/>
        </w:rPr>
        <w:t xml:space="preserve">pH </w:t>
      </w:r>
      <w:r w:rsidRPr="00F05B45">
        <w:rPr>
          <w:rFonts w:asciiTheme="minorBidi" w:hAnsiTheme="minorBidi"/>
          <w:sz w:val="32"/>
          <w:szCs w:val="32"/>
          <w:cs/>
        </w:rPr>
        <w:t>หรือความเป็นกรด-เบสของสารละลายในสิ่งมีชีวิตและสิ่งแวดล้อมได้</w:t>
      </w:r>
    </w:p>
    <w:p w14:paraId="63451EAE" w14:textId="47A8FBA1" w:rsidR="008A0C5C" w:rsidRDefault="008A0C5C" w:rsidP="008A0C5C">
      <w:pP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lastRenderedPageBreak/>
        <w:t>ผลการเรียนรู้ที่คาดหวัง</w:t>
      </w:r>
      <w:r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(ชีววิทยา)</w:t>
      </w:r>
    </w:p>
    <w:p w14:paraId="3D238CB9" w14:textId="50A95177" w:rsidR="008A0C5C" w:rsidRDefault="008A0C5C" w:rsidP="008A0C5C">
      <w:pPr>
        <w:autoSpaceDE w:val="0"/>
        <w:autoSpaceDN w:val="0"/>
        <w:adjustRightInd w:val="0"/>
        <w:spacing w:after="0" w:line="240" w:lineRule="auto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>1</w:t>
      </w:r>
      <w:r w:rsidR="00DB5CF6">
        <w:rPr>
          <w:rFonts w:asciiTheme="minorBidi" w:hAnsiTheme="minorBidi"/>
          <w:sz w:val="32"/>
          <w:szCs w:val="32"/>
          <w:lang w:val="en-GB"/>
        </w:rPr>
        <w:t>7</w:t>
      </w:r>
      <w:r>
        <w:rPr>
          <w:rFonts w:asciiTheme="minorBidi" w:hAnsiTheme="minorBidi" w:cs="Cordia New"/>
          <w:sz w:val="32"/>
          <w:szCs w:val="32"/>
          <w:cs/>
          <w:lang w:val="en-GB"/>
        </w:rPr>
        <w:t xml:space="preserve">. 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สืบค้นข้อมูล อภิปราย และอธิบายการศึกษาความหลากหลายของสิ่งมีชีวิต การจัดหมวดหมู่ของ</w:t>
      </w:r>
    </w:p>
    <w:p w14:paraId="17DA7891" w14:textId="5074AECC" w:rsidR="008A0C5C" w:rsidRDefault="008A0C5C" w:rsidP="008A0C5C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สิ่งมีชีวิต ชื่อของสิ่งมีชีวิต และการระบุชนิด</w:t>
      </w:r>
    </w:p>
    <w:p w14:paraId="4C93A533" w14:textId="1CE21F25" w:rsidR="008A0C5C" w:rsidRDefault="00DB5CF6" w:rsidP="008A0C5C">
      <w:pPr>
        <w:autoSpaceDE w:val="0"/>
        <w:autoSpaceDN w:val="0"/>
        <w:adjustRightInd w:val="0"/>
        <w:spacing w:after="0" w:line="240" w:lineRule="auto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>18</w:t>
      </w:r>
      <w:r w:rsidR="008A0C5C">
        <w:rPr>
          <w:rFonts w:asciiTheme="minorBidi" w:hAnsiTheme="minorBidi" w:cs="Cordia New"/>
          <w:sz w:val="32"/>
          <w:szCs w:val="32"/>
          <w:cs/>
          <w:lang w:val="en-GB"/>
        </w:rPr>
        <w:t xml:space="preserve">. </w:t>
      </w:r>
      <w:r w:rsidR="008A0C5C">
        <w:rPr>
          <w:rFonts w:ascii="Cordia New" w:eastAsia="AngsanaNew" w:hAnsi="Cordia New" w:cs="Cordia New"/>
          <w:color w:val="000000"/>
          <w:sz w:val="32"/>
          <w:szCs w:val="32"/>
          <w:cs/>
        </w:rPr>
        <w:t>สืบค้นข้อมูล อภิปราย อธิบายและสรุปเกี่ยวกับกำเนิดของชีวิต กำเนิดของเซลล์โพรคาริโอตและ</w:t>
      </w:r>
    </w:p>
    <w:p w14:paraId="57357EE0" w14:textId="3E4E7880" w:rsidR="008A0C5C" w:rsidRDefault="008A0C5C" w:rsidP="008A0C5C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เซลล์ยูคาริโอต</w:t>
      </w:r>
    </w:p>
    <w:p w14:paraId="76974D0D" w14:textId="17D8EA60" w:rsidR="008A0C5C" w:rsidRDefault="00DB5CF6" w:rsidP="008A0C5C">
      <w:pPr>
        <w:autoSpaceDE w:val="0"/>
        <w:autoSpaceDN w:val="0"/>
        <w:adjustRightInd w:val="0"/>
        <w:spacing w:after="0" w:line="240" w:lineRule="auto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>19</w:t>
      </w:r>
      <w:r w:rsidR="008A0C5C">
        <w:rPr>
          <w:rFonts w:asciiTheme="minorBidi" w:hAnsiTheme="minorBidi" w:cs="Cordia New"/>
          <w:sz w:val="32"/>
          <w:szCs w:val="32"/>
          <w:cs/>
          <w:lang w:val="en-GB"/>
        </w:rPr>
        <w:t>.</w:t>
      </w:r>
      <w:r w:rsidR="008A0C5C">
        <w:rPr>
          <w:rFonts w:ascii="Cordia New" w:eastAsia="AngsanaNew" w:hAnsi="Cordia New" w:cs="Cordia New"/>
          <w:color w:val="000000"/>
          <w:sz w:val="32"/>
          <w:szCs w:val="32"/>
          <w:cs/>
        </w:rPr>
        <w:t>สืบค้นข้อมูล ทดลอง อภิปราย อธิบาย และสรุปเกณฑ์ที่ใช้ในการจัดจำแนกสิ่งมีชีวิตออกเป็นโดเมน</w:t>
      </w:r>
    </w:p>
    <w:p w14:paraId="2573E422" w14:textId="5FDC30BD" w:rsidR="008A0C5C" w:rsidRDefault="008A0C5C" w:rsidP="008A0C5C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และอาณาจักร ลักษณะที่เหมือนและแตกต่างกันของสิ่งมีชีวิตในอาณาจักรมอเนอรา อาณาจักรโพรทิสตา        อาณาจักรพืช อาณาจักรฟังไจ และอาณาจักรสัตว์</w:t>
      </w:r>
    </w:p>
    <w:p w14:paraId="15A81C69" w14:textId="6CAEAD38" w:rsidR="008A0C5C" w:rsidRDefault="008A0C5C" w:rsidP="008A0C5C">
      <w:pPr>
        <w:autoSpaceDE w:val="0"/>
        <w:autoSpaceDN w:val="0"/>
        <w:adjustRightInd w:val="0"/>
        <w:spacing w:after="0" w:line="240" w:lineRule="auto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Theme="minorBidi" w:hAnsiTheme="minorBidi"/>
          <w:sz w:val="32"/>
          <w:szCs w:val="32"/>
          <w:lang w:val="en-GB"/>
        </w:rPr>
        <w:t>2</w:t>
      </w:r>
      <w:r w:rsidR="00DB5CF6">
        <w:rPr>
          <w:rFonts w:asciiTheme="minorBidi" w:hAnsiTheme="minorBidi"/>
          <w:sz w:val="32"/>
          <w:szCs w:val="32"/>
          <w:lang w:val="en-GB"/>
        </w:rPr>
        <w:t>0</w:t>
      </w:r>
      <w:r>
        <w:rPr>
          <w:rFonts w:asciiTheme="minorBidi" w:hAnsiTheme="minorBidi" w:cs="Cordia New"/>
          <w:sz w:val="32"/>
          <w:szCs w:val="32"/>
          <w:cs/>
          <w:lang w:val="en-GB"/>
        </w:rPr>
        <w:t xml:space="preserve">. 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>สืบค้นข้อมูล อภิปราย และนำเสนอสถานการณ์ความหลากหลายทางชีวภาพในประเทศไทย และผลกระทบจากการสูญเสียความหลากหลายทางชีวภาพ</w:t>
      </w:r>
    </w:p>
    <w:p w14:paraId="4BF07854" w14:textId="6D56ACED" w:rsidR="008A0C5C" w:rsidRPr="008A0C5C" w:rsidRDefault="008A0C5C" w:rsidP="00F05B45">
      <w:pPr>
        <w:spacing w:after="0" w:line="276" w:lineRule="auto"/>
        <w:jc w:val="thaiDistribute"/>
        <w:rPr>
          <w:rFonts w:asciiTheme="minorBidi" w:hAnsiTheme="minorBidi"/>
          <w:sz w:val="32"/>
          <w:szCs w:val="32"/>
          <w:lang w:val="en-GB"/>
        </w:rPr>
      </w:pPr>
    </w:p>
    <w:p w14:paraId="59F42A8E" w14:textId="04B47D23" w:rsidR="00DC3460" w:rsidRDefault="00F05B45" w:rsidP="00252DD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F05B45">
        <w:rPr>
          <w:rFonts w:asciiTheme="minorBidi" w:hAnsiTheme="minorBidi"/>
          <w:sz w:val="32"/>
          <w:szCs w:val="32"/>
          <w:cs/>
        </w:rPr>
        <w:t xml:space="preserve"> </w:t>
      </w:r>
      <w:r w:rsidR="00DC3460">
        <w:rPr>
          <w:rFonts w:ascii="Calibri" w:hAnsi="Calibri" w:cs="Calibri"/>
          <w:color w:val="000000"/>
          <w:szCs w:val="22"/>
        </w:rPr>
        <w:t> </w:t>
      </w:r>
      <w:r w:rsidR="00DC3460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คำอธิบายสาระการเรียนรู้</w:t>
      </w:r>
      <w:r w:rsidR="00DC3460"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</w:p>
    <w:p w14:paraId="7CDBE124" w14:textId="77777777" w:rsidR="00252DD5" w:rsidRDefault="00252DD5" w:rsidP="00DC3460">
      <w:pPr>
        <w:pStyle w:val="NormalWeb"/>
        <w:spacing w:before="0" w:beforeAutospacing="0" w:after="0" w:afterAutospacing="0"/>
      </w:pPr>
    </w:p>
    <w:p w14:paraId="07116B12" w14:textId="39578640" w:rsidR="00DC3460" w:rsidRDefault="00252DD5" w:rsidP="00DC3460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sz w:val="32"/>
          <w:szCs w:val="32"/>
        </w:rPr>
      </w:pPr>
      <w:r w:rsidRPr="00252DD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52DD5">
        <w:rPr>
          <w:rFonts w:asciiTheme="minorBidi" w:hAnsiTheme="minorBidi" w:cstheme="minorBidi"/>
          <w:b/>
          <w:bCs/>
          <w:sz w:val="32"/>
          <w:szCs w:val="32"/>
          <w:cs/>
        </w:rPr>
        <w:t>( ฟิสิกส์ )</w:t>
      </w:r>
    </w:p>
    <w:p w14:paraId="36A5FF1A" w14:textId="1966C73B" w:rsidR="00252DD5" w:rsidRDefault="00DC3460" w:rsidP="00DC3460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Fonts w:ascii="Cordia New" w:hAnsi="Cordia New" w:cs="Cordia New"/>
          <w:color w:val="000000"/>
          <w:sz w:val="32"/>
          <w:szCs w:val="32"/>
        </w:rPr>
        <w:t> </w:t>
      </w:r>
      <w:r>
        <w:rPr>
          <w:rStyle w:val="apple-tab-span"/>
          <w:rFonts w:ascii="Cordia New" w:hAnsi="Cordia New" w:cs="Cordia New"/>
          <w:color w:val="000000"/>
          <w:sz w:val="32"/>
          <w:szCs w:val="32"/>
        </w:rPr>
        <w:tab/>
      </w:r>
      <w:r w:rsidR="00DB5CF6" w:rsidRPr="00DB5CF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ศึกษาความรู้</w:t>
      </w:r>
      <w:r w:rsidR="00DB5CF6" w:rsidRPr="00DB5CF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พื้นฐานทางวิทยาศาสตร์ เรื่อง </w:t>
      </w:r>
      <w:r w:rsidR="00DB5CF6" w:rsidRPr="00DB5CF6">
        <w:rPr>
          <w:rFonts w:asciiTheme="minorBidi" w:hAnsiTheme="minorBidi" w:cstheme="minorBidi"/>
          <w:sz w:val="32"/>
          <w:szCs w:val="32"/>
          <w:cs/>
        </w:rPr>
        <w:t>ของไหล</w:t>
      </w:r>
      <w:r w:rsidR="00DB5CF6" w:rsidRPr="00DB5CF6">
        <w:rPr>
          <w:rFonts w:asciiTheme="minorBidi" w:hAnsiTheme="minorBidi" w:cstheme="minorBidi"/>
          <w:sz w:val="32"/>
          <w:szCs w:val="32"/>
        </w:rPr>
        <w:t xml:space="preserve"> </w:t>
      </w:r>
      <w:r w:rsidR="00DB5CF6" w:rsidRPr="00DB5CF6">
        <w:rPr>
          <w:rFonts w:asciiTheme="minorBidi" w:hAnsiTheme="minorBidi" w:cstheme="minorBidi"/>
          <w:sz w:val="32"/>
          <w:szCs w:val="32"/>
          <w:cs/>
        </w:rPr>
        <w:t>ลักษณะของความดันของของเหลว ความดันของของเหลวที่เกิดจากน้ำหนักของของเหลว  ความดันสมบูรณ์ของของเหลว  ความดันเกจ  การใช้มาโนมิเตอร์วัดความดัน กฎของปาสคาล สภาพยืดหยุ่นและลักษณะการยืด</w:t>
      </w:r>
      <w:r w:rsidR="00DB5CF6" w:rsidRPr="00DB5CF6">
        <w:rPr>
          <w:rFonts w:asciiTheme="minorBidi" w:hAnsiTheme="minorBidi" w:cstheme="minorBidi"/>
          <w:sz w:val="32"/>
          <w:szCs w:val="32"/>
        </w:rPr>
        <w:t xml:space="preserve"> </w:t>
      </w:r>
      <w:r w:rsidR="00DB5CF6" w:rsidRPr="00DB5CF6">
        <w:rPr>
          <w:rFonts w:asciiTheme="minorBidi" w:hAnsiTheme="minorBidi" w:cstheme="minorBidi"/>
          <w:sz w:val="32"/>
          <w:szCs w:val="32"/>
          <w:cs/>
        </w:rPr>
        <w:t>ความเค้นตามยาว ความเครียดตามยาว</w:t>
      </w:r>
      <w:r w:rsidR="00DB5CF6" w:rsidRPr="00DB5CF6">
        <w:rPr>
          <w:rFonts w:asciiTheme="minorBidi" w:hAnsiTheme="minorBidi" w:cstheme="minorBidi"/>
          <w:sz w:val="32"/>
          <w:szCs w:val="32"/>
        </w:rPr>
        <w:t xml:space="preserve"> </w:t>
      </w:r>
      <w:r w:rsidR="00DB5CF6" w:rsidRPr="00DB5CF6">
        <w:rPr>
          <w:rFonts w:asciiTheme="minorBidi" w:hAnsiTheme="minorBidi" w:cstheme="minorBidi"/>
          <w:sz w:val="32"/>
          <w:szCs w:val="32"/>
          <w:cs/>
        </w:rPr>
        <w:t>และมอดุลัสของยัง</w:t>
      </w:r>
    </w:p>
    <w:p w14:paraId="16F5D371" w14:textId="77777777" w:rsidR="00DB5CF6" w:rsidRPr="00DB5CF6" w:rsidRDefault="00DB5CF6" w:rsidP="00DC3460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bookmarkStart w:id="0" w:name="_GoBack"/>
      <w:bookmarkEnd w:id="0"/>
    </w:p>
    <w:p w14:paraId="0A9ECC4C" w14:textId="77777777" w:rsidR="00252DD5" w:rsidRDefault="00252DD5" w:rsidP="00252DD5">
      <w:pPr>
        <w:pStyle w:val="ListParagraph"/>
        <w:tabs>
          <w:tab w:val="left" w:pos="851"/>
        </w:tabs>
        <w:spacing w:after="0" w:line="276" w:lineRule="auto"/>
        <w:ind w:left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( เคมี )</w:t>
      </w:r>
    </w:p>
    <w:p w14:paraId="47A474CD" w14:textId="0910303E" w:rsidR="00252DD5" w:rsidRPr="00252DD5" w:rsidRDefault="00252DD5" w:rsidP="00252DD5">
      <w:pPr>
        <w:pStyle w:val="ListParagraph"/>
        <w:tabs>
          <w:tab w:val="left" w:pos="851"/>
        </w:tabs>
        <w:spacing w:after="0" w:line="276" w:lineRule="auto"/>
        <w:ind w:left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252DD5">
        <w:rPr>
          <w:rFonts w:asciiTheme="minorBidi" w:hAnsiTheme="minorBidi"/>
          <w:b/>
          <w:bCs/>
          <w:sz w:val="32"/>
          <w:szCs w:val="32"/>
          <w:cs/>
        </w:rPr>
        <w:t>ศึกษา</w:t>
      </w:r>
      <w:r w:rsidRPr="00252DD5">
        <w:rPr>
          <w:rFonts w:asciiTheme="minorBidi" w:hAnsiTheme="minorBidi"/>
          <w:sz w:val="32"/>
          <w:szCs w:val="32"/>
          <w:cs/>
        </w:rPr>
        <w:t>ความหมายของอัตราการเกิดปฏิกิริยาเคมี ระบุปัจจัยที่มีผลต่ออัตราการเกิดปฏิกิริยาเคมี ตลอดจนศึกษาเกี่ยวกับผลของความเข้มข้น พื้นที่ผิว อุณหภูมิ ตัวเร่งปฏิกิริยาและตัวหน่วงปฏิกิริยาต่ออัตราการเกิดปฏิกิริยาเคมี สมบัติของตัวเร่งปฏิกิริยาและการใช้ทฤษฎีจลน์อธิบายผลของปัจจัยต่างๆที่มีต่ออัตราการเกิดปฏิกิริยาเคมี ศึกษาปฏิกิริยาเคมีที่เกิดขึ้นอย่างสมบูรณ์ได้</w:t>
      </w:r>
    </w:p>
    <w:p w14:paraId="0B21AA54" w14:textId="77777777" w:rsidR="00252DD5" w:rsidRPr="00252DD5" w:rsidRDefault="00252DD5" w:rsidP="00252DD5">
      <w:pPr>
        <w:pStyle w:val="ListParagraph"/>
        <w:tabs>
          <w:tab w:val="left" w:pos="709"/>
          <w:tab w:val="left" w:pos="851"/>
        </w:tabs>
        <w:spacing w:after="0" w:line="276" w:lineRule="auto"/>
        <w:ind w:left="0"/>
        <w:rPr>
          <w:rFonts w:asciiTheme="minorBidi" w:hAnsiTheme="minorBidi"/>
          <w:sz w:val="32"/>
          <w:szCs w:val="32"/>
        </w:rPr>
      </w:pPr>
      <w:r w:rsidRPr="00252DD5">
        <w:rPr>
          <w:rFonts w:asciiTheme="minorBidi" w:hAnsiTheme="minorBidi"/>
          <w:sz w:val="32"/>
          <w:szCs w:val="32"/>
        </w:rPr>
        <w:tab/>
      </w:r>
      <w:r w:rsidRPr="00252DD5">
        <w:rPr>
          <w:rFonts w:asciiTheme="minorBidi" w:hAnsiTheme="minorBidi"/>
          <w:b/>
          <w:bCs/>
          <w:sz w:val="32"/>
          <w:szCs w:val="32"/>
          <w:cs/>
        </w:rPr>
        <w:t>ศึกษา</w:t>
      </w:r>
      <w:r w:rsidRPr="00252DD5">
        <w:rPr>
          <w:rFonts w:asciiTheme="minorBidi" w:hAnsiTheme="minorBidi"/>
          <w:sz w:val="32"/>
          <w:szCs w:val="32"/>
          <w:cs/>
        </w:rPr>
        <w:t>การเกิดปฏิกิริยาไปข้างหน้า ปฏิกิริยาย้อนกลับและปฏิกิริยาที่ผันกลับได้ ศึกษาการเปลี่ยนแปลงที่ทำให้เกิดภาวะสมดุลของสถานะ ศึกษาผลของความเข้มข้น ความดัน อุณหภูมิต่อภาวะสมดุลและค่าคงที่สมดุล</w:t>
      </w:r>
    </w:p>
    <w:p w14:paraId="25900CE4" w14:textId="77777777" w:rsidR="00252DD5" w:rsidRPr="00252DD5" w:rsidRDefault="00252DD5" w:rsidP="00252DD5">
      <w:pPr>
        <w:pStyle w:val="ListParagraph"/>
        <w:tabs>
          <w:tab w:val="left" w:pos="851"/>
        </w:tabs>
        <w:spacing w:after="0" w:line="276" w:lineRule="auto"/>
        <w:ind w:left="0" w:firstLine="425"/>
        <w:rPr>
          <w:rFonts w:asciiTheme="minorBidi" w:hAnsiTheme="minorBidi"/>
          <w:sz w:val="32"/>
          <w:szCs w:val="32"/>
          <w:cs/>
        </w:rPr>
      </w:pPr>
      <w:r w:rsidRPr="00252DD5">
        <w:rPr>
          <w:rFonts w:asciiTheme="minorBidi" w:hAnsiTheme="minorBidi"/>
          <w:sz w:val="32"/>
          <w:szCs w:val="32"/>
          <w:cs/>
        </w:rPr>
        <w:t xml:space="preserve">    </w:t>
      </w:r>
      <w:r w:rsidRPr="00252DD5">
        <w:rPr>
          <w:rFonts w:asciiTheme="minorBidi" w:hAnsiTheme="minorBidi"/>
          <w:b/>
          <w:bCs/>
          <w:sz w:val="32"/>
          <w:szCs w:val="32"/>
          <w:cs/>
        </w:rPr>
        <w:t>ศึกษา</w:t>
      </w:r>
      <w:r w:rsidRPr="00252DD5">
        <w:rPr>
          <w:rFonts w:asciiTheme="minorBidi" w:hAnsiTheme="minorBidi"/>
          <w:sz w:val="32"/>
          <w:szCs w:val="32"/>
          <w:cs/>
        </w:rPr>
        <w:t>ไอออนในสารละลาย กรดและเบส ทฤษฎีกรด-เบสของอาร์เรเนียส เบรินสเตด-ลาวรี และลิวอิส  การเปลี่ยนแปลงเมื่อกรดและเบสละลายน้ำพร้อมทั้งระบุชนิดไอออนที่ทำให้สารละลายแสดงสมบัติกรดเบส  เหตุผล</w:t>
      </w:r>
      <w:r w:rsidRPr="00252DD5">
        <w:rPr>
          <w:rFonts w:asciiTheme="minorBidi" w:hAnsiTheme="minorBidi"/>
          <w:sz w:val="32"/>
          <w:szCs w:val="32"/>
          <w:cs/>
        </w:rPr>
        <w:lastRenderedPageBreak/>
        <w:t xml:space="preserve">และช่วงของการเปลี่ยนสี ค่า </w:t>
      </w:r>
      <w:r w:rsidRPr="00252DD5">
        <w:rPr>
          <w:rFonts w:asciiTheme="minorBidi" w:hAnsiTheme="minorBidi"/>
          <w:sz w:val="32"/>
          <w:szCs w:val="32"/>
        </w:rPr>
        <w:t>pH</w:t>
      </w:r>
      <w:r w:rsidRPr="00252DD5">
        <w:rPr>
          <w:rFonts w:asciiTheme="minorBidi" w:hAnsiTheme="minorBidi"/>
          <w:sz w:val="32"/>
          <w:szCs w:val="32"/>
          <w:cs/>
        </w:rPr>
        <w:t xml:space="preserve"> อินดิเคเตอร์สำหรับกรด-เบส ความสำคัญของ</w:t>
      </w:r>
      <w:r w:rsidRPr="00252DD5">
        <w:rPr>
          <w:rFonts w:asciiTheme="minorBidi" w:hAnsiTheme="minorBidi"/>
          <w:sz w:val="32"/>
          <w:szCs w:val="32"/>
        </w:rPr>
        <w:t xml:space="preserve">pH </w:t>
      </w:r>
      <w:r w:rsidRPr="00252DD5">
        <w:rPr>
          <w:rFonts w:asciiTheme="minorBidi" w:hAnsiTheme="minorBidi"/>
          <w:sz w:val="32"/>
          <w:szCs w:val="32"/>
          <w:cs/>
        </w:rPr>
        <w:t xml:space="preserve">ในชีวิตประจำวันและในสิ่งมีชีวิต การเลือกใช้อินดิเคเตอร์สำหรับไทเทรตกรด-เบส </w:t>
      </w:r>
    </w:p>
    <w:p w14:paraId="4442729A" w14:textId="77777777" w:rsidR="00252DD5" w:rsidRDefault="00252DD5" w:rsidP="00DC3460">
      <w:pPr>
        <w:pStyle w:val="NormalWeb"/>
        <w:spacing w:before="0" w:beforeAutospacing="0" w:after="0" w:afterAutospacing="0"/>
        <w:ind w:firstLine="720"/>
        <w:jc w:val="both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3236EAA1" w14:textId="6DC61B57" w:rsidR="00252DD5" w:rsidRDefault="00252DD5" w:rsidP="00252DD5">
      <w:pPr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(ชีววิทยา )</w:t>
      </w:r>
    </w:p>
    <w:p w14:paraId="7FD3E578" w14:textId="77777777" w:rsidR="00252DD5" w:rsidRDefault="00252DD5" w:rsidP="00252DD5">
      <w:pPr>
        <w:ind w:firstLine="720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ศึกษา</w:t>
      </w:r>
      <w:r>
        <w:rPr>
          <w:rFonts w:ascii="Cordia New" w:hAnsi="Cordia New" w:cs="Cordia New"/>
          <w:color w:val="000000"/>
          <w:sz w:val="32"/>
          <w:szCs w:val="32"/>
          <w:cs/>
        </w:rPr>
        <w:t>ความรู้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 xml:space="preserve">เกี่ยวกับ   การศึกษาความหลากหลายของสิ่งมีชีวิต  กำเนิดสิ่งมีชีวิต   อาณาจักรของสิ่งมีชีวิต   ความหลากหลายทางชีวภาพและการสูญเสียความหลากหลายทางชีวภาพ       </w:t>
      </w:r>
    </w:p>
    <w:p w14:paraId="7844474D" w14:textId="6413CD7E" w:rsidR="00DC3460" w:rsidRDefault="00DC3460" w:rsidP="00DC3460">
      <w:pPr>
        <w:pStyle w:val="NormalWeb"/>
        <w:spacing w:before="0" w:beforeAutospacing="0" w:after="0" w:afterAutospacing="0"/>
        <w:ind w:firstLine="720"/>
        <w:jc w:val="both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โดยใช้</w:t>
      </w:r>
      <w:r>
        <w:rPr>
          <w:rFonts w:ascii="Cordia New" w:hAnsi="Cordia New" w:cs="Cordia New"/>
          <w:b/>
          <w:bCs/>
          <w:sz w:val="32"/>
          <w:szCs w:val="32"/>
          <w:cs/>
        </w:rPr>
        <w:t>ทักษะ</w:t>
      </w:r>
      <w:r>
        <w:rPr>
          <w:rFonts w:ascii="Cordia New" w:hAnsi="Cordia New" w:cs="Cordia New"/>
          <w:color w:val="000000"/>
          <w:sz w:val="32"/>
          <w:szCs w:val="32"/>
          <w:cs/>
        </w:rPr>
        <w:t>กระบวนการทางวิทยาศาสตร์และจิตวิทยาศาสตร์ในการสืบเสาะหาความรู้ การแก้ปัญหาโดยการตั้งคำถามที่กำหนดประเด็นหรือตัวแปรสำคัญในการสำรวจตรวจสอบหลายๆวิธีเลือกเทคนิควิธีการสำรวจตรวจสอบทั้งเชิงปริมาณและเชิงคุณภาพที่ได้ผลเที่ยงตรงและปลอดภัยโดยใช้วัสดุและเครื่องมือที่เหมาะสม รวบรวมข้อมูล จัดกระทำข้อมูลเชิงปริมาณและคุณภาพ วิเคราะห์และประเมินความสอดคล้องของประจักษ์พยานกับข้อสรุปทั้งที่สนับสนุน หรือขัดแย้งกับสมมุติฐาน และความผิดปกติของข้อมูลจากการสำรวจตรวจสอบสร้างแบบจำลองหรือรูปแบบที่อธิบายผลหรือแสดงผลของการสำรวจตรวจสอบสร้างคำถามที่นำไปสู่การสำรวจตรวจสอบในเรื่องที่เกี่ยวข้องและนำความรู้ที่ได้ไปใช้ในสถานการณ์ใหม่ หรืออธิบายเกี่ยวกับแนวคิด กระบวนการและผลของโครงงานหรือชื้นงานให้ผู้อื่นเข้าใจ บันทึกและอธิบายผลการสังเกต การสำรวจตรวจสอบ ค้นคว้าเพิ่มเติมจากแหล่งความรู้ต่างๆ ให้ได้ข้อมูลที่เชื่อถือได้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 จัดแสดงผลงาน เขียนรายงานและ/หรืออธิบายเกี่ยวกับแนวคิดกระบวนการและผลของโครงงานหรือชิ้นงานให้ผู้อื่นเข้าใจและใช้ทักษะ อธิบาย ลงความเห็นจากข้อมูล จำแนกประเภท สื่อความหมายข้อมูล ตั้งสมมติฐาน บ่งชี้และควบคุมตัวแปร กำหนดนิยามเชิงปฏิบัติการของตัวแปร ทดลอง</w:t>
      </w:r>
      <w:r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ตีความหมายข้อมูลและการลงข้อสรุป</w:t>
      </w:r>
    </w:p>
    <w:p w14:paraId="66BF4266" w14:textId="77777777" w:rsidR="00252DD5" w:rsidRDefault="00252DD5" w:rsidP="00DC3460">
      <w:pPr>
        <w:pStyle w:val="NormalWeb"/>
        <w:spacing w:before="0" w:beforeAutospacing="0" w:after="0" w:afterAutospacing="0"/>
        <w:ind w:firstLine="720"/>
        <w:jc w:val="both"/>
      </w:pPr>
    </w:p>
    <w:p w14:paraId="6E704969" w14:textId="526324E9" w:rsidR="00DC3460" w:rsidRDefault="00DC3460" w:rsidP="00DC3460">
      <w:pPr>
        <w:pStyle w:val="NormalWeb"/>
        <w:spacing w:before="0" w:beforeAutospacing="0" w:after="0" w:afterAutospacing="0"/>
        <w:ind w:firstLine="720"/>
        <w:jc w:val="both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เพื่อ</w:t>
      </w:r>
      <w:r>
        <w:rPr>
          <w:rFonts w:ascii="Cordia New" w:hAnsi="Cordia New" w:cs="Cordia New"/>
          <w:color w:val="000000"/>
          <w:sz w:val="32"/>
          <w:szCs w:val="32"/>
          <w:cs/>
        </w:rPr>
        <w:t>ให้ผู้เรียนเกิดการเรียนรู้ทางวิทยาศาสตร์อย่างถูกต้อง มีกระบวนการทางวิทยาศาสตร์ในการค้นหาความรู้ด้วยตนเอง ผู้เรียนสามารถคิดวิเคราะห์ คิดตัดสินใจ มีความสามารถในการคิด มีความสามารถในการแก้ปัญหาและสามารถสื่อสารเป็นที่เข้าใจตรงกัน รวมทั้งมีจิตวิทยาศาสตร์ จริยธรรม คุณธรรมและค่านิยมที่เหมาะสม ตลอดจนเชื่อมโยงความรู้และนำความรู้ไปใช้ประโยชน์ในชีวิตประจำวัน</w:t>
      </w:r>
      <w:r>
        <w:rPr>
          <w:rFonts w:ascii="Cordia New" w:hAnsi="Cordia New" w:cs="Cordia New"/>
          <w:color w:val="000000"/>
          <w:sz w:val="32"/>
          <w:szCs w:val="32"/>
        </w:rPr>
        <w:t> </w:t>
      </w:r>
    </w:p>
    <w:p w14:paraId="408BE107" w14:textId="77777777" w:rsidR="00252DD5" w:rsidRDefault="00252DD5" w:rsidP="00DC3460">
      <w:pPr>
        <w:pStyle w:val="NormalWeb"/>
        <w:spacing w:before="0" w:beforeAutospacing="0" w:after="0" w:afterAutospacing="0"/>
        <w:ind w:firstLine="720"/>
        <w:jc w:val="both"/>
      </w:pPr>
    </w:p>
    <w:p w14:paraId="64BD2579" w14:textId="706A817B" w:rsidR="00DC3460" w:rsidRDefault="00DC3460" w:rsidP="00DC3460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พร้อมทั้ง</w:t>
      </w:r>
      <w:r>
        <w:rPr>
          <w:rFonts w:ascii="Cordia New" w:hAnsi="Cordia New" w:cs="Cordia New"/>
          <w:color w:val="000000"/>
          <w:sz w:val="32"/>
          <w:szCs w:val="32"/>
          <w:cs/>
        </w:rPr>
        <w:t>มีความ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  <w:r>
        <w:rPr>
          <w:rFonts w:asciiTheme="minorBidi" w:hAnsiTheme="minorBidi" w:cs="Cordia New"/>
          <w:cs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ทักษะการเรียนรู้ในศตวรรษที่ 21 มีทักษะการร่วมมือและทำงานเป็นทีม ภาวะผู้นำ ภูมิปัญญาท้องถิ่น</w:t>
      </w:r>
    </w:p>
    <w:p w14:paraId="54A9E8CD" w14:textId="77777777" w:rsidR="00DC3460" w:rsidRDefault="00DC3460" w:rsidP="00DC3460"/>
    <w:p w14:paraId="7F31634E" w14:textId="77777777" w:rsidR="00BB4DC3" w:rsidRPr="00DC3460" w:rsidRDefault="00BB4DC3"/>
    <w:sectPr w:rsidR="00BB4DC3" w:rsidRPr="00DC3460" w:rsidSect="00DC346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7B67"/>
    <w:multiLevelType w:val="hybridMultilevel"/>
    <w:tmpl w:val="C44AE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C3"/>
    <w:rsid w:val="00250F54"/>
    <w:rsid w:val="00252DD5"/>
    <w:rsid w:val="008A0C5C"/>
    <w:rsid w:val="00972901"/>
    <w:rsid w:val="00A849EE"/>
    <w:rsid w:val="00BB4DC3"/>
    <w:rsid w:val="00DB5CF6"/>
    <w:rsid w:val="00DC3460"/>
    <w:rsid w:val="00E11A67"/>
    <w:rsid w:val="00F05B45"/>
    <w:rsid w:val="00F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A9EF"/>
  <w15:chartTrackingRefBased/>
  <w15:docId w15:val="{83720737-1C0C-4D66-A7D7-B432DA5F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60"/>
    <w:pPr>
      <w:spacing w:line="25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4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DC3460"/>
  </w:style>
  <w:style w:type="paragraph" w:styleId="ListParagraph">
    <w:name w:val="List Paragraph"/>
    <w:basedOn w:val="Normal"/>
    <w:uiPriority w:val="34"/>
    <w:qFormat/>
    <w:rsid w:val="0097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13</cp:revision>
  <dcterms:created xsi:type="dcterms:W3CDTF">2020-02-27T14:45:00Z</dcterms:created>
  <dcterms:modified xsi:type="dcterms:W3CDTF">2020-04-01T10:27:00Z</dcterms:modified>
</cp:coreProperties>
</file>