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B653" w14:textId="77777777" w:rsidR="005845B0" w:rsidRPr="008F7FF7" w:rsidRDefault="005845B0" w:rsidP="005845B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8F7FF7">
        <w:rPr>
          <w:rFonts w:asciiTheme="minorBidi" w:hAnsiTheme="minorBidi"/>
          <w:b/>
          <w:bCs/>
          <w:sz w:val="32"/>
          <w:szCs w:val="32"/>
        </w:rPr>
        <w:t>Learning Standards and Indicators</w:t>
      </w:r>
    </w:p>
    <w:p w14:paraId="7C5DD0A9" w14:textId="61C16A88" w:rsidR="005845B0" w:rsidRDefault="005845B0" w:rsidP="007F169B">
      <w:pPr>
        <w:tabs>
          <w:tab w:val="left" w:pos="5400"/>
        </w:tabs>
        <w:rPr>
          <w:rFonts w:ascii="Cordia New" w:eastAsia="Cordia New" w:hAnsi="Cordia New" w:cs="Cordia New"/>
          <w:color w:val="000000"/>
          <w:sz w:val="32"/>
          <w:szCs w:val="32"/>
        </w:rPr>
      </w:pPr>
      <w:r w:rsidRPr="008F7FF7">
        <w:rPr>
          <w:rFonts w:asciiTheme="minorBidi" w:hAnsi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/>
          <w:b/>
          <w:bCs/>
          <w:sz w:val="32"/>
          <w:szCs w:val="32"/>
        </w:rPr>
        <w:tab/>
        <w:t xml:space="preserve">                                                                                 </w:t>
      </w:r>
      <w:r w:rsidR="007F169B">
        <w:rPr>
          <w:rFonts w:asciiTheme="minorBidi" w:hAnsiTheme="minorBidi"/>
          <w:b/>
          <w:bCs/>
          <w:sz w:val="32"/>
          <w:szCs w:val="32"/>
        </w:rPr>
        <w:t xml:space="preserve">    </w:t>
      </w:r>
      <w:r w:rsidRPr="008F7FF7">
        <w:rPr>
          <w:rFonts w:asciiTheme="minorBidi" w:hAnsiTheme="minorBidi"/>
          <w:b/>
          <w:bCs/>
          <w:sz w:val="32"/>
          <w:szCs w:val="32"/>
        </w:rPr>
        <w:t xml:space="preserve">  Level of Students: M. </w:t>
      </w:r>
      <w:r>
        <w:rPr>
          <w:rFonts w:asciiTheme="minorBidi" w:hAnsiTheme="minorBidi"/>
          <w:b/>
          <w:bCs/>
          <w:sz w:val="32"/>
          <w:szCs w:val="32"/>
        </w:rPr>
        <w:t>2</w:t>
      </w:r>
      <w:r w:rsidR="007F169B">
        <w:rPr>
          <w:rFonts w:asciiTheme="minorBidi" w:hAnsiTheme="minorBidi"/>
          <w:b/>
          <w:bCs/>
          <w:sz w:val="32"/>
          <w:szCs w:val="32"/>
        </w:rPr>
        <w:t xml:space="preserve">    </w:t>
      </w:r>
      <w:r w:rsidRPr="008F7FF7">
        <w:rPr>
          <w:rFonts w:asciiTheme="minorBidi" w:hAnsi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/>
          <w:b/>
          <w:bCs/>
          <w:sz w:val="32"/>
          <w:szCs w:val="32"/>
        </w:rPr>
        <w:t>4</w:t>
      </w:r>
      <w:r w:rsidRPr="008F7FF7">
        <w:rPr>
          <w:rFonts w:asciiTheme="minorBidi" w:hAnsi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/>
          <w:b/>
          <w:bCs/>
          <w:sz w:val="32"/>
          <w:szCs w:val="32"/>
        </w:rPr>
        <w:t>4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118"/>
        <w:gridCol w:w="142"/>
        <w:gridCol w:w="2126"/>
      </w:tblGrid>
      <w:tr w:rsidR="005845B0" w14:paraId="53343529" w14:textId="77777777" w:rsidTr="007F169B">
        <w:tc>
          <w:tcPr>
            <w:tcW w:w="5949" w:type="dxa"/>
            <w:vAlign w:val="center"/>
          </w:tcPr>
          <w:p w14:paraId="361AEA91" w14:textId="34B58727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58926618" w14:textId="77777777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03639CC6" w14:textId="77777777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5C575872" w14:textId="1F81FEE5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1DE8EAED" w14:textId="300435CA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118" w:type="dxa"/>
            <w:vAlign w:val="center"/>
          </w:tcPr>
          <w:p w14:paraId="3A29F7FC" w14:textId="77777777" w:rsidR="005845B0" w:rsidRPr="008F7FF7" w:rsidRDefault="005845B0" w:rsidP="005845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</w:p>
          <w:p w14:paraId="771B3EE8" w14:textId="77777777" w:rsidR="005845B0" w:rsidRPr="008F7FF7" w:rsidRDefault="005845B0" w:rsidP="005845B0">
            <w:pPr>
              <w:spacing w:after="0" w:line="240" w:lineRule="auto"/>
              <w:jc w:val="center"/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92E1CF" w14:textId="6B494B9B" w:rsidR="005845B0" w:rsidRPr="008F7FF7" w:rsidRDefault="005845B0" w:rsidP="005845B0">
            <w:pPr>
              <w:spacing w:after="0" w:line="240" w:lineRule="auto"/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2268" w:type="dxa"/>
            <w:gridSpan w:val="2"/>
            <w:vAlign w:val="center"/>
          </w:tcPr>
          <w:p w14:paraId="75E666ED" w14:textId="77777777" w:rsidR="005845B0" w:rsidRPr="008F7FF7" w:rsidRDefault="005845B0" w:rsidP="005845B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Desirables</w:t>
            </w:r>
          </w:p>
          <w:p w14:paraId="228E9699" w14:textId="77777777" w:rsidR="005845B0" w:rsidRPr="008F7FF7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845B0" w14:paraId="5F1E6739" w14:textId="77777777" w:rsidTr="007F169B">
        <w:tc>
          <w:tcPr>
            <w:tcW w:w="5949" w:type="dxa"/>
          </w:tcPr>
          <w:p w14:paraId="14E84DF9" w14:textId="2AF7379A" w:rsidR="005845B0" w:rsidRPr="000A5D44" w:rsidRDefault="005845B0" w:rsidP="005845B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 xml:space="preserve">Understand and explain quantity in physics </w:t>
            </w:r>
          </w:p>
        </w:tc>
        <w:tc>
          <w:tcPr>
            <w:tcW w:w="1559" w:type="dxa"/>
          </w:tcPr>
          <w:p w14:paraId="2F040866" w14:textId="55343415" w:rsidR="005845B0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>Understand</w:t>
            </w:r>
            <w:r w:rsidRPr="00B96E3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00873506" w14:textId="572AC940" w:rsidR="005845B0" w:rsidRDefault="005845B0" w:rsidP="005845B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communication capability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thinking capability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problem solving capability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capability in applying life skills and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capability in technological application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/>
                <w:sz w:val="32"/>
                <w:szCs w:val="32"/>
              </w:rPr>
              <w:t xml:space="preserve">l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CIPPA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 Mind Maps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Group work</w:t>
            </w:r>
          </w:p>
        </w:tc>
        <w:tc>
          <w:tcPr>
            <w:tcW w:w="3118" w:type="dxa"/>
            <w:vMerge w:val="restart"/>
          </w:tcPr>
          <w:p w14:paraId="5E09D7F5" w14:textId="77777777" w:rsidR="005845B0" w:rsidRPr="00E8005F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Critical Thinking and Problem Solving</w:t>
            </w:r>
          </w:p>
          <w:p w14:paraId="3AAEB55C" w14:textId="77777777" w:rsidR="005845B0" w:rsidRPr="00E8005F" w:rsidRDefault="005845B0" w:rsidP="005845B0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Communications, Information, and Media Literacy,</w:t>
            </w:r>
          </w:p>
          <w:p w14:paraId="5B706A2E" w14:textId="77777777" w:rsidR="005845B0" w:rsidRPr="00E8005F" w:rsidRDefault="005845B0" w:rsidP="005845B0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Computing and ICT Literacy,</w:t>
            </w:r>
          </w:p>
          <w:p w14:paraId="02A645CD" w14:textId="77777777" w:rsidR="005845B0" w:rsidRPr="00E8005F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Creativity and Innovation,</w:t>
            </w:r>
          </w:p>
        </w:tc>
        <w:tc>
          <w:tcPr>
            <w:tcW w:w="2268" w:type="dxa"/>
            <w:gridSpan w:val="2"/>
            <w:vMerge w:val="restart"/>
          </w:tcPr>
          <w:p w14:paraId="342A8ADF" w14:textId="7CAB5C39" w:rsidR="005845B0" w:rsidRPr="00E8005F" w:rsidRDefault="005845B0" w:rsidP="005845B0">
            <w:pPr>
              <w:tabs>
                <w:tab w:val="left" w:pos="318"/>
              </w:tabs>
              <w:ind w:left="3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Honesty and integrity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Self-discipline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Avidity for learning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/>
                <w:sz w:val="32"/>
                <w:szCs w:val="32"/>
              </w:rPr>
              <w:t>Dedication</w:t>
            </w:r>
            <w:proofErr w:type="gramEnd"/>
            <w:r w:rsidRPr="00E8005F">
              <w:rPr>
                <w:rFonts w:asciiTheme="minorBidi" w:hAnsiTheme="minorBidi"/>
                <w:sz w:val="32"/>
                <w:szCs w:val="32"/>
              </w:rPr>
              <w:t xml:space="preserve"> and commitment to work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.Cherishing Thai-ness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</w:t>
            </w:r>
            <w:r w:rsidR="007F169B">
              <w:rPr>
                <w:rFonts w:asciiTheme="minorBidi" w:hAnsiTheme="minorBidi"/>
                <w:sz w:val="32"/>
                <w:szCs w:val="32"/>
              </w:rPr>
              <w:t xml:space="preserve">          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Public-mindedness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</w:t>
            </w: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 xml:space="preserve">Gentlemen of </w:t>
            </w:r>
            <w:r w:rsidR="007F169B">
              <w:rPr>
                <w:rFonts w:asciiTheme="minorBidi" w:hAnsiTheme="minorBidi"/>
                <w:sz w:val="32"/>
                <w:szCs w:val="32"/>
              </w:rPr>
              <w:t>A</w:t>
            </w:r>
            <w:r>
              <w:rPr>
                <w:rFonts w:asciiTheme="minorBidi" w:hAnsiTheme="minorBidi"/>
                <w:sz w:val="32"/>
                <w:szCs w:val="32"/>
              </w:rPr>
              <w:t>s</w:t>
            </w:r>
            <w:r w:rsidRPr="00E8005F">
              <w:rPr>
                <w:rFonts w:asciiTheme="minorBidi" w:hAnsiTheme="minorBidi"/>
                <w:sz w:val="32"/>
                <w:szCs w:val="32"/>
              </w:rPr>
              <w:t>sumption College</w:t>
            </w:r>
          </w:p>
        </w:tc>
      </w:tr>
      <w:tr w:rsidR="005845B0" w14:paraId="380602B2" w14:textId="77777777" w:rsidTr="007F169B">
        <w:tc>
          <w:tcPr>
            <w:tcW w:w="5949" w:type="dxa"/>
          </w:tcPr>
          <w:p w14:paraId="2C6AEA39" w14:textId="2E3FC30E" w:rsidR="005845B0" w:rsidRPr="005845B0" w:rsidRDefault="005845B0" w:rsidP="005845B0">
            <w:p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Pr="005845B0">
              <w:rPr>
                <w:rFonts w:asciiTheme="minorBidi" w:hAnsiTheme="minorBidi"/>
                <w:sz w:val="32"/>
                <w:szCs w:val="32"/>
              </w:rPr>
              <w:t>2.   Name the different physical quantities</w:t>
            </w:r>
          </w:p>
        </w:tc>
        <w:tc>
          <w:tcPr>
            <w:tcW w:w="1559" w:type="dxa"/>
          </w:tcPr>
          <w:p w14:paraId="1CA8517E" w14:textId="40ED5755" w:rsidR="005845B0" w:rsidRDefault="00E90439" w:rsidP="00E9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</w:t>
            </w:r>
            <w:r w:rsidRPr="00243592">
              <w:rPr>
                <w:rFonts w:asciiTheme="minorBidi" w:hAnsiTheme="minorBidi"/>
                <w:sz w:val="32"/>
                <w:szCs w:val="32"/>
              </w:rPr>
              <w:t>ame</w:t>
            </w:r>
          </w:p>
        </w:tc>
        <w:tc>
          <w:tcPr>
            <w:tcW w:w="2552" w:type="dxa"/>
            <w:vMerge/>
          </w:tcPr>
          <w:p w14:paraId="004B1EE0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5CEC3185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6C34935B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845B0" w14:paraId="0513F8FB" w14:textId="77777777" w:rsidTr="007F169B">
        <w:tc>
          <w:tcPr>
            <w:tcW w:w="5949" w:type="dxa"/>
          </w:tcPr>
          <w:p w14:paraId="59A22B39" w14:textId="10F0E69E" w:rsidR="005845B0" w:rsidRPr="005845B0" w:rsidRDefault="005845B0" w:rsidP="005845B0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5845B0">
              <w:rPr>
                <w:rFonts w:asciiTheme="minorBidi" w:hAnsiTheme="minorBidi"/>
                <w:sz w:val="32"/>
                <w:szCs w:val="32"/>
              </w:rPr>
              <w:t xml:space="preserve"> Understand SI measurement system and describe the units of measurement for length, time, area, volume, mass and weight</w:t>
            </w:r>
          </w:p>
        </w:tc>
        <w:tc>
          <w:tcPr>
            <w:tcW w:w="1559" w:type="dxa"/>
          </w:tcPr>
          <w:p w14:paraId="4EF9F636" w14:textId="5EFF16FD" w:rsidR="005845B0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845B0">
              <w:rPr>
                <w:rFonts w:asciiTheme="minorBidi" w:hAnsiTheme="minorBidi"/>
                <w:sz w:val="32"/>
                <w:szCs w:val="32"/>
              </w:rPr>
              <w:t>Understand</w:t>
            </w:r>
            <w:r w:rsidRPr="005845B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5845B0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66674C88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23EFF239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472C2F00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845B0" w14:paraId="45146196" w14:textId="77777777" w:rsidTr="007F169B">
        <w:tc>
          <w:tcPr>
            <w:tcW w:w="5949" w:type="dxa"/>
          </w:tcPr>
          <w:p w14:paraId="6A4370D3" w14:textId="5CB9CD3B" w:rsidR="005845B0" w:rsidRPr="00E86706" w:rsidRDefault="005845B0" w:rsidP="005845B0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</w:t>
            </w:r>
            <w:r w:rsidRPr="00703275">
              <w:rPr>
                <w:rFonts w:asciiTheme="minorBidi" w:hAnsiTheme="minorBidi"/>
                <w:sz w:val="32"/>
                <w:szCs w:val="32"/>
              </w:rPr>
              <w:t>ame the instrument for methods of measurement for these physical quantities</w:t>
            </w:r>
          </w:p>
        </w:tc>
        <w:tc>
          <w:tcPr>
            <w:tcW w:w="1559" w:type="dxa"/>
          </w:tcPr>
          <w:p w14:paraId="601894A5" w14:textId="3E96AB3F" w:rsidR="005845B0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</w:t>
            </w:r>
            <w:r w:rsidRPr="00703275">
              <w:rPr>
                <w:rFonts w:asciiTheme="minorBidi" w:hAnsiTheme="minorBidi"/>
                <w:sz w:val="32"/>
                <w:szCs w:val="32"/>
              </w:rPr>
              <w:t>ame</w:t>
            </w:r>
          </w:p>
        </w:tc>
        <w:tc>
          <w:tcPr>
            <w:tcW w:w="2552" w:type="dxa"/>
            <w:vMerge/>
          </w:tcPr>
          <w:p w14:paraId="2A0B7501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149472E5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1E087244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845B0" w14:paraId="363E327C" w14:textId="77777777" w:rsidTr="007F169B">
        <w:tc>
          <w:tcPr>
            <w:tcW w:w="5949" w:type="dxa"/>
          </w:tcPr>
          <w:p w14:paraId="39F08AE3" w14:textId="7FA2CA96" w:rsidR="005845B0" w:rsidRPr="000304E6" w:rsidRDefault="005845B0" w:rsidP="005845B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703275">
              <w:rPr>
                <w:rFonts w:asciiTheme="minorBidi" w:hAnsiTheme="minorBidi"/>
                <w:sz w:val="32"/>
                <w:szCs w:val="32"/>
              </w:rPr>
              <w:t>xplain mass, weight, and density of objects.</w:t>
            </w:r>
          </w:p>
        </w:tc>
        <w:tc>
          <w:tcPr>
            <w:tcW w:w="1559" w:type="dxa"/>
          </w:tcPr>
          <w:p w14:paraId="5C0D06AC" w14:textId="2342E64A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7AC5D703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12D688D3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4B4BCE82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7AE8EF65" w14:textId="77777777" w:rsidTr="007F169B">
        <w:tc>
          <w:tcPr>
            <w:tcW w:w="5949" w:type="dxa"/>
          </w:tcPr>
          <w:p w14:paraId="07C04192" w14:textId="14D71D06" w:rsidR="007F169B" w:rsidRDefault="007F169B" w:rsidP="005845B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703275">
              <w:rPr>
                <w:rFonts w:asciiTheme="minorBidi" w:hAnsiTheme="minorBidi"/>
                <w:sz w:val="32"/>
                <w:szCs w:val="32"/>
              </w:rPr>
              <w:t>xplain the difference between mass and weight</w:t>
            </w:r>
          </w:p>
        </w:tc>
        <w:tc>
          <w:tcPr>
            <w:tcW w:w="1559" w:type="dxa"/>
          </w:tcPr>
          <w:p w14:paraId="75A028F8" w14:textId="35CB058A" w:rsidR="007F169B" w:rsidRPr="00B96E39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243592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1C50B55F" w14:textId="77777777" w:rsidR="007F169B" w:rsidRDefault="007F169B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5F4AB9FA" w14:textId="77777777" w:rsidR="007F169B" w:rsidRDefault="007F169B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50CD9C10" w14:textId="77777777" w:rsidR="007F169B" w:rsidRDefault="007F169B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845B0" w14:paraId="4835E422" w14:textId="77777777" w:rsidTr="007F169B">
        <w:trPr>
          <w:trHeight w:val="1351"/>
        </w:trPr>
        <w:tc>
          <w:tcPr>
            <w:tcW w:w="5949" w:type="dxa"/>
          </w:tcPr>
          <w:p w14:paraId="0B23900C" w14:textId="0E21BF9B" w:rsidR="005845B0" w:rsidRDefault="007F169B" w:rsidP="007F169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>Calculating weight and density of objects and apply knowledge learned.</w:t>
            </w:r>
          </w:p>
        </w:tc>
        <w:tc>
          <w:tcPr>
            <w:tcW w:w="1559" w:type="dxa"/>
          </w:tcPr>
          <w:p w14:paraId="6739B4AA" w14:textId="77777777" w:rsidR="005845B0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>Calculating</w:t>
            </w:r>
          </w:p>
          <w:p w14:paraId="088F5F02" w14:textId="09F58D04" w:rsidR="00E90439" w:rsidRDefault="00E90439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</w:t>
            </w:r>
            <w:r w:rsidRPr="00620C29">
              <w:rPr>
                <w:rFonts w:asciiTheme="minorBidi" w:hAnsiTheme="minorBidi"/>
                <w:sz w:val="32"/>
                <w:szCs w:val="32"/>
              </w:rPr>
              <w:t>pply</w:t>
            </w:r>
          </w:p>
        </w:tc>
        <w:tc>
          <w:tcPr>
            <w:tcW w:w="2552" w:type="dxa"/>
            <w:vMerge/>
          </w:tcPr>
          <w:p w14:paraId="7F3C982E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52A70F5A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14:paraId="6E04C63C" w14:textId="77777777" w:rsidR="005845B0" w:rsidRDefault="005845B0" w:rsidP="0058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688D3901" w14:textId="77777777" w:rsidTr="007F169B">
        <w:tc>
          <w:tcPr>
            <w:tcW w:w="5949" w:type="dxa"/>
            <w:vAlign w:val="center"/>
          </w:tcPr>
          <w:p w14:paraId="22EE5842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vAlign w:val="center"/>
          </w:tcPr>
          <w:p w14:paraId="2CBCA8C8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5CA3BB19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104DA200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0D4C8D67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gridSpan w:val="2"/>
            <w:vAlign w:val="center"/>
          </w:tcPr>
          <w:p w14:paraId="3774FEC8" w14:textId="748CFB4A" w:rsidR="007F169B" w:rsidRPr="008F7FF7" w:rsidRDefault="007F169B" w:rsidP="00B67E03">
            <w:pP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="00B67E03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 xml:space="preserve">                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2126" w:type="dxa"/>
            <w:vAlign w:val="center"/>
          </w:tcPr>
          <w:p w14:paraId="1E5F0DEF" w14:textId="77777777" w:rsidR="007F169B" w:rsidRPr="008F7FF7" w:rsidRDefault="007F169B" w:rsidP="00752AC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Desirables</w:t>
            </w:r>
          </w:p>
          <w:p w14:paraId="3FA6440B" w14:textId="77777777" w:rsidR="007F169B" w:rsidRPr="008F7FF7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169B" w14:paraId="3E756CC9" w14:textId="77777777" w:rsidTr="007F169B">
        <w:tc>
          <w:tcPr>
            <w:tcW w:w="5949" w:type="dxa"/>
          </w:tcPr>
          <w:p w14:paraId="0CD0C17E" w14:textId="0108C2C1" w:rsidR="007F169B" w:rsidRPr="00B67E03" w:rsidRDefault="007F169B" w:rsidP="00B67E0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67E03">
              <w:rPr>
                <w:rFonts w:asciiTheme="minorBidi" w:hAnsiTheme="minorBidi"/>
                <w:sz w:val="32"/>
                <w:szCs w:val="32"/>
              </w:rPr>
              <w:t xml:space="preserve">Explain about types of force </w:t>
            </w:r>
            <w:proofErr w:type="gramStart"/>
            <w:r w:rsidRPr="00B67E03">
              <w:rPr>
                <w:rFonts w:asciiTheme="minorBidi" w:hAnsiTheme="minorBidi"/>
                <w:sz w:val="32"/>
                <w:szCs w:val="32"/>
              </w:rPr>
              <w:t>and  effects</w:t>
            </w:r>
            <w:proofErr w:type="gramEnd"/>
            <w:r w:rsidRPr="00B67E03">
              <w:rPr>
                <w:rFonts w:asciiTheme="minorBidi" w:hAnsiTheme="minorBidi"/>
                <w:sz w:val="32"/>
                <w:szCs w:val="32"/>
              </w:rPr>
              <w:t xml:space="preserve"> of force on the motion of an object  </w:t>
            </w:r>
          </w:p>
        </w:tc>
        <w:tc>
          <w:tcPr>
            <w:tcW w:w="1559" w:type="dxa"/>
          </w:tcPr>
          <w:p w14:paraId="3F9BC85A" w14:textId="63E8329C" w:rsidR="007F169B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67E03">
              <w:rPr>
                <w:rFonts w:asciiTheme="minorBidi" w:hAnsiTheme="minorBidi"/>
                <w:sz w:val="32"/>
                <w:szCs w:val="32"/>
              </w:rPr>
              <w:t>Explain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56620CC5" w14:textId="77777777" w:rsidR="007F169B" w:rsidRPr="00FB6CA9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communication capability </w:t>
            </w:r>
          </w:p>
          <w:p w14:paraId="0A90C6DF" w14:textId="77777777" w:rsidR="007F169B" w:rsidRPr="00FB6CA9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thinking capability </w:t>
            </w:r>
          </w:p>
          <w:p w14:paraId="6F2A22AA" w14:textId="77777777" w:rsidR="007F169B" w:rsidRPr="00FB6CA9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problem solving capability </w:t>
            </w:r>
          </w:p>
          <w:p w14:paraId="3E80C2CD" w14:textId="77777777" w:rsidR="007F169B" w:rsidRPr="00FB6CA9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capability in applying life skills and </w:t>
            </w:r>
          </w:p>
          <w:p w14:paraId="6CBE13CD" w14:textId="77777777" w:rsidR="007F169B" w:rsidRPr="00FB6CA9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capability in technological application</w:t>
            </w:r>
          </w:p>
          <w:p w14:paraId="530A9DCD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/>
                <w:sz w:val="32"/>
                <w:szCs w:val="32"/>
              </w:rPr>
              <w:t xml:space="preserve">l </w:t>
            </w:r>
          </w:p>
          <w:p w14:paraId="5954A4E7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CIPPA</w:t>
            </w:r>
          </w:p>
          <w:p w14:paraId="1F470D2F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 Mind Maps </w:t>
            </w:r>
          </w:p>
          <w:p w14:paraId="03D180B2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gridSpan w:val="2"/>
            <w:vMerge w:val="restart"/>
          </w:tcPr>
          <w:p w14:paraId="1742DE1F" w14:textId="77777777" w:rsidR="007F169B" w:rsidRPr="00E8005F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Critical Thinking and Problem Solving</w:t>
            </w:r>
          </w:p>
          <w:p w14:paraId="7B4FFA3D" w14:textId="77777777" w:rsidR="007F169B" w:rsidRPr="00E8005F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Communications, Information, and Media Literacy,</w:t>
            </w:r>
          </w:p>
          <w:p w14:paraId="463FF217" w14:textId="77777777" w:rsidR="007F169B" w:rsidRPr="00E8005F" w:rsidRDefault="007F169B" w:rsidP="00752ACA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Computing and ICT Literacy,</w:t>
            </w:r>
          </w:p>
          <w:p w14:paraId="1E3746FB" w14:textId="77777777" w:rsidR="007F169B" w:rsidRPr="00E8005F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Creativity and Innovation,</w:t>
            </w:r>
          </w:p>
        </w:tc>
        <w:tc>
          <w:tcPr>
            <w:tcW w:w="2126" w:type="dxa"/>
            <w:vMerge w:val="restart"/>
          </w:tcPr>
          <w:p w14:paraId="152EC62D" w14:textId="11488922" w:rsidR="007F169B" w:rsidRPr="00E8005F" w:rsidRDefault="007F169B" w:rsidP="00B67E03">
            <w:pPr>
              <w:tabs>
                <w:tab w:val="left" w:pos="318"/>
              </w:tabs>
              <w:ind w:left="3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Honesty and integrity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             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Self-discipline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Avidity for learning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/>
                <w:sz w:val="32"/>
                <w:szCs w:val="32"/>
              </w:rPr>
              <w:t>Dedication</w:t>
            </w:r>
            <w:proofErr w:type="gramEnd"/>
            <w:r w:rsidRPr="00E8005F">
              <w:rPr>
                <w:rFonts w:asciiTheme="minorBidi" w:hAnsiTheme="minorBidi"/>
                <w:sz w:val="32"/>
                <w:szCs w:val="32"/>
              </w:rPr>
              <w:t xml:space="preserve"> and commitment to work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Cherishing Thai-ness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Public-mindedness</w:t>
            </w:r>
            <w:r w:rsidR="00B67E03">
              <w:rPr>
                <w:rFonts w:asciiTheme="minorBidi" w:hAnsiTheme="minorBidi"/>
                <w:sz w:val="32"/>
                <w:szCs w:val="32"/>
              </w:rPr>
              <w:t xml:space="preserve">               </w:t>
            </w: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7F169B" w14:paraId="3CC9AEA6" w14:textId="77777777" w:rsidTr="007F169B">
        <w:tc>
          <w:tcPr>
            <w:tcW w:w="5949" w:type="dxa"/>
          </w:tcPr>
          <w:p w14:paraId="39DB3CF4" w14:textId="67B90B69" w:rsidR="007F169B" w:rsidRPr="00B67E03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67E03">
              <w:rPr>
                <w:rFonts w:asciiTheme="minorBidi" w:hAnsiTheme="minorBidi"/>
                <w:sz w:val="32"/>
                <w:szCs w:val="32"/>
              </w:rPr>
              <w:t>Distinguish between static friction and kinetic friction, understand their benefits and apply the knowledge to use</w:t>
            </w:r>
          </w:p>
        </w:tc>
        <w:tc>
          <w:tcPr>
            <w:tcW w:w="1559" w:type="dxa"/>
          </w:tcPr>
          <w:p w14:paraId="2ABE1FA1" w14:textId="53A44C84" w:rsidR="007F169B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67E03">
              <w:rPr>
                <w:rFonts w:asciiTheme="minorBidi" w:hAnsiTheme="minorBidi"/>
                <w:sz w:val="32"/>
                <w:szCs w:val="32"/>
              </w:rPr>
              <w:t>Distinguish</w:t>
            </w:r>
            <w:r w:rsidRPr="00B67E0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U</w:t>
            </w:r>
            <w:r w:rsidRPr="00B67E03">
              <w:rPr>
                <w:rFonts w:asciiTheme="minorBidi" w:hAnsiTheme="minorBidi"/>
                <w:sz w:val="32"/>
                <w:szCs w:val="32"/>
              </w:rPr>
              <w:t>nderstand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A</w:t>
            </w:r>
            <w:r w:rsidRPr="00620C29">
              <w:rPr>
                <w:rFonts w:asciiTheme="minorBidi" w:hAnsiTheme="minorBidi"/>
                <w:sz w:val="32"/>
                <w:szCs w:val="32"/>
              </w:rPr>
              <w:t>pply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</w:p>
        </w:tc>
        <w:tc>
          <w:tcPr>
            <w:tcW w:w="2552" w:type="dxa"/>
            <w:vMerge/>
          </w:tcPr>
          <w:p w14:paraId="5AD025CC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7E46F9CB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3E9D62A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23E0318E" w14:textId="77777777" w:rsidTr="007F169B">
        <w:tc>
          <w:tcPr>
            <w:tcW w:w="5949" w:type="dxa"/>
          </w:tcPr>
          <w:p w14:paraId="30358421" w14:textId="67A6EFFA" w:rsidR="007F169B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 gravitational attraction and its effects on weight</w:t>
            </w:r>
          </w:p>
        </w:tc>
        <w:tc>
          <w:tcPr>
            <w:tcW w:w="1559" w:type="dxa"/>
          </w:tcPr>
          <w:p w14:paraId="101AA9A7" w14:textId="54B52C51" w:rsidR="007F169B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69EB1FF7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7C363EB0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80FDEB9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11702D81" w14:textId="77777777" w:rsidTr="007F169B">
        <w:tc>
          <w:tcPr>
            <w:tcW w:w="5949" w:type="dxa"/>
          </w:tcPr>
          <w:p w14:paraId="011EC50B" w14:textId="7D68867E" w:rsidR="007F169B" w:rsidRPr="000A5D44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 electric changes electric force</w:t>
            </w:r>
          </w:p>
        </w:tc>
        <w:tc>
          <w:tcPr>
            <w:tcW w:w="1559" w:type="dxa"/>
          </w:tcPr>
          <w:p w14:paraId="1479E528" w14:textId="4571F0A6" w:rsidR="007F169B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2358DED0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2368A825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10755B8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67E03" w14:paraId="2D6580F1" w14:textId="77777777" w:rsidTr="007F169B">
        <w:tc>
          <w:tcPr>
            <w:tcW w:w="5949" w:type="dxa"/>
          </w:tcPr>
          <w:p w14:paraId="4CA1C1C4" w14:textId="2DFC8078" w:rsidR="00B67E03" w:rsidRPr="000A5D44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 magnetic force and magnetic field</w:t>
            </w:r>
          </w:p>
        </w:tc>
        <w:tc>
          <w:tcPr>
            <w:tcW w:w="1559" w:type="dxa"/>
          </w:tcPr>
          <w:p w14:paraId="7493500C" w14:textId="6B8FC78D" w:rsidR="00B67E03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5272C003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173D2369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F843156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67E03" w14:paraId="3CC58687" w14:textId="77777777" w:rsidTr="007F169B">
        <w:tc>
          <w:tcPr>
            <w:tcW w:w="5949" w:type="dxa"/>
          </w:tcPr>
          <w:p w14:paraId="22C32208" w14:textId="4AD93643" w:rsidR="00B67E03" w:rsidRPr="000A5D44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 xml:space="preserve">xplain hydrostatic </w:t>
            </w:r>
            <w:proofErr w:type="gramStart"/>
            <w:r w:rsidRPr="00620C29">
              <w:rPr>
                <w:rFonts w:asciiTheme="minorBidi" w:hAnsiTheme="minorBidi"/>
                <w:sz w:val="32"/>
                <w:szCs w:val="32"/>
              </w:rPr>
              <w:t>pressure ,</w:t>
            </w:r>
            <w:proofErr w:type="gramEnd"/>
            <w:r w:rsidRPr="00620C29">
              <w:rPr>
                <w:rFonts w:asciiTheme="minorBidi" w:hAnsiTheme="minorBidi"/>
                <w:sz w:val="32"/>
                <w:szCs w:val="32"/>
              </w:rPr>
              <w:t xml:space="preserve"> buoyancy ,floating and sinking</w:t>
            </w:r>
          </w:p>
        </w:tc>
        <w:tc>
          <w:tcPr>
            <w:tcW w:w="1559" w:type="dxa"/>
          </w:tcPr>
          <w:p w14:paraId="32FD5237" w14:textId="3F29E63F" w:rsidR="00B67E03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3B47E27F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4FC8E5CC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9249DC5" w14:textId="77777777" w:rsidR="00B67E03" w:rsidRDefault="00B67E03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5F6CF53F" w14:textId="77777777" w:rsidTr="007F169B">
        <w:tc>
          <w:tcPr>
            <w:tcW w:w="5949" w:type="dxa"/>
          </w:tcPr>
          <w:p w14:paraId="7D7FA6A3" w14:textId="3E5E9ACF" w:rsidR="007F169B" w:rsidRDefault="00B67E03" w:rsidP="00B67E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  <w:lang w:val="en-GB"/>
              </w:rPr>
              <w:t>xplain buoyant forces acting on objects</w:t>
            </w:r>
          </w:p>
        </w:tc>
        <w:tc>
          <w:tcPr>
            <w:tcW w:w="1559" w:type="dxa"/>
          </w:tcPr>
          <w:p w14:paraId="2528A6AA" w14:textId="4572E5D7" w:rsidR="007F169B" w:rsidRPr="00B96E39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238E8D85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2ED7DEEA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A8F884F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7F169B" w14:paraId="0924246F" w14:textId="77777777" w:rsidTr="007F169B">
        <w:tc>
          <w:tcPr>
            <w:tcW w:w="5949" w:type="dxa"/>
          </w:tcPr>
          <w:p w14:paraId="4DCA21BD" w14:textId="269DEDD5" w:rsidR="007F169B" w:rsidRPr="00E86706" w:rsidRDefault="004315B7" w:rsidP="00431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>Explain and calculate pressure and apply knowledge learned</w:t>
            </w:r>
          </w:p>
        </w:tc>
        <w:tc>
          <w:tcPr>
            <w:tcW w:w="1559" w:type="dxa"/>
          </w:tcPr>
          <w:p w14:paraId="5E7D2514" w14:textId="1F5F4F64" w:rsidR="007F169B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>Explain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C</w:t>
            </w:r>
            <w:r w:rsidRPr="00620C29">
              <w:rPr>
                <w:rFonts w:asciiTheme="minorBidi" w:hAnsiTheme="minorBidi"/>
                <w:sz w:val="32"/>
                <w:szCs w:val="32"/>
              </w:rPr>
              <w:t>alculate</w:t>
            </w:r>
          </w:p>
        </w:tc>
        <w:tc>
          <w:tcPr>
            <w:tcW w:w="2552" w:type="dxa"/>
            <w:vMerge/>
          </w:tcPr>
          <w:p w14:paraId="02044CCE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7A033AD2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8F48F23" w14:textId="77777777" w:rsidR="007F169B" w:rsidRDefault="007F169B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4D5C9586" w14:textId="77777777" w:rsidTr="00752ACA">
        <w:tc>
          <w:tcPr>
            <w:tcW w:w="5949" w:type="dxa"/>
            <w:vAlign w:val="center"/>
          </w:tcPr>
          <w:p w14:paraId="17558191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vAlign w:val="center"/>
          </w:tcPr>
          <w:p w14:paraId="46584468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4345347B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50FB1F56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4CEDF91D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gridSpan w:val="2"/>
            <w:vAlign w:val="center"/>
          </w:tcPr>
          <w:p w14:paraId="607AA354" w14:textId="77777777" w:rsidR="004315B7" w:rsidRPr="008F7FF7" w:rsidRDefault="004315B7" w:rsidP="00752ACA">
            <w:pP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21</w:t>
            </w:r>
            <w:proofErr w:type="spellStart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st</w:t>
            </w:r>
            <w:proofErr w:type="spellEnd"/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 xml:space="preserve">                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2126" w:type="dxa"/>
            <w:vAlign w:val="center"/>
          </w:tcPr>
          <w:p w14:paraId="5BD8A687" w14:textId="77777777" w:rsidR="004315B7" w:rsidRPr="008F7FF7" w:rsidRDefault="004315B7" w:rsidP="00752AC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/>
                <w:b/>
                <w:bCs/>
                <w:sz w:val="32"/>
                <w:szCs w:val="32"/>
              </w:rPr>
              <w:t>Desirables</w:t>
            </w:r>
          </w:p>
          <w:p w14:paraId="21798128" w14:textId="77777777" w:rsidR="004315B7" w:rsidRPr="008F7FF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5B7" w14:paraId="42FA6144" w14:textId="77777777" w:rsidTr="00752ACA">
        <w:tc>
          <w:tcPr>
            <w:tcW w:w="5949" w:type="dxa"/>
          </w:tcPr>
          <w:p w14:paraId="73E12625" w14:textId="6A08824F" w:rsidR="004315B7" w:rsidRPr="003F3E96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 torque and rotation</w:t>
            </w:r>
          </w:p>
        </w:tc>
        <w:tc>
          <w:tcPr>
            <w:tcW w:w="1559" w:type="dxa"/>
          </w:tcPr>
          <w:p w14:paraId="1F814BEF" w14:textId="5F5D607B" w:rsidR="004315B7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 w:val="restart"/>
          </w:tcPr>
          <w:p w14:paraId="3E4AD848" w14:textId="77777777" w:rsidR="004315B7" w:rsidRPr="00FB6CA9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communication capability </w:t>
            </w:r>
          </w:p>
          <w:p w14:paraId="58580E6F" w14:textId="77777777" w:rsidR="004315B7" w:rsidRPr="00FB6CA9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thinking capability </w:t>
            </w:r>
          </w:p>
          <w:p w14:paraId="452E8EB7" w14:textId="77777777" w:rsidR="004315B7" w:rsidRPr="00FB6CA9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problem solving capability </w:t>
            </w:r>
          </w:p>
          <w:p w14:paraId="2625ECE1" w14:textId="77777777" w:rsidR="004315B7" w:rsidRPr="00FB6CA9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capability in applying life skills and </w:t>
            </w:r>
          </w:p>
          <w:p w14:paraId="17FD4AE2" w14:textId="77777777" w:rsidR="004315B7" w:rsidRPr="00FB6CA9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capability in technological application</w:t>
            </w:r>
          </w:p>
          <w:p w14:paraId="6B2E7D17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/>
                <w:sz w:val="32"/>
                <w:szCs w:val="32"/>
              </w:rPr>
              <w:t xml:space="preserve">l </w:t>
            </w:r>
          </w:p>
          <w:p w14:paraId="7181D603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CIPPA</w:t>
            </w:r>
          </w:p>
          <w:p w14:paraId="1CFC1845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/>
                <w:sz w:val="32"/>
                <w:szCs w:val="32"/>
              </w:rPr>
              <w:t xml:space="preserve"> Mind Maps </w:t>
            </w:r>
          </w:p>
          <w:p w14:paraId="0E3BC731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gridSpan w:val="2"/>
            <w:vMerge w:val="restart"/>
          </w:tcPr>
          <w:p w14:paraId="26555827" w14:textId="77777777" w:rsidR="004315B7" w:rsidRPr="00E8005F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Critical Thinking and Problem Solving</w:t>
            </w:r>
          </w:p>
          <w:p w14:paraId="3323903C" w14:textId="77777777" w:rsidR="004315B7" w:rsidRPr="00E8005F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Communications, Information, and Media Literacy,</w:t>
            </w:r>
          </w:p>
          <w:p w14:paraId="76610CE2" w14:textId="77777777" w:rsidR="004315B7" w:rsidRPr="00E8005F" w:rsidRDefault="004315B7" w:rsidP="00752ACA">
            <w:pPr>
              <w:rPr>
                <w:rFonts w:asciiTheme="minorBidi" w:hAnsiTheme="minorBidi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Computing and ICT Literacy,</w:t>
            </w:r>
          </w:p>
          <w:p w14:paraId="0438380F" w14:textId="77777777" w:rsidR="004315B7" w:rsidRPr="00E8005F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/>
                <w:sz w:val="32"/>
                <w:szCs w:val="32"/>
              </w:rPr>
              <w:t>- Creativity and Innovation,</w:t>
            </w:r>
          </w:p>
        </w:tc>
        <w:tc>
          <w:tcPr>
            <w:tcW w:w="2126" w:type="dxa"/>
            <w:vMerge w:val="restart"/>
          </w:tcPr>
          <w:p w14:paraId="7BCB57F6" w14:textId="77777777" w:rsidR="004315B7" w:rsidRPr="00E8005F" w:rsidRDefault="004315B7" w:rsidP="00752ACA">
            <w:pPr>
              <w:tabs>
                <w:tab w:val="left" w:pos="318"/>
              </w:tabs>
              <w:ind w:left="3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Honesty and integrity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2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Self-discipline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3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Avidity for learning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/>
                <w:sz w:val="32"/>
                <w:szCs w:val="32"/>
              </w:rPr>
              <w:t>Dedication</w:t>
            </w:r>
            <w:proofErr w:type="gramEnd"/>
            <w:r w:rsidRPr="00E8005F">
              <w:rPr>
                <w:rFonts w:asciiTheme="minorBidi" w:hAnsiTheme="minorBidi"/>
                <w:sz w:val="32"/>
                <w:szCs w:val="32"/>
              </w:rPr>
              <w:t xml:space="preserve"> and commitment to work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5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Cherishing Thai-ness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       6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Public-mindedness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7</w:t>
            </w:r>
            <w:r w:rsidRPr="00E8005F">
              <w:rPr>
                <w:rFonts w:asciiTheme="minorBidi" w:hAnsi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4315B7" w14:paraId="2DE3FE78" w14:textId="77777777" w:rsidTr="00752ACA">
        <w:tc>
          <w:tcPr>
            <w:tcW w:w="5949" w:type="dxa"/>
          </w:tcPr>
          <w:p w14:paraId="1A7252EF" w14:textId="12E9FCBE" w:rsidR="004315B7" w:rsidRPr="00B67E03" w:rsidRDefault="003F3E96" w:rsidP="003F3E9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3F3E96">
              <w:rPr>
                <w:rFonts w:asciiTheme="minorBidi" w:hAnsiTheme="minorBidi"/>
                <w:sz w:val="32"/>
                <w:szCs w:val="32"/>
              </w:rPr>
              <w:t xml:space="preserve">Explain about equilibrium and restoring </w:t>
            </w:r>
            <w:proofErr w:type="gramStart"/>
            <w:r w:rsidRPr="003F3E96">
              <w:rPr>
                <w:rFonts w:asciiTheme="minorBidi" w:hAnsiTheme="minorBidi"/>
                <w:sz w:val="32"/>
                <w:szCs w:val="32"/>
              </w:rPr>
              <w:t>force  ,</w:t>
            </w:r>
            <w:proofErr w:type="gramEnd"/>
            <w:r w:rsidRPr="003F3E96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3F3E96">
              <w:rPr>
                <w:rFonts w:asciiTheme="minorBidi" w:hAnsiTheme="minorBidi"/>
                <w:sz w:val="32"/>
                <w:szCs w:val="32"/>
                <w:lang w:val="en-GB"/>
              </w:rPr>
              <w:t xml:space="preserve">apply the knowledge gained for useful purposes. </w:t>
            </w:r>
          </w:p>
        </w:tc>
        <w:tc>
          <w:tcPr>
            <w:tcW w:w="1559" w:type="dxa"/>
          </w:tcPr>
          <w:p w14:paraId="2EE45D83" w14:textId="30187601" w:rsidR="004315B7" w:rsidRPr="008F5C38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</w:rPr>
            </w:pPr>
            <w:proofErr w:type="gramStart"/>
            <w:r w:rsidRPr="008F5C38">
              <w:rPr>
                <w:rFonts w:asciiTheme="minorBidi" w:hAnsiTheme="minorBidi"/>
                <w:sz w:val="28"/>
              </w:rPr>
              <w:t>Explain</w:t>
            </w:r>
            <w:r w:rsidR="008F5C38" w:rsidRPr="008F5C38">
              <w:rPr>
                <w:rFonts w:asciiTheme="minorBidi" w:hAnsiTheme="minorBidi"/>
                <w:sz w:val="28"/>
              </w:rPr>
              <w:t xml:space="preserve"> </w:t>
            </w:r>
            <w:r w:rsidR="008F5C38">
              <w:rPr>
                <w:rFonts w:asciiTheme="minorBidi" w:hAnsiTheme="minorBidi"/>
                <w:sz w:val="28"/>
              </w:rPr>
              <w:t>,</w:t>
            </w:r>
            <w:proofErr w:type="gramEnd"/>
            <w:r w:rsidR="008F5C38" w:rsidRPr="008F5C38">
              <w:rPr>
                <w:rFonts w:asciiTheme="minorBidi" w:hAnsiTheme="minorBidi"/>
                <w:sz w:val="28"/>
              </w:rPr>
              <w:t xml:space="preserve">  </w:t>
            </w:r>
            <w:r w:rsidR="008F5C38" w:rsidRPr="008F5C38">
              <w:rPr>
                <w:rFonts w:asciiTheme="minorBidi" w:hAnsiTheme="minorBidi"/>
                <w:sz w:val="28"/>
                <w:lang w:val="en-GB"/>
              </w:rPr>
              <w:t xml:space="preserve"> A</w:t>
            </w:r>
            <w:r w:rsidR="008F5C38" w:rsidRPr="008F5C38">
              <w:rPr>
                <w:rFonts w:asciiTheme="minorBidi" w:hAnsiTheme="minorBidi"/>
                <w:sz w:val="28"/>
                <w:lang w:val="en-GB"/>
              </w:rPr>
              <w:t>pply</w:t>
            </w:r>
          </w:p>
        </w:tc>
        <w:tc>
          <w:tcPr>
            <w:tcW w:w="2552" w:type="dxa"/>
            <w:vMerge/>
          </w:tcPr>
          <w:p w14:paraId="09E43765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132DD823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0C98444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6D0A13BD" w14:textId="77777777" w:rsidTr="00752ACA">
        <w:tc>
          <w:tcPr>
            <w:tcW w:w="5949" w:type="dxa"/>
          </w:tcPr>
          <w:p w14:paraId="1EA60C4D" w14:textId="2C8A4622" w:rsidR="004315B7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 xml:space="preserve">Explain waves and </w:t>
            </w:r>
            <w:proofErr w:type="gramStart"/>
            <w:r w:rsidRPr="00620C29">
              <w:rPr>
                <w:rFonts w:asciiTheme="minorBidi" w:hAnsiTheme="minorBidi"/>
                <w:sz w:val="32"/>
                <w:szCs w:val="32"/>
              </w:rPr>
              <w:t>sound ,</w:t>
            </w:r>
            <w:proofErr w:type="gramEnd"/>
            <w:r w:rsidRPr="00620C29">
              <w:rPr>
                <w:rFonts w:asciiTheme="minorBidi" w:hAnsiTheme="minorBidi"/>
                <w:sz w:val="32"/>
                <w:szCs w:val="32"/>
              </w:rPr>
              <w:t xml:space="preserve"> formation of sound, motion or vibration of sound, human’s hearing, its use, and noise pollution</w:t>
            </w:r>
          </w:p>
        </w:tc>
        <w:tc>
          <w:tcPr>
            <w:tcW w:w="1559" w:type="dxa"/>
          </w:tcPr>
          <w:p w14:paraId="63329D1E" w14:textId="0B8960E8" w:rsidR="004315B7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27C27C1D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6B2033CF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D706CC8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613D2D75" w14:textId="77777777" w:rsidTr="00752ACA">
        <w:tc>
          <w:tcPr>
            <w:tcW w:w="5949" w:type="dxa"/>
          </w:tcPr>
          <w:p w14:paraId="36A426C2" w14:textId="112714AE" w:rsidR="004315B7" w:rsidRPr="000A5D44" w:rsidRDefault="003F3E96" w:rsidP="003F3E9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20C29">
              <w:rPr>
                <w:rFonts w:asciiTheme="minorBidi" w:hAnsiTheme="minorBidi"/>
                <w:sz w:val="32"/>
                <w:szCs w:val="32"/>
              </w:rPr>
              <w:t xml:space="preserve">Understand and classify types of simple machines, </w:t>
            </w:r>
            <w:r w:rsidRPr="00620C29">
              <w:rPr>
                <w:rFonts w:asciiTheme="minorBidi" w:hAnsiTheme="minorBidi"/>
                <w:sz w:val="32"/>
                <w:szCs w:val="32"/>
                <w:lang w:val="en-GB"/>
              </w:rPr>
              <w:t xml:space="preserve">apply the knowledge gained for useful purposes. </w:t>
            </w:r>
          </w:p>
        </w:tc>
        <w:tc>
          <w:tcPr>
            <w:tcW w:w="1559" w:type="dxa"/>
          </w:tcPr>
          <w:p w14:paraId="526FA5EF" w14:textId="72461F77" w:rsidR="004315B7" w:rsidRPr="00E90439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E90439">
              <w:rPr>
                <w:rFonts w:asciiTheme="minorBidi" w:hAnsiTheme="minorBidi"/>
                <w:sz w:val="28"/>
              </w:rPr>
              <w:t>Understand</w:t>
            </w:r>
            <w:r w:rsidRPr="00E90439">
              <w:rPr>
                <w:rFonts w:asciiTheme="minorBidi" w:hAnsiTheme="minorBidi"/>
                <w:sz w:val="28"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>C</w:t>
            </w:r>
            <w:r w:rsidRPr="00E90439">
              <w:rPr>
                <w:rFonts w:asciiTheme="minorBidi" w:hAnsiTheme="minorBidi"/>
                <w:sz w:val="28"/>
              </w:rPr>
              <w:t>lassify</w:t>
            </w:r>
            <w:r w:rsidR="008F5C38">
              <w:rPr>
                <w:rFonts w:asciiTheme="minorBidi" w:hAnsiTheme="minorBidi"/>
                <w:sz w:val="28"/>
              </w:rPr>
              <w:t>,</w:t>
            </w:r>
            <w:r w:rsidR="008F5C38" w:rsidRPr="00620C29">
              <w:rPr>
                <w:rFonts w:asciiTheme="minorBidi" w:hAnsiTheme="minorBidi"/>
                <w:sz w:val="32"/>
                <w:szCs w:val="32"/>
                <w:lang w:val="en-GB"/>
              </w:rPr>
              <w:t xml:space="preserve"> </w:t>
            </w:r>
            <w:r w:rsidR="008F5C38" w:rsidRPr="008F5C38">
              <w:rPr>
                <w:rFonts w:asciiTheme="minorBidi" w:hAnsiTheme="minorBidi"/>
                <w:sz w:val="28"/>
                <w:lang w:val="en-GB"/>
              </w:rPr>
              <w:t>A</w:t>
            </w:r>
            <w:r w:rsidR="008F5C38" w:rsidRPr="008F5C38">
              <w:rPr>
                <w:rFonts w:asciiTheme="minorBidi" w:hAnsiTheme="minorBidi"/>
                <w:sz w:val="28"/>
                <w:lang w:val="en-GB"/>
              </w:rPr>
              <w:t>pply</w:t>
            </w:r>
          </w:p>
        </w:tc>
        <w:tc>
          <w:tcPr>
            <w:tcW w:w="2552" w:type="dxa"/>
            <w:vMerge/>
          </w:tcPr>
          <w:p w14:paraId="203DAA47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78BA2135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798F008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5951C390" w14:textId="77777777" w:rsidTr="00752ACA">
        <w:tc>
          <w:tcPr>
            <w:tcW w:w="5949" w:type="dxa"/>
          </w:tcPr>
          <w:p w14:paraId="0305D772" w14:textId="235117E0" w:rsidR="004315B7" w:rsidRPr="000A5D44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 xml:space="preserve">escribe the internal structure of the Earth </w:t>
            </w:r>
          </w:p>
        </w:tc>
        <w:tc>
          <w:tcPr>
            <w:tcW w:w="1559" w:type="dxa"/>
          </w:tcPr>
          <w:p w14:paraId="1226E026" w14:textId="155A4470" w:rsidR="004315B7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7871B9F7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3DF8375C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6709D5C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3A9440B7" w14:textId="77777777" w:rsidTr="008F5C38">
        <w:trPr>
          <w:trHeight w:val="948"/>
        </w:trPr>
        <w:tc>
          <w:tcPr>
            <w:tcW w:w="5949" w:type="dxa"/>
          </w:tcPr>
          <w:p w14:paraId="30C84FF1" w14:textId="58BB7BD3" w:rsidR="004315B7" w:rsidRPr="000A5D44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 how erosion takes place on the Earth’s surface</w:t>
            </w:r>
          </w:p>
        </w:tc>
        <w:tc>
          <w:tcPr>
            <w:tcW w:w="1559" w:type="dxa"/>
          </w:tcPr>
          <w:p w14:paraId="0FAFA838" w14:textId="305750B7" w:rsidR="004315B7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20C2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60D533C0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6E2F2A8F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28099AD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F3E96" w14:paraId="3B372A60" w14:textId="77777777" w:rsidTr="00752ACA">
        <w:tc>
          <w:tcPr>
            <w:tcW w:w="5949" w:type="dxa"/>
          </w:tcPr>
          <w:p w14:paraId="3AA485AC" w14:textId="15F550B9" w:rsidR="003F3E96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istinguish between the different types of soil</w:t>
            </w:r>
          </w:p>
        </w:tc>
        <w:tc>
          <w:tcPr>
            <w:tcW w:w="1559" w:type="dxa"/>
          </w:tcPr>
          <w:p w14:paraId="54A8F3F2" w14:textId="3B520F54" w:rsidR="003F3E96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istinguish</w:t>
            </w:r>
          </w:p>
        </w:tc>
        <w:tc>
          <w:tcPr>
            <w:tcW w:w="2552" w:type="dxa"/>
            <w:vMerge/>
          </w:tcPr>
          <w:p w14:paraId="70A36A4C" w14:textId="77777777" w:rsidR="003F3E96" w:rsidRDefault="003F3E96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4831C837" w14:textId="77777777" w:rsidR="003F3E96" w:rsidRDefault="003F3E96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8DAC152" w14:textId="77777777" w:rsidR="003F3E96" w:rsidRDefault="003F3E96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3C10C4D4" w14:textId="77777777" w:rsidTr="00752ACA">
        <w:tc>
          <w:tcPr>
            <w:tcW w:w="5949" w:type="dxa"/>
          </w:tcPr>
          <w:p w14:paraId="64836F2A" w14:textId="06E9BA5F" w:rsidR="004315B7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 how petroleum is formed</w:t>
            </w:r>
          </w:p>
        </w:tc>
        <w:tc>
          <w:tcPr>
            <w:tcW w:w="1559" w:type="dxa"/>
          </w:tcPr>
          <w:p w14:paraId="214C916D" w14:textId="59D3ABAC" w:rsidR="004315B7" w:rsidRPr="00B96E39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1173BD0B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20281C8D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DDC00A0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315B7" w14:paraId="0AA3CC2B" w14:textId="77777777" w:rsidTr="00752ACA">
        <w:tc>
          <w:tcPr>
            <w:tcW w:w="5949" w:type="dxa"/>
          </w:tcPr>
          <w:p w14:paraId="6A5BD686" w14:textId="2ED3BFE2" w:rsidR="004315B7" w:rsidRPr="00E86706" w:rsidRDefault="003F3E96" w:rsidP="003F3E9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 xml:space="preserve">escribe the cycle of water in the surroundings </w:t>
            </w:r>
          </w:p>
        </w:tc>
        <w:tc>
          <w:tcPr>
            <w:tcW w:w="1559" w:type="dxa"/>
          </w:tcPr>
          <w:p w14:paraId="6041C6E4" w14:textId="286DBF8D" w:rsidR="004315B7" w:rsidRDefault="00E90439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20C29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56780E77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56CFCBD0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CCAC991" w14:textId="77777777" w:rsidR="004315B7" w:rsidRDefault="004315B7" w:rsidP="00752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48DC5747" w14:textId="77777777" w:rsidR="004315B7" w:rsidRDefault="004315B7" w:rsidP="004315B7"/>
    <w:p w14:paraId="2B091ACA" w14:textId="77777777" w:rsidR="004315B7" w:rsidRDefault="004315B7" w:rsidP="00B67E03"/>
    <w:sectPr w:rsidR="004315B7" w:rsidSect="005845B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E91"/>
    <w:multiLevelType w:val="hybridMultilevel"/>
    <w:tmpl w:val="AD587A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8BE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35C"/>
    <w:multiLevelType w:val="hybridMultilevel"/>
    <w:tmpl w:val="AD587A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3CA6"/>
    <w:multiLevelType w:val="hybridMultilevel"/>
    <w:tmpl w:val="A816E35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C36E4"/>
    <w:multiLevelType w:val="hybridMultilevel"/>
    <w:tmpl w:val="AD587A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163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A"/>
    <w:rsid w:val="003F3E96"/>
    <w:rsid w:val="004315B7"/>
    <w:rsid w:val="005845B0"/>
    <w:rsid w:val="005D64F9"/>
    <w:rsid w:val="005D7CEA"/>
    <w:rsid w:val="005F08E1"/>
    <w:rsid w:val="00667CB6"/>
    <w:rsid w:val="007F169B"/>
    <w:rsid w:val="008F5C38"/>
    <w:rsid w:val="00B67E03"/>
    <w:rsid w:val="00E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0ED2"/>
  <w15:chartTrackingRefBased/>
  <w15:docId w15:val="{A2A8802E-6BC5-441C-A89F-5E51A9C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B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8</cp:revision>
  <dcterms:created xsi:type="dcterms:W3CDTF">2020-04-22T13:54:00Z</dcterms:created>
  <dcterms:modified xsi:type="dcterms:W3CDTF">2020-04-22T14:46:00Z</dcterms:modified>
</cp:coreProperties>
</file>