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A669" w14:textId="77777777" w:rsidR="00BF5B86" w:rsidRPr="005C526F" w:rsidRDefault="00BF5B86" w:rsidP="00BF5B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7DB4FC42" w14:textId="42D0049D" w:rsidR="00BF5B86" w:rsidRPr="005C526F" w:rsidRDefault="00BF5B86" w:rsidP="00BF5B86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 w:rsidR="001109DB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233E6252" w14:textId="6367D5F9" w:rsidR="00BF5B86" w:rsidRPr="005C526F" w:rsidRDefault="00BF5B86" w:rsidP="00BF5B86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 w:rsidR="001109DB">
        <w:rPr>
          <w:rFonts w:asciiTheme="minorBidi" w:hAnsiTheme="minorBidi"/>
          <w:b/>
          <w:bCs/>
          <w:sz w:val="32"/>
          <w:szCs w:val="32"/>
          <w:lang w:val="en-GB"/>
        </w:rPr>
        <w:t>2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 w:rsidR="001109DB">
        <w:rPr>
          <w:rFonts w:asciiTheme="minorBidi" w:hAnsiTheme="minorBidi"/>
          <w:b/>
          <w:bCs/>
          <w:sz w:val="32"/>
          <w:szCs w:val="32"/>
        </w:rPr>
        <w:t>2</w:t>
      </w:r>
    </w:p>
    <w:p w14:paraId="2B4E9E76" w14:textId="77777777" w:rsidR="00BF5B86" w:rsidRDefault="00BF5B86" w:rsidP="00BF5B86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4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1478"/>
        <w:gridCol w:w="4158"/>
        <w:gridCol w:w="2521"/>
        <w:gridCol w:w="2382"/>
      </w:tblGrid>
      <w:tr w:rsidR="00BF5B86" w:rsidRPr="00F71479" w14:paraId="642D8546" w14:textId="77777777" w:rsidTr="001109DB">
        <w:trPr>
          <w:trHeight w:val="223"/>
        </w:trPr>
        <w:tc>
          <w:tcPr>
            <w:tcW w:w="4906" w:type="dxa"/>
          </w:tcPr>
          <w:p w14:paraId="0221D0F7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78" w:type="dxa"/>
          </w:tcPr>
          <w:p w14:paraId="665A3AC4" w14:textId="77777777" w:rsidR="00BF5B86" w:rsidRDefault="00BF5B86" w:rsidP="00DE6AED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2E8D6366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58" w:type="dxa"/>
          </w:tcPr>
          <w:p w14:paraId="012B03A5" w14:textId="77777777" w:rsidR="00BF5B86" w:rsidRPr="008C0F0F" w:rsidRDefault="00BF5B86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21" w:type="dxa"/>
          </w:tcPr>
          <w:p w14:paraId="6A377E45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382" w:type="dxa"/>
          </w:tcPr>
          <w:p w14:paraId="6DF41925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4875A451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09DB" w:rsidRPr="00F71479" w14:paraId="7DF583F2" w14:textId="77777777" w:rsidTr="001109DB">
        <w:trPr>
          <w:trHeight w:val="1325"/>
        </w:trPr>
        <w:tc>
          <w:tcPr>
            <w:tcW w:w="4906" w:type="dxa"/>
          </w:tcPr>
          <w:p w14:paraId="3573F1C8" w14:textId="77777777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Chemical Elements</w:t>
            </w:r>
          </w:p>
          <w:p w14:paraId="3C0F5A7A" w14:textId="77777777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>1 Elements and Compounds</w:t>
            </w:r>
          </w:p>
          <w:p w14:paraId="340EC579" w14:textId="77777777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>2 Atoms and Molecules</w:t>
            </w:r>
          </w:p>
          <w:p w14:paraId="35BA93EA" w14:textId="6B5C977D" w:rsid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>3 Classifying Elements</w:t>
            </w:r>
          </w:p>
          <w:p w14:paraId="5A2C757E" w14:textId="6313DCF8" w:rsidR="00864A41" w:rsidRPr="001109DB" w:rsidRDefault="00864A41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1.4 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>Properties of metals and non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>metals</w:t>
            </w:r>
          </w:p>
          <w:p w14:paraId="51C9537F" w14:textId="0105332C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="00864A41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 xml:space="preserve"> Pure Substances and mixtures</w:t>
            </w:r>
          </w:p>
          <w:p w14:paraId="339500A9" w14:textId="7F4F46EA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="00864A41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 xml:space="preserve"> Atomic Structure</w:t>
            </w:r>
          </w:p>
          <w:p w14:paraId="76471ED8" w14:textId="559819F2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="00864A41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 xml:space="preserve"> Chemical Bonds</w:t>
            </w:r>
          </w:p>
          <w:p w14:paraId="2177414D" w14:textId="6C21886E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="00864A41">
              <w:rPr>
                <w:rFonts w:asciiTheme="minorBidi" w:hAnsiTheme="minorBidi" w:cstheme="minorBidi"/>
                <w:sz w:val="32"/>
                <w:szCs w:val="32"/>
              </w:rPr>
              <w:t>8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 xml:space="preserve"> The molecules structure of matter</w:t>
            </w:r>
          </w:p>
          <w:p w14:paraId="7710F21F" w14:textId="7232705A" w:rsidR="001109DB" w:rsidRP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="00864A41">
              <w:rPr>
                <w:rFonts w:asciiTheme="minorBidi" w:hAnsiTheme="minorBidi" w:cstheme="minorBidi"/>
                <w:sz w:val="32"/>
                <w:szCs w:val="32"/>
              </w:rPr>
              <w:t>9</w:t>
            </w:r>
            <w:r w:rsidRPr="001109DB">
              <w:rPr>
                <w:rFonts w:asciiTheme="minorBidi" w:hAnsiTheme="minorBidi" w:cstheme="minorBidi"/>
                <w:sz w:val="32"/>
                <w:szCs w:val="32"/>
              </w:rPr>
              <w:t xml:space="preserve"> Properties and uses of materials</w:t>
            </w:r>
          </w:p>
          <w:p w14:paraId="44F3A82D" w14:textId="140D306C" w:rsidR="001109DB" w:rsidRPr="001109DB" w:rsidRDefault="001109DB" w:rsidP="001109DB">
            <w:pPr>
              <w:rPr>
                <w:rFonts w:asciiTheme="minorBidi" w:eastAsia="WPPrimaryUnicode-Bold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14:paraId="1D0EADC5" w14:textId="77777777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</w:p>
          <w:p w14:paraId="572D17A9" w14:textId="77777777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77F197F7" w14:textId="77777777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0A5FDC50" w14:textId="77777777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1A93AD06" w14:textId="23100763" w:rsidR="001109DB" w:rsidRPr="001109DB" w:rsidRDefault="00864A41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2E618F5B" w14:textId="6DBFAC65" w:rsidR="001109DB" w:rsidRPr="001109DB" w:rsidRDefault="00864A41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6FC5572B" w14:textId="77777777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00AE06E9" w14:textId="77777777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2F4BB68B" w14:textId="77777777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63D8E089" w14:textId="06A6B82F" w:rsidR="001109DB" w:rsidRP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09D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</w:tc>
        <w:tc>
          <w:tcPr>
            <w:tcW w:w="4158" w:type="dxa"/>
          </w:tcPr>
          <w:p w14:paraId="7E4C3330" w14:textId="77777777" w:rsidR="001109DB" w:rsidRPr="00456FE1" w:rsidRDefault="001109DB" w:rsidP="001109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4C54C1C8" w14:textId="77777777" w:rsidR="001109DB" w:rsidRPr="00456FE1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Science Knowledge,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6A9AED8B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Experiment</w:t>
            </w:r>
          </w:p>
          <w:p w14:paraId="5497F02C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Explanation</w:t>
            </w:r>
          </w:p>
          <w:p w14:paraId="63E5996E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Classification</w:t>
            </w:r>
          </w:p>
          <w:p w14:paraId="7A3BFBCE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Organizing Data and Communication</w:t>
            </w:r>
          </w:p>
          <w:p w14:paraId="6A380EC9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Interpreting Data and Conclusion</w:t>
            </w:r>
          </w:p>
          <w:p w14:paraId="039C2617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Questioning/ Problem Determination</w:t>
            </w:r>
          </w:p>
          <w:p w14:paraId="186DF781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Hypothesis</w:t>
            </w:r>
          </w:p>
          <w:p w14:paraId="4DBCDDB7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Data Collection</w:t>
            </w:r>
          </w:p>
          <w:p w14:paraId="619284C1" w14:textId="77777777" w:rsidR="001109DB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Analyzing Data</w:t>
            </w:r>
          </w:p>
          <w:p w14:paraId="4CFBC0B2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Conclusion and Communication</w:t>
            </w:r>
          </w:p>
          <w:p w14:paraId="06008A51" w14:textId="77777777" w:rsidR="001109DB" w:rsidRDefault="001109DB" w:rsidP="001109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</w:t>
            </w:r>
          </w:p>
          <w:p w14:paraId="5233B8F3" w14:textId="3F8C575E" w:rsidR="001109DB" w:rsidRPr="00F71479" w:rsidRDefault="001109DB" w:rsidP="001109DB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</w:t>
            </w:r>
          </w:p>
        </w:tc>
        <w:tc>
          <w:tcPr>
            <w:tcW w:w="2521" w:type="dxa"/>
          </w:tcPr>
          <w:p w14:paraId="5D4EAFB0" w14:textId="77777777" w:rsidR="001109DB" w:rsidRPr="00456FE1" w:rsidRDefault="001109DB" w:rsidP="001109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2EB6E1FC" w14:textId="77777777" w:rsidR="001109DB" w:rsidRPr="00456FE1" w:rsidRDefault="001109DB" w:rsidP="001109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39083B5E" w14:textId="77777777" w:rsidR="001109DB" w:rsidRPr="00456FE1" w:rsidRDefault="001109DB" w:rsidP="001109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0BDA4F2E" w14:textId="77777777" w:rsidR="001109DB" w:rsidRPr="00456FE1" w:rsidRDefault="001109DB" w:rsidP="001109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511C5CDE" w14:textId="77777777" w:rsidR="001109DB" w:rsidRPr="00456FE1" w:rsidRDefault="001109DB" w:rsidP="001109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4823A397" w14:textId="77777777" w:rsidR="001109DB" w:rsidRPr="00456FE1" w:rsidRDefault="001109DB" w:rsidP="001109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</w:t>
            </w: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>re</w:t>
            </w:r>
          </w:p>
          <w:p w14:paraId="3ED66ACA" w14:textId="5031DF14" w:rsidR="001109DB" w:rsidRPr="00456FE1" w:rsidRDefault="001109DB" w:rsidP="001109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382" w:type="dxa"/>
          </w:tcPr>
          <w:p w14:paraId="49622364" w14:textId="77777777" w:rsidR="001109DB" w:rsidRPr="00456FE1" w:rsidRDefault="001109DB" w:rsidP="001109D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54F48BF8" w14:textId="77777777" w:rsidR="001109DB" w:rsidRPr="00456FE1" w:rsidRDefault="001109DB" w:rsidP="001109D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44AA7E5D" w14:textId="77777777" w:rsidR="001109DB" w:rsidRPr="00456FE1" w:rsidRDefault="001109DB" w:rsidP="001109D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5BBE8462" w14:textId="77777777" w:rsidR="001109DB" w:rsidRPr="00124360" w:rsidRDefault="001109DB" w:rsidP="001109D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36E99232" w14:textId="77777777" w:rsidR="001109DB" w:rsidRPr="00124360" w:rsidRDefault="001109DB" w:rsidP="001109D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399A65E6" w14:textId="77777777" w:rsidR="001109DB" w:rsidRPr="00124360" w:rsidRDefault="001109DB" w:rsidP="001109D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124360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6A0932FA" w14:textId="2447F0F0" w:rsidR="001109DB" w:rsidRPr="00456FE1" w:rsidRDefault="001109DB" w:rsidP="001109DB">
            <w:pPr>
              <w:ind w:left="36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</w:tc>
      </w:tr>
    </w:tbl>
    <w:p w14:paraId="29F6CBF9" w14:textId="77777777" w:rsidR="001109DB" w:rsidRPr="005C526F" w:rsidRDefault="001109DB" w:rsidP="001109D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lastRenderedPageBreak/>
        <w:t>Learning Unit</w:t>
      </w:r>
    </w:p>
    <w:p w14:paraId="7BFBE3AC" w14:textId="77777777" w:rsidR="001109DB" w:rsidRPr="005C526F" w:rsidRDefault="001109DB" w:rsidP="001109DB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095A43FC" w14:textId="77777777" w:rsidR="001109DB" w:rsidRPr="005C526F" w:rsidRDefault="001109DB" w:rsidP="001109DB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>
        <w:rPr>
          <w:rFonts w:asciiTheme="minorBidi" w:hAnsiTheme="minorBidi"/>
          <w:b/>
          <w:bCs/>
          <w:sz w:val="32"/>
          <w:szCs w:val="32"/>
          <w:lang w:val="en-GB"/>
        </w:rPr>
        <w:t>2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>
        <w:rPr>
          <w:rFonts w:asciiTheme="minorBidi" w:hAnsiTheme="minorBidi"/>
          <w:b/>
          <w:bCs/>
          <w:sz w:val="32"/>
          <w:szCs w:val="32"/>
        </w:rPr>
        <w:t>2</w:t>
      </w:r>
    </w:p>
    <w:p w14:paraId="66EECFD2" w14:textId="77777777" w:rsidR="001109DB" w:rsidRDefault="001109DB" w:rsidP="001109DB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1109DB" w:rsidRPr="00F71479" w14:paraId="13413441" w14:textId="77777777" w:rsidTr="0036469C">
        <w:tc>
          <w:tcPr>
            <w:tcW w:w="4960" w:type="dxa"/>
          </w:tcPr>
          <w:p w14:paraId="72A78ABF" w14:textId="77777777" w:rsidR="001109DB" w:rsidRPr="008C0F0F" w:rsidRDefault="001109DB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2082AAF7" w14:textId="77777777" w:rsidR="001109DB" w:rsidRDefault="001109DB" w:rsidP="0036469C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4FE576A8" w14:textId="77777777" w:rsidR="001109DB" w:rsidRPr="008C0F0F" w:rsidRDefault="001109DB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3105FC53" w14:textId="77777777" w:rsidR="001109DB" w:rsidRPr="008C0F0F" w:rsidRDefault="001109DB" w:rsidP="0036469C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4DADC834" w14:textId="77777777" w:rsidR="001109DB" w:rsidRPr="008C0F0F" w:rsidRDefault="001109DB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1EE65ABE" w14:textId="77777777" w:rsidR="001109DB" w:rsidRPr="008C0F0F" w:rsidRDefault="001109DB" w:rsidP="0036469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0633FB6D" w14:textId="77777777" w:rsidR="001109DB" w:rsidRPr="008C0F0F" w:rsidRDefault="001109DB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09DB" w:rsidRPr="00F71479" w14:paraId="27E5F551" w14:textId="77777777" w:rsidTr="0036469C">
        <w:tc>
          <w:tcPr>
            <w:tcW w:w="4960" w:type="dxa"/>
          </w:tcPr>
          <w:p w14:paraId="5AF838A9" w14:textId="77777777" w:rsidR="001109DB" w:rsidRPr="00DD3937" w:rsidRDefault="001109DB" w:rsidP="001109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2. </w:t>
            </w:r>
            <w:r w:rsidRPr="00DD393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Temperature and Heat</w:t>
            </w:r>
          </w:p>
          <w:p w14:paraId="7FA29DF5" w14:textId="77777777" w:rsidR="001109DB" w:rsidRPr="00DD3937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1 The nature of heat</w:t>
            </w:r>
          </w:p>
          <w:p w14:paraId="1C92B5CB" w14:textId="77777777" w:rsidR="001109DB" w:rsidRPr="00DD3937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2 Thermal Equilibrium</w:t>
            </w:r>
          </w:p>
          <w:p w14:paraId="4354F4E7" w14:textId="70376291" w:rsid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3 Effects of heat</w:t>
            </w:r>
          </w:p>
          <w:p w14:paraId="17CD4E10" w14:textId="23CD93DC" w:rsidR="00D33496" w:rsidRDefault="00D33496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2.3.1 Change of State</w:t>
            </w:r>
          </w:p>
          <w:p w14:paraId="20AE1865" w14:textId="7A76994B" w:rsidR="00D33496" w:rsidRDefault="00D33496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2.3.2 </w:t>
            </w:r>
            <w:r w:rsidR="001E7FAF" w:rsidRPr="00DD3937">
              <w:rPr>
                <w:rFonts w:asciiTheme="minorBidi" w:hAnsiTheme="minorBidi" w:cstheme="minorBidi"/>
                <w:sz w:val="32"/>
                <w:szCs w:val="32"/>
              </w:rPr>
              <w:t>Thermal expansion</w:t>
            </w:r>
            <w:r w:rsidR="001E7FA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326CCE9F" w14:textId="03BECC5B" w:rsidR="001E7FAF" w:rsidRPr="00DD3937" w:rsidRDefault="001E7FAF" w:rsidP="001E7FA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   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1 Thermal expansion of solid</w:t>
            </w:r>
          </w:p>
          <w:p w14:paraId="133F71EC" w14:textId="30449674" w:rsidR="001E7FAF" w:rsidRPr="00DD3937" w:rsidRDefault="001E7FAF" w:rsidP="001E7FA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2 Thermal expansion of liquid</w:t>
            </w:r>
          </w:p>
          <w:p w14:paraId="04021B24" w14:textId="4D57E0CE" w:rsidR="001E7FAF" w:rsidRPr="00DD3937" w:rsidRDefault="001E7FAF" w:rsidP="001E7FA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3 Thermal expansion of gases</w:t>
            </w:r>
          </w:p>
          <w:p w14:paraId="2D4418B0" w14:textId="3F580D83" w:rsidR="001109DB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4 Temperature and its measurement</w:t>
            </w:r>
          </w:p>
          <w:p w14:paraId="300B29CA" w14:textId="352279F4" w:rsidR="001E7FAF" w:rsidRDefault="001E7FAF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2.4.1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Scal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s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of thermometer</w:t>
            </w:r>
          </w:p>
          <w:p w14:paraId="7A59E01F" w14:textId="52D8BB00" w:rsidR="001E7FAF" w:rsidRPr="00DD3937" w:rsidRDefault="001E7FAF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2.4.2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Type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s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of thermometer</w:t>
            </w:r>
          </w:p>
          <w:p w14:paraId="2873D874" w14:textId="77777777" w:rsidR="001109DB" w:rsidRPr="00DD3937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5 Heat transfer </w:t>
            </w:r>
          </w:p>
          <w:p w14:paraId="7F439CAC" w14:textId="77777777" w:rsidR="001109DB" w:rsidRPr="00DD3937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1 conduction</w:t>
            </w:r>
          </w:p>
          <w:p w14:paraId="5FDE7E13" w14:textId="77777777" w:rsidR="001109DB" w:rsidRPr="00DD3937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2 convection</w:t>
            </w:r>
          </w:p>
          <w:p w14:paraId="75978806" w14:textId="77777777" w:rsidR="001109DB" w:rsidRPr="00DD3937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2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3 radiation</w:t>
            </w:r>
          </w:p>
          <w:p w14:paraId="1AA24AEC" w14:textId="78CB82FB" w:rsidR="001109DB" w:rsidRPr="00DD3937" w:rsidRDefault="001109DB" w:rsidP="001E7FAF">
            <w:pPr>
              <w:rPr>
                <w:rFonts w:asciiTheme="minorBidi" w:eastAsia="WPPrimaryUnicode-Bold" w:hAnsiTheme="minorBidi" w:cstheme="minorBidi"/>
                <w:b/>
                <w:bCs/>
                <w:sz w:val="32"/>
                <w:szCs w:val="32"/>
                <w:cs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</w:t>
            </w:r>
          </w:p>
        </w:tc>
        <w:tc>
          <w:tcPr>
            <w:tcW w:w="1496" w:type="dxa"/>
          </w:tcPr>
          <w:p w14:paraId="7E39010B" w14:textId="77777777" w:rsidR="001109DB" w:rsidRPr="00DD3937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13</w:t>
            </w:r>
          </w:p>
          <w:p w14:paraId="6BEA0931" w14:textId="77777777" w:rsidR="001109DB" w:rsidRPr="00DD3937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0C6F82EE" w14:textId="77777777" w:rsidR="001109DB" w:rsidRPr="00DD3937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2CFEAE1E" w14:textId="42E1929E" w:rsidR="001109DB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2D6077F3" w14:textId="5DBE8512" w:rsid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7103ECA9" w14:textId="3E9B0987" w:rsidR="001E7FAF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5CC95CE1" w14:textId="77777777" w:rsidR="001E7FAF" w:rsidRPr="00DD3937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73AFBBA2" w14:textId="77777777" w:rsidR="001109DB" w:rsidRDefault="001109DB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160D15C5" w14:textId="77777777" w:rsidR="001E7FAF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F96416F" w14:textId="52FD62A7" w:rsidR="001E7FAF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1AE2E313" w14:textId="77777777" w:rsidR="001E7FAF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3DEA7C5F" w14:textId="77777777" w:rsidR="001E7FAF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3F122A81" w14:textId="67B20FC4" w:rsidR="001E7FAF" w:rsidRPr="00DD3937" w:rsidRDefault="001E7FAF" w:rsidP="001109D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4205" w:type="dxa"/>
            <w:vMerge w:val="restart"/>
          </w:tcPr>
          <w:p w14:paraId="73EA92AD" w14:textId="77777777" w:rsidR="001109DB" w:rsidRPr="00456FE1" w:rsidRDefault="001109DB" w:rsidP="001109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0909DB1B" w14:textId="77777777" w:rsidR="001109DB" w:rsidRPr="00456FE1" w:rsidRDefault="001109DB" w:rsidP="001109D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Science Knowledge,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5A274FC8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Experiment</w:t>
            </w:r>
          </w:p>
          <w:p w14:paraId="312C959B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Explanation</w:t>
            </w:r>
          </w:p>
          <w:p w14:paraId="16742F02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Classification</w:t>
            </w:r>
          </w:p>
          <w:p w14:paraId="023C0F16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Organizing Data and Communication</w:t>
            </w:r>
          </w:p>
          <w:p w14:paraId="551B6AAD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Interpreting Data and Conclusion</w:t>
            </w:r>
          </w:p>
          <w:p w14:paraId="17D844B8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Questioning/ Problem Determination</w:t>
            </w:r>
          </w:p>
          <w:p w14:paraId="5ED11777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Hypothesis</w:t>
            </w:r>
          </w:p>
          <w:p w14:paraId="167E1B28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Data Collection</w:t>
            </w:r>
          </w:p>
          <w:p w14:paraId="7EE488B9" w14:textId="77777777" w:rsidR="001109DB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Analyzing Data</w:t>
            </w:r>
          </w:p>
          <w:p w14:paraId="205E0E15" w14:textId="77777777" w:rsidR="001109DB" w:rsidRPr="006816DC" w:rsidRDefault="001109DB" w:rsidP="001109DB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Conclusion and Communication</w:t>
            </w:r>
          </w:p>
          <w:p w14:paraId="534EEC42" w14:textId="77777777" w:rsidR="001109DB" w:rsidRDefault="001109DB" w:rsidP="001109D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</w:t>
            </w:r>
          </w:p>
          <w:p w14:paraId="6AE5B1F3" w14:textId="15CA7566" w:rsidR="001109DB" w:rsidRPr="00F71479" w:rsidRDefault="001109DB" w:rsidP="001109DB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</w:t>
            </w:r>
          </w:p>
        </w:tc>
        <w:tc>
          <w:tcPr>
            <w:tcW w:w="2551" w:type="dxa"/>
            <w:vMerge w:val="restart"/>
          </w:tcPr>
          <w:p w14:paraId="1306803B" w14:textId="3FA2CFA6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7B72176B" w14:textId="595B4CDD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62F968B8" w14:textId="7241E33D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153336A2" w14:textId="3DC0025E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68C3ABE2" w14:textId="3136AF33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35A5DE6F" w14:textId="496F9CB5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6.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Centre</w:t>
            </w:r>
          </w:p>
          <w:p w14:paraId="29A7A3FA" w14:textId="2AB2E1A4" w:rsidR="001109DB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7.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  <w:vMerge w:val="restart"/>
          </w:tcPr>
          <w:p w14:paraId="0B0A9A2B" w14:textId="3DF6B631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30C90A96" w14:textId="3EB1B4F6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2BA7E15A" w14:textId="34159090" w:rsidR="001109DB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627D10C3" w14:textId="77420C23" w:rsidR="001109DB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72F8E539" w14:textId="06B36E1A" w:rsidR="001109DB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="001109DB" w:rsidRPr="00DD3937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517EBA7C" w14:textId="30817B14" w:rsidR="001109DB" w:rsidRPr="00DD3937" w:rsidRDefault="00DD3937" w:rsidP="00DD393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6. </w:t>
            </w:r>
            <w:r w:rsidR="001109DB" w:rsidRPr="00DD3937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6EA0BFAB" w14:textId="05C50DC7" w:rsidR="001109DB" w:rsidRPr="00DD3937" w:rsidRDefault="001109DB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D3937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</w:tc>
      </w:tr>
    </w:tbl>
    <w:p w14:paraId="1DC28F15" w14:textId="77777777" w:rsidR="00DD3937" w:rsidRPr="005C526F" w:rsidRDefault="00DD3937" w:rsidP="00DD3937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lastRenderedPageBreak/>
        <w:t>Learning Unit</w:t>
      </w:r>
    </w:p>
    <w:p w14:paraId="4BF7DA7E" w14:textId="77777777" w:rsidR="00DD3937" w:rsidRPr="005C526F" w:rsidRDefault="00DD3937" w:rsidP="00DD3937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7E85E0A5" w14:textId="77777777" w:rsidR="00DD3937" w:rsidRPr="005C526F" w:rsidRDefault="00DD3937" w:rsidP="00DD3937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>
        <w:rPr>
          <w:rFonts w:asciiTheme="minorBidi" w:hAnsiTheme="minorBidi"/>
          <w:b/>
          <w:bCs/>
          <w:sz w:val="32"/>
          <w:szCs w:val="32"/>
          <w:lang w:val="en-GB"/>
        </w:rPr>
        <w:t>2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>
        <w:rPr>
          <w:rFonts w:asciiTheme="minorBidi" w:hAnsiTheme="minorBidi"/>
          <w:b/>
          <w:bCs/>
          <w:sz w:val="32"/>
          <w:szCs w:val="32"/>
        </w:rPr>
        <w:t>2</w:t>
      </w:r>
    </w:p>
    <w:p w14:paraId="71082814" w14:textId="77777777" w:rsidR="00DD3937" w:rsidRDefault="00DD3937" w:rsidP="00DD3937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DD3937" w:rsidRPr="00F71479" w14:paraId="68FF215E" w14:textId="77777777" w:rsidTr="0036469C">
        <w:tc>
          <w:tcPr>
            <w:tcW w:w="4960" w:type="dxa"/>
          </w:tcPr>
          <w:p w14:paraId="60F67722" w14:textId="77777777" w:rsidR="00DD3937" w:rsidRPr="008C0F0F" w:rsidRDefault="00DD3937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6A453488" w14:textId="77777777" w:rsidR="00DD3937" w:rsidRDefault="00DD3937" w:rsidP="0036469C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7BFD35CC" w14:textId="77777777" w:rsidR="00DD3937" w:rsidRPr="008C0F0F" w:rsidRDefault="00DD3937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3C05BEA2" w14:textId="77777777" w:rsidR="00DD3937" w:rsidRPr="008C0F0F" w:rsidRDefault="00DD3937" w:rsidP="0036469C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436F1981" w14:textId="77777777" w:rsidR="00DD3937" w:rsidRPr="008C0F0F" w:rsidRDefault="00DD3937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18323CBD" w14:textId="77777777" w:rsidR="00DD3937" w:rsidRPr="008C0F0F" w:rsidRDefault="00DD3937" w:rsidP="0036469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5A50CE17" w14:textId="77777777" w:rsidR="00DD3937" w:rsidRPr="008C0F0F" w:rsidRDefault="00DD3937" w:rsidP="0036469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D3937" w:rsidRPr="00F71479" w14:paraId="083F36B8" w14:textId="77777777" w:rsidTr="0036469C">
        <w:tc>
          <w:tcPr>
            <w:tcW w:w="4960" w:type="dxa"/>
          </w:tcPr>
          <w:p w14:paraId="63027F70" w14:textId="77777777" w:rsidR="00DD3937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3. </w:t>
            </w:r>
            <w:r w:rsidRPr="00DD393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The Atmosphere</w:t>
            </w:r>
          </w:p>
          <w:p w14:paraId="71DFE4FE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1 Air pressure and Altitude</w:t>
            </w:r>
          </w:p>
          <w:p w14:paraId="3560E766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2 The layers of the atmosphere</w:t>
            </w:r>
          </w:p>
          <w:p w14:paraId="619A0919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3 The types of storms</w:t>
            </w:r>
          </w:p>
          <w:p w14:paraId="6D5BE423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4 Weather forecasting</w:t>
            </w:r>
          </w:p>
          <w:p w14:paraId="794C0DAB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5 Factors affecting climate</w:t>
            </w:r>
          </w:p>
          <w:p w14:paraId="75B55C2B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6 Climate change</w:t>
            </w:r>
          </w:p>
          <w:p w14:paraId="499DD1FC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1 Green house effect</w:t>
            </w:r>
          </w:p>
          <w:p w14:paraId="468D8DD5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2 El nino and La nina</w:t>
            </w:r>
          </w:p>
          <w:p w14:paraId="3F8703B0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 xml:space="preserve">      3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DD3937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3 Global warming</w:t>
            </w:r>
          </w:p>
          <w:p w14:paraId="39A55293" w14:textId="77777777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B0600DB" w14:textId="77777777" w:rsidR="00DD3937" w:rsidRPr="00DD3937" w:rsidRDefault="00DD3937" w:rsidP="00DD3937">
            <w:pPr>
              <w:rPr>
                <w:rFonts w:asciiTheme="minorBidi" w:eastAsia="WPPrimaryUnicode-Bold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6" w:type="dxa"/>
          </w:tcPr>
          <w:p w14:paraId="165DB0DD" w14:textId="77777777" w:rsidR="00DD3937" w:rsidRPr="00DD3937" w:rsidRDefault="00DD3937" w:rsidP="00DD393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7</w:t>
            </w:r>
          </w:p>
          <w:p w14:paraId="2356D17F" w14:textId="77777777" w:rsidR="00DD3937" w:rsidRPr="00DD3937" w:rsidRDefault="00DD3937" w:rsidP="00DD393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54AFCC5A" w14:textId="77777777" w:rsidR="00DD3937" w:rsidRPr="00DD3937" w:rsidRDefault="00DD3937" w:rsidP="00DD393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773F8304" w14:textId="77777777" w:rsidR="00DD3937" w:rsidRPr="00DD3937" w:rsidRDefault="00DD3937" w:rsidP="00DD393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5A9226FD" w14:textId="77777777" w:rsidR="00DD3937" w:rsidRPr="00DD3937" w:rsidRDefault="00DD3937" w:rsidP="00DD393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33EE9F89" w14:textId="77777777" w:rsidR="00DD3937" w:rsidRPr="00DD3937" w:rsidRDefault="00DD3937" w:rsidP="00DD393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73447AB5" w14:textId="646B2CA0" w:rsidR="00DD3937" w:rsidRPr="00DD3937" w:rsidRDefault="00DD3937" w:rsidP="00DD393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D393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4205" w:type="dxa"/>
            <w:vMerge w:val="restart"/>
          </w:tcPr>
          <w:p w14:paraId="25246718" w14:textId="77777777" w:rsidR="00DD3937" w:rsidRPr="00456FE1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0093C895" w14:textId="77777777" w:rsidR="00DD3937" w:rsidRPr="00456FE1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Science Knowledge,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4082ACD5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Experiment</w:t>
            </w:r>
          </w:p>
          <w:p w14:paraId="702D43C4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Explanation</w:t>
            </w:r>
          </w:p>
          <w:p w14:paraId="138D9A16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Classification</w:t>
            </w:r>
          </w:p>
          <w:p w14:paraId="3A5CF66A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Organizing Data and Communication</w:t>
            </w:r>
          </w:p>
          <w:p w14:paraId="1B6611BC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Interpreting Data and Conclusion</w:t>
            </w:r>
          </w:p>
          <w:p w14:paraId="35C308E1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Questioning/ Problem Determination</w:t>
            </w:r>
          </w:p>
          <w:p w14:paraId="16386054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Hypothesis</w:t>
            </w:r>
          </w:p>
          <w:p w14:paraId="0BD44006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Data Collection</w:t>
            </w:r>
          </w:p>
          <w:p w14:paraId="68A8E0EC" w14:textId="77777777" w:rsidR="00DD3937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Analyzing Data</w:t>
            </w:r>
          </w:p>
          <w:p w14:paraId="31C9A729" w14:textId="77777777" w:rsidR="00DD3937" w:rsidRPr="006816DC" w:rsidRDefault="00DD3937" w:rsidP="00DD3937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Conclusion and Communication</w:t>
            </w:r>
          </w:p>
          <w:p w14:paraId="201E992D" w14:textId="77777777" w:rsid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</w:t>
            </w:r>
          </w:p>
          <w:p w14:paraId="50E71F8D" w14:textId="40D96DAC" w:rsidR="00DD3937" w:rsidRPr="00F71479" w:rsidRDefault="00DD3937" w:rsidP="00DD3937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</w:t>
            </w:r>
          </w:p>
        </w:tc>
        <w:tc>
          <w:tcPr>
            <w:tcW w:w="2551" w:type="dxa"/>
            <w:vMerge w:val="restart"/>
          </w:tcPr>
          <w:p w14:paraId="4DB233A5" w14:textId="4A7F70E1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48742F76" w14:textId="2F3E3A3A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2C4D98A3" w14:textId="237D4A0F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37E565BB" w14:textId="38CCE32D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767C7978" w14:textId="117B6BCE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204CD5D3" w14:textId="65A73518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6. </w:t>
            </w:r>
            <w:r w:rsidRPr="00DD3937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Centre</w:t>
            </w:r>
          </w:p>
          <w:p w14:paraId="3EB3C26A" w14:textId="5C15E9DD" w:rsidR="00DD3937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7. </w:t>
            </w:r>
            <w:r w:rsidRPr="00DD3937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  <w:vMerge w:val="restart"/>
          </w:tcPr>
          <w:p w14:paraId="11363048" w14:textId="722CDBDF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66E6F07A" w14:textId="6C38F229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44A46C9C" w14:textId="3BA6DDF1" w:rsidR="00DD3937" w:rsidRPr="00DD3937" w:rsidRDefault="00DD3937" w:rsidP="00DD3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72E772E9" w14:textId="7D759786" w:rsidR="00DD3937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34305778" w14:textId="2917A9BD" w:rsidR="00DD3937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DD3937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3D987621" w14:textId="3EEF90DC" w:rsidR="00DD3937" w:rsidRPr="00DD3937" w:rsidRDefault="00DD3937" w:rsidP="00DD393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6. </w:t>
            </w:r>
            <w:r w:rsidRPr="00DD3937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1CF89A2B" w14:textId="77777777" w:rsidR="00DD3937" w:rsidRPr="00DD3937" w:rsidRDefault="00DD3937" w:rsidP="00DD39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D3937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</w:tc>
      </w:tr>
    </w:tbl>
    <w:p w14:paraId="3D601447" w14:textId="77777777" w:rsidR="001109DB" w:rsidRDefault="001109DB">
      <w:pPr>
        <w:rPr>
          <w:cs/>
        </w:rPr>
      </w:pPr>
    </w:p>
    <w:sectPr w:rsidR="001109DB" w:rsidSect="00BF5B8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PPrimaryUnicode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636"/>
    <w:multiLevelType w:val="multilevel"/>
    <w:tmpl w:val="C3B0F3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DB7D34"/>
    <w:multiLevelType w:val="hybridMultilevel"/>
    <w:tmpl w:val="AD32D148"/>
    <w:lvl w:ilvl="0" w:tplc="8D4C488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4"/>
    <w:rsid w:val="001109DB"/>
    <w:rsid w:val="001E7FAF"/>
    <w:rsid w:val="00696468"/>
    <w:rsid w:val="00864A41"/>
    <w:rsid w:val="008A15F4"/>
    <w:rsid w:val="00BF5B86"/>
    <w:rsid w:val="00D33496"/>
    <w:rsid w:val="00D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15B5"/>
  <w15:chartTrackingRefBased/>
  <w15:docId w15:val="{5CF2E1D7-20F3-4C7A-B5A5-6EC65BB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86"/>
    <w:pPr>
      <w:ind w:left="720"/>
      <w:contextualSpacing/>
    </w:pPr>
    <w:rPr>
      <w:rFonts w:ascii="Cambria" w:eastAsia="MS Mincho" w:hAnsi="Cambria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11</cp:revision>
  <dcterms:created xsi:type="dcterms:W3CDTF">2020-04-11T10:32:00Z</dcterms:created>
  <dcterms:modified xsi:type="dcterms:W3CDTF">2020-04-19T14:09:00Z</dcterms:modified>
</cp:coreProperties>
</file>