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82" w:rsidRPr="00A75F82" w:rsidRDefault="00A75F82" w:rsidP="00A75F82">
      <w:pPr>
        <w:spacing w:after="200" w:line="276" w:lineRule="auto"/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A75F82" w:rsidRPr="00A75F82" w:rsidRDefault="00A75F82" w:rsidP="00A75F82">
      <w:pPr>
        <w:spacing w:after="0" w:line="276" w:lineRule="auto"/>
        <w:rPr>
          <w:rFonts w:ascii="Cordia New" w:eastAsia="Calibri" w:hAnsi="Cordia New" w:cs="Cordia New"/>
          <w:b/>
          <w:bCs/>
          <w:szCs w:val="22"/>
        </w:rPr>
      </w:pP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>กลุ่มสาระการเรียนรู้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สุขศึกษาและพลศึกษา</w:t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ab/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ปีการศึกษา </w:t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>2562</w:t>
      </w:r>
    </w:p>
    <w:p w:rsidR="00A75F82" w:rsidRPr="00A75F82" w:rsidRDefault="00A75F82" w:rsidP="00A75F82">
      <w:pPr>
        <w:spacing w:after="0" w:line="276" w:lineRule="auto"/>
        <w:rPr>
          <w:rFonts w:ascii="Cordia New" w:eastAsia="Calibri" w:hAnsi="Cordia New" w:cs="Cordia New"/>
          <w:b/>
          <w:bCs/>
          <w:szCs w:val="22"/>
        </w:rPr>
      </w:pP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พ</w:t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>22104</w:t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  <w:t xml:space="preserve">                   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>รายวิชา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พลศึกษาพื้นฐาน </w:t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>4</w:t>
      </w:r>
    </w:p>
    <w:p w:rsidR="00A75F82" w:rsidRPr="00A75F82" w:rsidRDefault="00A75F82" w:rsidP="00A75F82">
      <w:pPr>
        <w:pBdr>
          <w:bottom w:val="single" w:sz="4" w:space="1" w:color="000000"/>
        </w:pBdr>
        <w:spacing w:after="0" w:line="276" w:lineRule="auto"/>
        <w:rPr>
          <w:rFonts w:ascii="Cordia New" w:eastAsia="Calibri" w:hAnsi="Cordia New" w:cs="Cordia New"/>
          <w:b/>
          <w:bCs/>
          <w:szCs w:val="22"/>
        </w:rPr>
      </w:pP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จำนวน </w:t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>0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>5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หน่วยกิต</w:t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            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เวลา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20 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>ชั่วโมง</w:t>
      </w:r>
    </w:p>
    <w:p w:rsidR="00A75F82" w:rsidRPr="00A75F82" w:rsidRDefault="00A75F82" w:rsidP="00A75F82">
      <w:pPr>
        <w:spacing w:after="200" w:line="276" w:lineRule="auto"/>
        <w:rPr>
          <w:rFonts w:ascii="Calibri" w:eastAsia="Calibri" w:hAnsi="Calibri" w:cs="Calibri"/>
          <w:b/>
          <w:szCs w:val="22"/>
        </w:rPr>
      </w:pPr>
    </w:p>
    <w:p w:rsidR="00A75F82" w:rsidRPr="00A75F82" w:rsidRDefault="00A75F82" w:rsidP="00A75F82">
      <w:pPr>
        <w:spacing w:after="0" w:line="240" w:lineRule="auto"/>
        <w:rPr>
          <w:rFonts w:ascii="Cordia New" w:eastAsia="Calibri" w:hAnsi="Cordia New" w:cs="Cordia New"/>
          <w:b/>
          <w:sz w:val="32"/>
          <w:szCs w:val="32"/>
        </w:rPr>
      </w:pP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สาระที่ </w:t>
      </w:r>
      <w:r w:rsidRPr="00A75F82">
        <w:rPr>
          <w:rFonts w:ascii="Cordia New" w:eastAsia="Calibri" w:hAnsi="Cordia New" w:cs="Cordia New"/>
          <w:b/>
          <w:sz w:val="32"/>
          <w:szCs w:val="32"/>
        </w:rPr>
        <w:t xml:space="preserve">3 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: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การเคลื่อนไหว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การออกก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>ำ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ลังกาย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การเล่นเกม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กีฬาไทย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และกีฬาสากล</w:t>
      </w:r>
      <w:r w:rsidRPr="00A75F82">
        <w:rPr>
          <w:rFonts w:ascii="Cordia New" w:eastAsia="Calibri" w:hAnsi="Cordia New" w:cs="Cordia New"/>
          <w:b/>
          <w:sz w:val="32"/>
          <w:szCs w:val="32"/>
        </w:rPr>
        <w:br/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มาตรฐาน 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/>
          <w:b/>
          <w:sz w:val="32"/>
          <w:szCs w:val="32"/>
        </w:rPr>
        <w:t>3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A75F82">
        <w:rPr>
          <w:rFonts w:ascii="Cordia New" w:eastAsia="Calibri" w:hAnsi="Cordia New" w:cs="Cordia New"/>
          <w:b/>
          <w:sz w:val="32"/>
          <w:szCs w:val="32"/>
        </w:rPr>
        <w:t>1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: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เข้าใจมีทักษะในการเคลื่อนไหว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กิจกรรมทางกาย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การเล่นเกม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และกีฬา</w:t>
      </w:r>
    </w:p>
    <w:p w:rsidR="00A75F82" w:rsidRPr="00A75F82" w:rsidRDefault="00A75F82" w:rsidP="00A75F82">
      <w:pPr>
        <w:spacing w:after="0" w:line="240" w:lineRule="auto"/>
        <w:rPr>
          <w:rFonts w:ascii="Cordia New" w:eastAsia="Calibri" w:hAnsi="Cordia New" w:cs="Cordia New"/>
          <w:b/>
          <w:sz w:val="32"/>
          <w:szCs w:val="32"/>
        </w:rPr>
      </w:pPr>
      <w:r w:rsidRPr="00A75F82">
        <w:rPr>
          <w:rFonts w:ascii="Cordia New" w:eastAsia="Calibri" w:hAnsi="Cordia New" w:cs="Cordia New"/>
          <w:b/>
          <w:sz w:val="32"/>
          <w:szCs w:val="32"/>
        </w:rPr>
        <w:tab/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 พ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/>
          <w:b/>
          <w:sz w:val="32"/>
          <w:szCs w:val="32"/>
        </w:rPr>
        <w:t>3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A75F82">
        <w:rPr>
          <w:rFonts w:ascii="Cordia New" w:eastAsia="Calibri" w:hAnsi="Cordia New" w:cs="Cordia New"/>
          <w:b/>
          <w:sz w:val="32"/>
          <w:szCs w:val="32"/>
        </w:rPr>
        <w:t>2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: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รักการออกก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>ำ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ลังกาย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การเล่นเกม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และการเล่นกีฬา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ปฏิบัติเป็นประจ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>ำ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อย่างสม่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>ำ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เสมอ</w:t>
      </w:r>
    </w:p>
    <w:p w:rsidR="00A75F82" w:rsidRPr="00A75F82" w:rsidRDefault="00A75F82" w:rsidP="00A75F82">
      <w:pPr>
        <w:spacing w:after="0" w:line="240" w:lineRule="auto"/>
        <w:ind w:left="720" w:firstLine="720"/>
        <w:rPr>
          <w:rFonts w:ascii="Cordia New" w:eastAsia="Calibri" w:hAnsi="Cordia New" w:cs="Cordia New"/>
          <w:b/>
          <w:sz w:val="32"/>
          <w:szCs w:val="32"/>
        </w:rPr>
      </w:pP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     มีวินัย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เคารพสิทธิ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กฎ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กติกามีน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>้ำ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ใจนักกีฬา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มีจิตวิญญาณในการแข่งขันและชื่นชม</w:t>
      </w:r>
      <w:r w:rsidRPr="00A75F82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>ใน</w:t>
      </w:r>
    </w:p>
    <w:p w:rsidR="00A75F82" w:rsidRPr="00A75F82" w:rsidRDefault="00A75F82" w:rsidP="00A75F82">
      <w:pPr>
        <w:spacing w:after="0" w:line="240" w:lineRule="auto"/>
        <w:ind w:left="720" w:firstLine="720"/>
        <w:rPr>
          <w:rFonts w:ascii="Cordia New" w:eastAsia="Calibri" w:hAnsi="Cordia New" w:cs="Cordia New"/>
          <w:b/>
          <w:sz w:val="32"/>
          <w:szCs w:val="32"/>
        </w:rPr>
      </w:pPr>
      <w:r w:rsidRPr="00A75F82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     สุนทรียภาพของการกีฬา</w:t>
      </w:r>
    </w:p>
    <w:p w:rsidR="00A75F82" w:rsidRPr="00A75F82" w:rsidRDefault="00A75F82" w:rsidP="00A75F82">
      <w:pPr>
        <w:spacing w:after="0" w:line="240" w:lineRule="auto"/>
        <w:rPr>
          <w:rFonts w:ascii="Cordia New" w:eastAsia="Calibri" w:hAnsi="Cordia New" w:cs="Cordia New"/>
          <w:szCs w:val="22"/>
        </w:rPr>
      </w:pP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>ตัวชี้วัด :</w:t>
      </w:r>
    </w:p>
    <w:p w:rsidR="00A75F82" w:rsidRPr="00A75F82" w:rsidRDefault="00A75F82" w:rsidP="00A75F82">
      <w:pPr>
        <w:spacing w:after="0" w:line="240" w:lineRule="auto"/>
        <w:rPr>
          <w:rFonts w:ascii="Cordia New" w:eastAsia="Cordia New" w:hAnsi="Cordia New" w:cs="Cordia New"/>
          <w:color w:val="000000"/>
          <w:sz w:val="32"/>
          <w:szCs w:val="32"/>
        </w:rPr>
      </w:pP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. พ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 xml:space="preserve">1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ม.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/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นำผลการปฏิบัติตนเกี่ยวกับทักษะกลไกและทักษะการเคลื่อนไหวในการเล่นกีฬาจากแหล่งข้อมูลที่หลากหลายมาสรุปเป็นวิธีที่เหมาะสมในบริบทของตนเอง</w:t>
      </w:r>
    </w:p>
    <w:p w:rsidR="00A75F82" w:rsidRPr="00A75F82" w:rsidRDefault="00A75F82" w:rsidP="00A75F82">
      <w:pPr>
        <w:spacing w:after="0" w:line="240" w:lineRule="auto"/>
        <w:rPr>
          <w:rFonts w:ascii="Cordia New" w:eastAsia="Cordia New" w:hAnsi="Cordia New" w:cs="Cordia New"/>
          <w:color w:val="000000"/>
          <w:sz w:val="32"/>
          <w:szCs w:val="32"/>
        </w:rPr>
      </w:pP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. พ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 xml:space="preserve">1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ม.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/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เล่นกีฬาไทยและกีฬาสากลทั้งประเภทบุคคลและทีมอย่างละ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 xml:space="preserve">1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ชนิด</w:t>
      </w:r>
    </w:p>
    <w:p w:rsidR="00A75F82" w:rsidRPr="00A75F82" w:rsidRDefault="00A75F82" w:rsidP="00A75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rdia New" w:eastAsia="Cordia New" w:hAnsi="Cordia New" w:cs="Cordia New"/>
          <w:color w:val="000000"/>
          <w:sz w:val="32"/>
          <w:szCs w:val="32"/>
        </w:rPr>
      </w:pP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. พ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 xml:space="preserve">1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ม.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/</w:t>
      </w:r>
      <w:proofErr w:type="gramStart"/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 xml:space="preserve">2 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เปรียบเทียบประสิทธิภาพของรูปแบบการเคลื่อนไหวที่ส่งผลต่อการเล่นกีฬาและ</w:t>
      </w:r>
      <w:proofErr w:type="gramEnd"/>
    </w:p>
    <w:p w:rsidR="00A75F82" w:rsidRPr="00A75F82" w:rsidRDefault="00A75F82" w:rsidP="00A75F82">
      <w:pPr>
        <w:spacing w:after="0" w:line="240" w:lineRule="auto"/>
        <w:rPr>
          <w:rFonts w:ascii="Cordia New" w:eastAsia="Cordia New" w:hAnsi="Cordia New" w:cs="Cordia New"/>
          <w:color w:val="000000"/>
          <w:sz w:val="32"/>
          <w:szCs w:val="32"/>
        </w:rPr>
      </w:pP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กิจกรรมในชีวิตประจำวัน</w:t>
      </w:r>
    </w:p>
    <w:p w:rsidR="00A75F82" w:rsidRPr="00A75F82" w:rsidRDefault="00A75F82" w:rsidP="00A75F82">
      <w:pPr>
        <w:spacing w:after="0" w:line="240" w:lineRule="auto"/>
        <w:rPr>
          <w:rFonts w:ascii="Cordia New" w:eastAsia="Cordia New" w:hAnsi="Cordia New" w:cs="Cordia New"/>
          <w:color w:val="000000"/>
          <w:sz w:val="32"/>
          <w:szCs w:val="32"/>
        </w:rPr>
      </w:pP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4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. พ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 xml:space="preserve">2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ม.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/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อธิบายสาเหตุการเปลี่ยนแปลง ทางกาย จิตใจ อารมณ์ สังคม และสติปัญญาที่เกิดจากการออกกำลังกาย และเล่นกีฬาเป็นประจำจนเป็นวิถีชีวิต</w:t>
      </w:r>
    </w:p>
    <w:p w:rsidR="00A75F82" w:rsidRPr="00A75F82" w:rsidRDefault="00A75F82" w:rsidP="00A75F82">
      <w:pPr>
        <w:spacing w:after="0" w:line="240" w:lineRule="auto"/>
        <w:rPr>
          <w:rFonts w:ascii="Cordia New" w:eastAsia="Cordia New" w:hAnsi="Cordia New" w:cs="Cordia New"/>
          <w:color w:val="000000"/>
          <w:sz w:val="32"/>
          <w:szCs w:val="32"/>
        </w:rPr>
      </w:pP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5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. พ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 xml:space="preserve">2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ม.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/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เลือกเข้าร่วมกิจกรรมการออกกำลังกาย เล่นกีฬาตามความถนัดและความสนใจ พร้อมทั้งวิเคราะห์ความแตกต่างระหว่างบุคคลเพื่อเป็นแนวทางในการพัฒนาตนเอง</w:t>
      </w:r>
    </w:p>
    <w:p w:rsidR="00A75F82" w:rsidRPr="00A75F82" w:rsidRDefault="00A75F82" w:rsidP="00A75F82">
      <w:pPr>
        <w:spacing w:after="0" w:line="240" w:lineRule="auto"/>
        <w:rPr>
          <w:rFonts w:ascii="Cordia New" w:eastAsia="Cordia New" w:hAnsi="Cordia New" w:cs="Cordia New"/>
          <w:color w:val="000000"/>
          <w:sz w:val="32"/>
          <w:szCs w:val="32"/>
        </w:rPr>
      </w:pP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6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. พ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 xml:space="preserve">2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ม.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/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มีวินัย ปฏิบัติตามกฎ กติกา และข้อตกลงในการเล่นกีฬาที่เลือก</w:t>
      </w:r>
    </w:p>
    <w:p w:rsidR="00A75F82" w:rsidRPr="00A75F82" w:rsidRDefault="00A75F82" w:rsidP="00A75F82">
      <w:pPr>
        <w:spacing w:after="0" w:line="240" w:lineRule="auto"/>
        <w:rPr>
          <w:rFonts w:ascii="Cordia New" w:eastAsia="Cordia New" w:hAnsi="Cordia New" w:cs="Cordia New"/>
          <w:color w:val="000000"/>
          <w:sz w:val="32"/>
          <w:szCs w:val="32"/>
        </w:rPr>
      </w:pP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7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. พ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 xml:space="preserve">2 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ม.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/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>4</w:t>
      </w:r>
      <w:r w:rsidRPr="00A75F82"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A75F82">
        <w:rPr>
          <w:rFonts w:ascii="Cordia New" w:eastAsia="Cordia New" w:hAnsi="Cordia New" w:cs="Cordia New"/>
          <w:color w:val="000000"/>
          <w:sz w:val="32"/>
          <w:szCs w:val="32"/>
          <w:cs/>
        </w:rPr>
        <w:t>นำผลการปฏิบัติในการเล่นกีฬามาสรุปเป็นวิธีที่เหมาะสมกับตนเองด้วยความมุ่งมั่น</w:t>
      </w:r>
    </w:p>
    <w:p w:rsidR="00A75F82" w:rsidRPr="00A75F82" w:rsidRDefault="00A75F82" w:rsidP="00A75F82">
      <w:pPr>
        <w:spacing w:after="0" w:line="240" w:lineRule="auto"/>
        <w:rPr>
          <w:rFonts w:ascii="Calibri" w:eastAsia="Calibri" w:hAnsi="Calibri" w:cs="Calibri"/>
          <w:szCs w:val="22"/>
        </w:rPr>
      </w:pPr>
    </w:p>
    <w:p w:rsidR="00A75F82" w:rsidRPr="00A75F82" w:rsidRDefault="00A75F82" w:rsidP="00A75F82">
      <w:pPr>
        <w:spacing w:after="200" w:line="276" w:lineRule="auto"/>
        <w:rPr>
          <w:rFonts w:ascii="Cordia New" w:eastAsia="Calibri" w:hAnsi="Cordia New" w:cs="Cordia New"/>
          <w:b/>
          <w:szCs w:val="22"/>
        </w:rPr>
      </w:pP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:rsidR="00A75F82" w:rsidRPr="00A75F82" w:rsidRDefault="00A75F82" w:rsidP="00A75F82">
      <w:pPr>
        <w:spacing w:after="200" w:line="240" w:lineRule="auto"/>
        <w:ind w:firstLine="720"/>
        <w:rPr>
          <w:rFonts w:ascii="Cordia New" w:eastAsia="Calibri" w:hAnsi="Cordia New" w:cs="Cordia New"/>
          <w:sz w:val="32"/>
          <w:szCs w:val="32"/>
        </w:rPr>
      </w:pP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ศึกษาความรู้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การเล่นกีฬาประเภททีม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การเคลื่อนไหวที่สร้างสรรค์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ความคิดรวบยอดเกี่ยวกับการเคลื่อนไหวในการเล่นกีฬาตามชนิดและประเภทต่าง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ๆ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หลักการรุก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การป้องกัน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และการให้ความร่วมมือในการเล่น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และการแข่งขันกีฬา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สิทธิ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กฎ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กติกา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ความปลอดภัย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และกลวิธีในระหว่างการเล่น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และการแข่งขันกีฬากับผู้อื่น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ความรับผิดชอบระหว่างการเข้าร่วมกิจกรรมทางกาย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และการเล่นกีฬาเป็นทีม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การออกกำลังกายทดสอบสมรรถภาพร่างกายและการเล่นกีฬาประเภทบุคคลและประเภททีม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รวมทั้งการยอมรับ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และการเห็นคุณค่าของการออกกำลังกาย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และการเล่นกีฬาเป็นประจำสม่ำเสมอ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การเลือกเล่นกีฬา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และการ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lastRenderedPageBreak/>
        <w:t>ออกกำลังกายตามความเหมาะสมของสถานที่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และท้องถิ่น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เช่น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ฟุตบอล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ฟุตซอล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วอลเลย์บอล ตะกร้อ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เป็นต้น</w:t>
      </w:r>
    </w:p>
    <w:p w:rsidR="00A75F82" w:rsidRPr="00A75F82" w:rsidRDefault="00A75F82" w:rsidP="00A75F82">
      <w:pPr>
        <w:spacing w:after="200" w:line="240" w:lineRule="auto"/>
        <w:ind w:firstLine="720"/>
        <w:rPr>
          <w:rFonts w:ascii="Cordia New" w:eastAsia="Calibri" w:hAnsi="Cordia New" w:cs="Cordia New"/>
          <w:sz w:val="32"/>
          <w:szCs w:val="32"/>
        </w:rPr>
      </w:pPr>
      <w:r w:rsidRPr="00A75F82">
        <w:rPr>
          <w:rFonts w:ascii="Cordia New" w:eastAsia="Calibri" w:hAnsi="Cordia New" w:cs="Cordia New" w:hint="cs"/>
          <w:sz w:val="32"/>
          <w:szCs w:val="32"/>
          <w:cs/>
        </w:rPr>
        <w:t>การปฏิบัติตนเป็นผู้มีน้ำใจนักกีฬา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มีจิตวิญญาณในการแข่งขันกีฬา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และชื่นชมในสุนทรียภาพของการกีฬา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ทั้งในการเล่น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การดู</w:t>
      </w: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และการแข่งขัน</w:t>
      </w:r>
    </w:p>
    <w:p w:rsidR="00A75F82" w:rsidRPr="00A75F82" w:rsidRDefault="00A75F82" w:rsidP="00A75F82">
      <w:pPr>
        <w:spacing w:after="200" w:line="240" w:lineRule="auto"/>
        <w:jc w:val="both"/>
        <w:rPr>
          <w:rFonts w:ascii="Cordia New" w:eastAsia="Calibri" w:hAnsi="Cordia New" w:cs="Cordia New"/>
          <w:b/>
          <w:bCs/>
          <w:sz w:val="32"/>
          <w:szCs w:val="32"/>
        </w:rPr>
      </w:pPr>
      <w:r w:rsidRPr="00A75F8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/>
          <w:sz w:val="32"/>
          <w:szCs w:val="32"/>
        </w:rPr>
        <w:tab/>
      </w:r>
      <w:r w:rsidRPr="00A75F82">
        <w:rPr>
          <w:rFonts w:ascii="Cordia New" w:eastAsia="Calibri" w:hAnsi="Cordia New" w:cs="Cordia New"/>
          <w:sz w:val="32"/>
          <w:szCs w:val="32"/>
          <w:cs/>
        </w:rPr>
        <w:t>โดยใช้ทักษะ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การคิดอย่างมีวิจารณญาณและทักษะในการแก้ปัญหา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ทักษะด้านการสร้างสรรค์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และนวัตกรรม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ทักษะด้านความร่วมมือ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การทำงานเป็นทีม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และภาวะผู้นำ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ทักษะด้านการสื่อสารสนเทศ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และรู้เท่าทันสื่อ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ความยืดหยุ่นและการปรับตัว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การริเริ่มสร้างสรรค์และการเป็นตัวของตัวเอง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ทักษะสังคม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และสังคมข้ามวัฒนธรรม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ภาวะผู้นำและความรับผิดชอบ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การเป็นผู้สร้างหรือผู้ผลิต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และความรับผิดชอบเชื่อถือได้</w:t>
      </w:r>
    </w:p>
    <w:p w:rsidR="00A75F82" w:rsidRPr="00A75F82" w:rsidRDefault="00A75F82" w:rsidP="00A75F82">
      <w:pPr>
        <w:spacing w:after="200" w:line="240" w:lineRule="auto"/>
        <w:ind w:firstLine="720"/>
        <w:jc w:val="both"/>
        <w:rPr>
          <w:rFonts w:ascii="Cordia New" w:eastAsia="Calibri" w:hAnsi="Cordia New" w:cs="Cordia New"/>
          <w:sz w:val="32"/>
          <w:szCs w:val="32"/>
        </w:rPr>
      </w:pPr>
      <w:r w:rsidRPr="00A75F82">
        <w:rPr>
          <w:rFonts w:ascii="Cordia New" w:eastAsia="Calibri" w:hAnsi="Cordia New" w:cs="Cordia New"/>
          <w:sz w:val="32"/>
          <w:szCs w:val="32"/>
          <w:cs/>
        </w:rPr>
        <w:t>เพื่อให้เกิด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ความสามารถในการสื่อสาร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ความสามารถในการคิด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ความสามารถในการใช้ทักษะชีวิต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ความสามารถในการแก้ปัญหาและความสามารถในการใช้เทคโนโลยี</w:t>
      </w:r>
    </w:p>
    <w:p w:rsidR="00A75F82" w:rsidRPr="00A75F82" w:rsidRDefault="00A75F82" w:rsidP="00A75F82">
      <w:pPr>
        <w:spacing w:after="0" w:line="240" w:lineRule="auto"/>
        <w:ind w:firstLine="720"/>
        <w:rPr>
          <w:rFonts w:ascii="Cordia New" w:eastAsia="Calibri" w:hAnsi="Cordia New" w:cs="Cordia New"/>
          <w:szCs w:val="22"/>
        </w:rPr>
      </w:pPr>
      <w:r w:rsidRPr="00A75F82">
        <w:rPr>
          <w:rFonts w:ascii="Cordia New" w:eastAsia="Calibri" w:hAnsi="Cordia New" w:cs="Cordia New"/>
          <w:sz w:val="32"/>
          <w:szCs w:val="32"/>
          <w:cs/>
        </w:rPr>
        <w:t>พร้อมทั้ง</w:t>
      </w:r>
      <w:r w:rsidRPr="00A75F82">
        <w:rPr>
          <w:rFonts w:ascii="Cordia New" w:eastAsia="Calibri" w:hAnsi="Cordia New" w:cs="Cordia New" w:hint="cs"/>
          <w:sz w:val="32"/>
          <w:szCs w:val="32"/>
          <w:cs/>
        </w:rPr>
        <w:t>มีความ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รักชาติ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ศาสน์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กษัตริย์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ซื่อสัตย์สุจริต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มีวินัย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ใฝ่เรียนรู้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อยู่อย่างพอเพียง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มุ่งมั่นในการทำงาน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รักความเป็นไทย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มีจิตสาธารณะ</w:t>
      </w:r>
      <w:r w:rsidRPr="00A75F8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A75F8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มีความเป็นสุภาพบุรุษอัสสัมชัญ</w:t>
      </w:r>
    </w:p>
    <w:p w:rsidR="00A75F82" w:rsidRPr="00A75F82" w:rsidRDefault="00A75F82" w:rsidP="00A75F82">
      <w:pPr>
        <w:spacing w:after="200" w:line="276" w:lineRule="auto"/>
        <w:rPr>
          <w:rFonts w:ascii="Calibri" w:eastAsia="Calibri" w:hAnsi="Calibri" w:cs="Calibri"/>
          <w:szCs w:val="22"/>
        </w:rPr>
      </w:pPr>
    </w:p>
    <w:p w:rsidR="00BD3D4E" w:rsidRDefault="00BD3D4E">
      <w:bookmarkStart w:id="0" w:name="_GoBack"/>
      <w:bookmarkEnd w:id="0"/>
    </w:p>
    <w:sectPr w:rsidR="00BD3D4E" w:rsidSect="00DA5AB5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82"/>
    <w:rsid w:val="00A75F82"/>
    <w:rsid w:val="00B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C1C0D-576A-41A9-9FC6-0025C204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THUEANNAO</dc:creator>
  <cp:keywords/>
  <dc:description/>
  <cp:lastModifiedBy>CHOLADA THUEANNAO</cp:lastModifiedBy>
  <cp:revision>1</cp:revision>
  <dcterms:created xsi:type="dcterms:W3CDTF">2020-01-08T07:18:00Z</dcterms:created>
  <dcterms:modified xsi:type="dcterms:W3CDTF">2020-01-08T07:19:00Z</dcterms:modified>
</cp:coreProperties>
</file>