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BE" w:rsidRPr="00D41BD4" w:rsidRDefault="00E749BE" w:rsidP="00E749BE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                                    </w:t>
      </w:r>
      <w:r w:rsid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D41BD4" w:rsidRDefault="00E749BE" w:rsidP="00E749BE">
      <w:pPr>
        <w:tabs>
          <w:tab w:val="left" w:pos="11624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 w:rsidR="00D41BD4">
        <w:rPr>
          <w:rFonts w:asciiTheme="minorBidi" w:hAnsiTheme="minorBidi" w:cstheme="minorBidi" w:hint="cs"/>
          <w:b/>
          <w:bCs/>
          <w:sz w:val="32"/>
          <w:szCs w:val="32"/>
          <w:cs/>
        </w:rPr>
        <w:t>๖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br/>
        <w:t>รหัสวิชา ท๓๐๒๐</w:t>
      </w:r>
      <w:r w:rsidR="007275D1" w:rsidRP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๔  </w:t>
      </w:r>
      <w:r w:rsidR="00D41BD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>รายวิชา การเขียน</w:t>
      </w:r>
      <w:r w:rsidR="007275D1" w:rsidRP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</w:p>
    <w:p w:rsidR="00E749BE" w:rsidRPr="00D41BD4" w:rsidRDefault="00E749BE" w:rsidP="00E749BE">
      <w:pPr>
        <w:tabs>
          <w:tab w:val="left" w:pos="11624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>จำนวน ๑.๐ หน่วยกิต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ab/>
        <w:t>เวลา  ๔๐  ชั่วโมง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5"/>
        <w:gridCol w:w="1222"/>
        <w:gridCol w:w="3225"/>
        <w:gridCol w:w="2955"/>
        <w:gridCol w:w="2827"/>
      </w:tblGrid>
      <w:tr w:rsidR="00E749BE" w:rsidRPr="00D41BD4" w:rsidTr="00D36EB3">
        <w:tc>
          <w:tcPr>
            <w:tcW w:w="3945" w:type="dxa"/>
            <w:vAlign w:val="center"/>
          </w:tcPr>
          <w:p w:rsidR="00E749BE" w:rsidRPr="00D41BD4" w:rsidRDefault="00E749BE" w:rsidP="00D36EB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หน่วยงานเรียนรู้/หน่วยที่</w:t>
            </w:r>
          </w:p>
        </w:tc>
        <w:tc>
          <w:tcPr>
            <w:tcW w:w="1222" w:type="dxa"/>
            <w:vAlign w:val="center"/>
          </w:tcPr>
          <w:p w:rsidR="00E749BE" w:rsidRPr="00D41BD4" w:rsidRDefault="00E749BE" w:rsidP="00D36EB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225" w:type="dxa"/>
            <w:vAlign w:val="center"/>
          </w:tcPr>
          <w:p w:rsidR="00E749BE" w:rsidRPr="00D41BD4" w:rsidRDefault="00E749BE" w:rsidP="00E749BE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D41BD4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41BD4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E749BE" w:rsidRPr="00D41BD4" w:rsidRDefault="00E749BE" w:rsidP="00E749B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55" w:type="dxa"/>
            <w:vAlign w:val="center"/>
          </w:tcPr>
          <w:p w:rsidR="00E749BE" w:rsidRPr="00D41BD4" w:rsidRDefault="00E749BE" w:rsidP="00D36EB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27" w:type="dxa"/>
            <w:vAlign w:val="center"/>
          </w:tcPr>
          <w:p w:rsidR="00E749BE" w:rsidRPr="00D41BD4" w:rsidRDefault="00E749BE" w:rsidP="00D36EB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749BE" w:rsidRPr="00D41BD4" w:rsidTr="00D36EB3">
        <w:trPr>
          <w:trHeight w:val="1759"/>
        </w:trPr>
        <w:tc>
          <w:tcPr>
            <w:tcW w:w="3945" w:type="dxa"/>
            <w:tcBorders>
              <w:bottom w:val="single" w:sz="4" w:space="0" w:color="auto"/>
            </w:tcBorders>
          </w:tcPr>
          <w:p w:rsidR="00E749BE" w:rsidRPr="00D41BD4" w:rsidRDefault="00E749BE" w:rsidP="00D36EB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๑.  การเขียนเรียงความ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 -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ความรู้เบื้องต้นเกี่ยวกับเรียงความ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 </w:t>
            </w: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วิเคราะห์คุณค่าการเขียนเรียงความ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 </w:t>
            </w: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การเขียนเรียงความ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E749BE" w:rsidRPr="00D41BD4" w:rsidRDefault="00E749BE" w:rsidP="00D36EB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๑๐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749BE" w:rsidRPr="00D41BD4" w:rsidRDefault="00E749BE" w:rsidP="00D36EB3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E749BE" w:rsidRPr="00D41BD4" w:rsidRDefault="00E749BE" w:rsidP="00E749B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ความสามารถในการ</w:t>
            </w:r>
            <w:r w:rsidR="00563FB3"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สื่อสาร</w:t>
            </w:r>
          </w:p>
          <w:p w:rsidR="00E749BE" w:rsidRPr="00D41BD4" w:rsidRDefault="00E749BE" w:rsidP="00E749B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E749BE" w:rsidRPr="00D41BD4" w:rsidRDefault="00E749BE" w:rsidP="00E749BE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กระบวนการสร้างเจตคติ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กระบวนการสร้างทักษะการปฏิบัติ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E749BE" w:rsidRPr="00D41BD4" w:rsidRDefault="00E749BE" w:rsidP="00D41BD4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เอกสารประกอบการเรียน</w:t>
            </w:r>
            <w:r w:rsid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D41BD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การสอน</w:t>
            </w:r>
            <w:r w:rsidR="00D41BD4">
              <w:rPr>
                <w:rFonts w:asciiTheme="minorBidi" w:hAnsiTheme="minorBidi" w:cstheme="minorBidi"/>
                <w:sz w:val="32"/>
                <w:szCs w:val="32"/>
                <w:cs/>
              </w:rPr>
              <w:t>วิชา</w:t>
            </w:r>
            <w:r w:rsidR="008E6423"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การเขียน </w:t>
            </w:r>
            <w:r w:rsidR="00D41BD4"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ม.๕</w:t>
            </w:r>
            <w:r w:rsid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-  สื่ออิเล็กทรอนิกส์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- </w:t>
            </w:r>
            <w:r w:rsidR="00D41BD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ศูนย์</w:t>
            </w:r>
            <w:proofErr w:type="spellStart"/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E749BE" w:rsidRPr="00D41BD4" w:rsidRDefault="00E749BE" w:rsidP="00D36EB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-  แบบประเมินผลงาน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- </w:t>
            </w:r>
            <w:r w:rsidR="00D41BD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แบบสังเกตการปฏิบัติ</w:t>
            </w:r>
            <w:r w:rsid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D41BD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งานกลุ่ม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แบบประเมินการเรียนรู้</w:t>
            </w:r>
            <w:r w:rsid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D41BD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รายบุคคล</w:t>
            </w:r>
          </w:p>
        </w:tc>
      </w:tr>
      <w:tr w:rsidR="00E749BE" w:rsidRPr="00D41BD4" w:rsidTr="00D36EB3">
        <w:trPr>
          <w:trHeight w:val="1684"/>
        </w:trPr>
        <w:tc>
          <w:tcPr>
            <w:tcW w:w="3945" w:type="dxa"/>
            <w:tcBorders>
              <w:top w:val="single" w:sz="4" w:space="0" w:color="auto"/>
            </w:tcBorders>
          </w:tcPr>
          <w:p w:rsidR="00E749BE" w:rsidRPr="00D41BD4" w:rsidRDefault="00E749BE" w:rsidP="00D36EB3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๒.  การวิจารณ์ และประเมินค่าการเขียนเรียงความ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  <w:t xml:space="preserve">      </w:t>
            </w:r>
            <w:r w:rsidRPr="00D41BD4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วิจารณ์การเขียนเรียงความ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  <w:t xml:space="preserve">    </w:t>
            </w:r>
            <w:r w:rsidR="00563FB3"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 ประเมินค่าการเขียนเรียงความ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E749BE" w:rsidRPr="00D41BD4" w:rsidRDefault="00E749BE" w:rsidP="00D36EB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๑๐</w:t>
            </w:r>
          </w:p>
          <w:p w:rsidR="00D41BD4" w:rsidRDefault="00D41BD4" w:rsidP="00D36EB3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:rsidR="00E749BE" w:rsidRPr="00D41BD4" w:rsidRDefault="00E749BE" w:rsidP="00D36EB3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๕</w:t>
            </w: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749BE" w:rsidRPr="00D41BD4" w:rsidRDefault="00E749BE" w:rsidP="00E749B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563FB3" w:rsidRPr="00D41BD4" w:rsidRDefault="00E749BE" w:rsidP="00E749B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E749BE" w:rsidRPr="00D41BD4" w:rsidRDefault="00563FB3" w:rsidP="00E749B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- ความสามารถในการใช้เท</w:t>
            </w:r>
            <w:r w:rsidR="008E6423"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คโนโลยี</w:t>
            </w:r>
            <w:r w:rsidR="00E749BE"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E749BE"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E749BE" w:rsidRPr="00D41BD4" w:rsidRDefault="00E749BE" w:rsidP="00563FB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กระบวนการ</w:t>
            </w:r>
            <w:r w:rsidR="00563FB3"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กลุ่ม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กระบวนการสร้างทักษะการปฏิบัติ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E749BE" w:rsidRPr="00D41BD4" w:rsidRDefault="00E749BE" w:rsidP="008E6423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เอกสารประกอบการเรียน</w:t>
            </w:r>
            <w:r w:rsid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D41BD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การสอนวิชาการ</w:t>
            </w:r>
            <w:r w:rsidR="008E6423"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เขียน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ม.๕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สื่ออิเล็กทรอนิกส์</w:t>
            </w:r>
            <w:r w:rsidRPr="00D41BD4">
              <w:rPr>
                <w:rFonts w:asciiTheme="minorBidi" w:hAnsiTheme="minorBidi" w:cstheme="minorBidi"/>
                <w:sz w:val="32"/>
                <w:szCs w:val="32"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E749BE" w:rsidRPr="00D41BD4" w:rsidRDefault="00E749BE" w:rsidP="00D36EB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- </w:t>
            </w:r>
            <w:r w:rsidR="00D41BD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แบบประเมินผลงาน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- </w:t>
            </w:r>
            <w:r w:rsidR="00D41BD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แบบสังเกตการปฏิบัติ</w:t>
            </w:r>
            <w:r w:rsid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D41BD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งานกลุ่ม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แบบประเมินการเรียนรู้</w:t>
            </w:r>
            <w:r w:rsid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="00D41BD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รายบุคคล</w:t>
            </w:r>
          </w:p>
        </w:tc>
      </w:tr>
    </w:tbl>
    <w:p w:rsidR="002E4EF2" w:rsidRPr="00D41BD4" w:rsidRDefault="002E4EF2" w:rsidP="002E4EF2">
      <w:pPr>
        <w:rPr>
          <w:rFonts w:asciiTheme="minorBidi" w:hAnsiTheme="minorBidi" w:cstheme="minorBidi"/>
          <w:b/>
          <w:bCs/>
          <w:sz w:val="32"/>
          <w:szCs w:val="32"/>
        </w:rPr>
      </w:pP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 xml:space="preserve">                                                        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               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>หน่วยการเรียนรู้</w:t>
      </w:r>
    </w:p>
    <w:p w:rsidR="002E4EF2" w:rsidRDefault="002E4EF2" w:rsidP="002E4EF2">
      <w:pPr>
        <w:tabs>
          <w:tab w:val="left" w:pos="11624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กลุ่มสาระการเรียนรู้ภาษาไทย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๖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br/>
        <w:t xml:space="preserve">รหัสวิชา ท๓๐๒๐๔ 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รายวิชา การเขียน  </w:t>
      </w:r>
    </w:p>
    <w:p w:rsidR="002E4EF2" w:rsidRPr="00D41BD4" w:rsidRDefault="002E4EF2" w:rsidP="002E4EF2">
      <w:pPr>
        <w:tabs>
          <w:tab w:val="left" w:pos="11624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>จำนวน ๑.๐ หน่วยกิต</w:t>
      </w:r>
      <w:r w:rsidRPr="00D41BD4">
        <w:rPr>
          <w:rFonts w:asciiTheme="minorBidi" w:hAnsiTheme="minorBidi" w:cstheme="minorBidi"/>
          <w:b/>
          <w:bCs/>
          <w:sz w:val="32"/>
          <w:szCs w:val="32"/>
          <w:cs/>
        </w:rPr>
        <w:tab/>
        <w:t>เวลา  ๔๐  ชั่วโมง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5"/>
        <w:gridCol w:w="1222"/>
        <w:gridCol w:w="3225"/>
        <w:gridCol w:w="2955"/>
        <w:gridCol w:w="2827"/>
      </w:tblGrid>
      <w:tr w:rsidR="002E4EF2" w:rsidRPr="00D41BD4" w:rsidTr="001A7F03">
        <w:tc>
          <w:tcPr>
            <w:tcW w:w="3945" w:type="dxa"/>
            <w:vAlign w:val="center"/>
          </w:tcPr>
          <w:p w:rsidR="002E4EF2" w:rsidRPr="00D41BD4" w:rsidRDefault="002E4EF2" w:rsidP="001A7F0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หน่วยงานเรียนรู้/หน่วยที่</w:t>
            </w:r>
          </w:p>
        </w:tc>
        <w:tc>
          <w:tcPr>
            <w:tcW w:w="1222" w:type="dxa"/>
            <w:vAlign w:val="center"/>
          </w:tcPr>
          <w:p w:rsidR="002E4EF2" w:rsidRPr="00D41BD4" w:rsidRDefault="002E4EF2" w:rsidP="001A7F0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3225" w:type="dxa"/>
            <w:vAlign w:val="center"/>
          </w:tcPr>
          <w:p w:rsidR="002E4EF2" w:rsidRPr="00D41BD4" w:rsidRDefault="002E4EF2" w:rsidP="001A7F03">
            <w:pPr>
              <w:jc w:val="center"/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D41BD4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D41BD4">
              <w:rPr>
                <w:rFonts w:asciiTheme="minorBidi" w:eastAsia="Calibri" w:hAnsiTheme="minorBidi" w:cstheme="minorBidi"/>
                <w:b/>
                <w:color w:val="000000"/>
                <w:sz w:val="32"/>
                <w:szCs w:val="32"/>
              </w:rPr>
              <w:t>/</w:t>
            </w:r>
          </w:p>
          <w:p w:rsidR="002E4EF2" w:rsidRPr="00D41BD4" w:rsidRDefault="002E4EF2" w:rsidP="001A7F0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955" w:type="dxa"/>
            <w:vAlign w:val="center"/>
          </w:tcPr>
          <w:p w:rsidR="002E4EF2" w:rsidRPr="00D41BD4" w:rsidRDefault="002E4EF2" w:rsidP="001A7F0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827" w:type="dxa"/>
            <w:vAlign w:val="center"/>
          </w:tcPr>
          <w:p w:rsidR="002E4EF2" w:rsidRPr="00D41BD4" w:rsidRDefault="002E4EF2" w:rsidP="001A7F03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E4EF2" w:rsidRPr="00D41BD4" w:rsidTr="002E4EF2">
        <w:trPr>
          <w:trHeight w:val="1759"/>
        </w:trPr>
        <w:tc>
          <w:tcPr>
            <w:tcW w:w="3945" w:type="dxa"/>
          </w:tcPr>
          <w:p w:rsidR="002E4EF2" w:rsidRPr="00D41BD4" w:rsidRDefault="002E4EF2" w:rsidP="002E4EF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๓.  การเขียนสารคดี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       -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ความรู้เบื้องต้นเกี่ยวกับสารคดี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 </w:t>
            </w: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วิเคราะห์คุณค่าสารคดี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       </w:t>
            </w: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การเขียนสารคดี</w:t>
            </w:r>
          </w:p>
        </w:tc>
        <w:tc>
          <w:tcPr>
            <w:tcW w:w="1222" w:type="dxa"/>
          </w:tcPr>
          <w:p w:rsidR="002E4EF2" w:rsidRPr="00D41BD4" w:rsidRDefault="002E4EF2" w:rsidP="002E4EF2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๑๐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๓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๔</w:t>
            </w:r>
          </w:p>
        </w:tc>
        <w:tc>
          <w:tcPr>
            <w:tcW w:w="3225" w:type="dxa"/>
          </w:tcPr>
          <w:p w:rsidR="002E4EF2" w:rsidRPr="00D41BD4" w:rsidRDefault="002E4EF2" w:rsidP="002E4EF2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E4EF2" w:rsidRPr="00D41BD4" w:rsidRDefault="002E4EF2" w:rsidP="002E4EF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2E4EF2" w:rsidRPr="00D41BD4" w:rsidRDefault="002E4EF2" w:rsidP="002E4EF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- ความสามารถในการสื่อสาร</w:t>
            </w:r>
          </w:p>
          <w:p w:rsidR="002E4EF2" w:rsidRPr="00D41BD4" w:rsidRDefault="002E4EF2" w:rsidP="002E4EF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ความสามารถในการแก้ไขปัญหา</w:t>
            </w:r>
          </w:p>
          <w:p w:rsidR="002E4EF2" w:rsidRPr="00D41BD4" w:rsidRDefault="002E4EF2" w:rsidP="002E4EF2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2E4EF2" w:rsidRPr="00D41BD4" w:rsidRDefault="002E4EF2" w:rsidP="002E4EF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กระบวนการสร้างเจตคติ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กระบวนการสร้างทักษะการปฏิบัติ</w:t>
            </w:r>
          </w:p>
        </w:tc>
        <w:tc>
          <w:tcPr>
            <w:tcW w:w="2955" w:type="dxa"/>
          </w:tcPr>
          <w:p w:rsidR="002E4EF2" w:rsidRPr="00D41BD4" w:rsidRDefault="002E4EF2" w:rsidP="002E4EF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เอกสารประกอบการเรียน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การสอนวิชาการเขียน  ม.๕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สื่ออิเล็กทรอนิกส์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ศูนย์</w:t>
            </w:r>
            <w:proofErr w:type="spellStart"/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วิทย</w:t>
            </w:r>
            <w:proofErr w:type="spellEnd"/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บริการ</w:t>
            </w:r>
          </w:p>
        </w:tc>
        <w:tc>
          <w:tcPr>
            <w:tcW w:w="2827" w:type="dxa"/>
          </w:tcPr>
          <w:p w:rsidR="002E4EF2" w:rsidRPr="00D41BD4" w:rsidRDefault="002E4EF2" w:rsidP="002E4EF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-  แบบประเมินผลงาน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แบบสังเกตการปฏิบัติ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งานกลุ่ม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แบบประเมินการเรียนรู้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รายบุคคล</w:t>
            </w:r>
          </w:p>
        </w:tc>
      </w:tr>
      <w:tr w:rsidR="002E4EF2" w:rsidRPr="00D41BD4" w:rsidTr="001A7F03">
        <w:trPr>
          <w:trHeight w:val="1759"/>
        </w:trPr>
        <w:tc>
          <w:tcPr>
            <w:tcW w:w="3945" w:type="dxa"/>
            <w:tcBorders>
              <w:bottom w:val="single" w:sz="4" w:space="0" w:color="auto"/>
            </w:tcBorders>
          </w:tcPr>
          <w:p w:rsidR="002E4EF2" w:rsidRPr="00D41BD4" w:rsidRDefault="002E4EF2" w:rsidP="002E4EF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๔. การวิจารณ์ และประเมินค่าการเขียนสารคดี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  <w:t xml:space="preserve">      </w:t>
            </w:r>
            <w:r w:rsidRPr="00D41BD4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วิจารณ์การเขียนสารคดี</w:t>
            </w: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  <w:t xml:space="preserve">   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-  ประเมินค่าการเขียนสารคดี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2E4EF2" w:rsidRDefault="002E4EF2" w:rsidP="002E4EF2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๑๐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  <w:p w:rsidR="002E4EF2" w:rsidRPr="00D41BD4" w:rsidRDefault="002E4EF2" w:rsidP="002E4EF2">
            <w:pPr>
              <w:jc w:val="center"/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๕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๕</w:t>
            </w:r>
            <w:bookmarkStart w:id="0" w:name="_GoBack"/>
            <w:bookmarkEnd w:id="0"/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2E4EF2" w:rsidRPr="00D41BD4" w:rsidRDefault="002E4EF2" w:rsidP="002E4EF2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D41BD4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2E4EF2" w:rsidRPr="00D41BD4" w:rsidRDefault="002E4EF2" w:rsidP="002E4EF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ความสามารถในการแก้ปัญหา</w:t>
            </w:r>
          </w:p>
          <w:p w:rsidR="002E4EF2" w:rsidRPr="00D41BD4" w:rsidRDefault="002E4EF2" w:rsidP="002E4EF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ความสามารถในการใช้ทักษะชีวิต</w:t>
            </w:r>
          </w:p>
          <w:p w:rsidR="002E4EF2" w:rsidRPr="009733F2" w:rsidRDefault="002E4EF2" w:rsidP="002E4EF2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</w:rPr>
            </w:pPr>
            <w:r w:rsidRPr="009733F2">
              <w:rPr>
                <w:rFonts w:asciiTheme="minorBidi" w:eastAsia="Calibri" w:hAnsiTheme="minorBidi" w:cstheme="minorBidi"/>
                <w:b/>
                <w:bCs/>
                <w:color w:val="000000"/>
                <w:sz w:val="28"/>
                <w:cs/>
              </w:rPr>
              <w:t>ทักษะกระบวนการ</w:t>
            </w:r>
          </w:p>
          <w:p w:rsidR="002E4EF2" w:rsidRPr="00D41BD4" w:rsidRDefault="002E4EF2" w:rsidP="002E4EF2">
            <w:pP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 w:rsidRPr="009733F2">
              <w:rPr>
                <w:rFonts w:asciiTheme="minorBidi" w:hAnsiTheme="minorBidi" w:cstheme="minorBidi"/>
                <w:sz w:val="28"/>
              </w:rPr>
              <w:t xml:space="preserve">-  </w:t>
            </w:r>
            <w:r w:rsidRPr="009733F2">
              <w:rPr>
                <w:rFonts w:asciiTheme="minorBidi" w:hAnsiTheme="minorBidi" w:cstheme="minorBidi"/>
                <w:sz w:val="28"/>
                <w:cs/>
              </w:rPr>
              <w:t>กระบวนการคิดอย่างมีวิจารณญาณ</w:t>
            </w:r>
            <w:r w:rsidRPr="009733F2">
              <w:rPr>
                <w:rFonts w:asciiTheme="minorBidi" w:hAnsiTheme="minorBidi" w:cstheme="minorBidi"/>
                <w:sz w:val="28"/>
                <w:cs/>
              </w:rPr>
              <w:br/>
              <w:t>- กระบวนการกลุ่ม</w:t>
            </w:r>
            <w:r w:rsidRPr="009733F2">
              <w:rPr>
                <w:rFonts w:asciiTheme="minorBidi" w:hAnsiTheme="minorBidi" w:cstheme="minorBidi"/>
                <w:sz w:val="28"/>
                <w:cs/>
              </w:rPr>
              <w:br/>
              <w:t>- กระบวนการสร้างทักษะการปฏิบัติ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2E4EF2" w:rsidRPr="00D41BD4" w:rsidRDefault="002E4EF2" w:rsidP="002E4EF2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เอกสารประกอบการเรียน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การสอนวิชาการเขียน  ม.๕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สื่ออิเล็กทรอนิกส์</w:t>
            </w: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E4EF2" w:rsidRPr="00D41BD4" w:rsidRDefault="002E4EF2" w:rsidP="002E4EF2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-  แบบประเมินผลงาน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แบบสังเกตการปฏิบัติ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งานกลุ่ม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แบบประเมินการเรียนรู้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 </w:t>
            </w:r>
            <w:r w:rsidRPr="00D41BD4">
              <w:rPr>
                <w:rFonts w:asciiTheme="minorBidi" w:hAnsiTheme="minorBidi" w:cstheme="minorBidi"/>
                <w:sz w:val="32"/>
                <w:szCs w:val="32"/>
                <w:cs/>
              </w:rPr>
              <w:t>รายบุคคล</w:t>
            </w:r>
          </w:p>
        </w:tc>
      </w:tr>
    </w:tbl>
    <w:p w:rsidR="002E4EF2" w:rsidRPr="00D41BD4" w:rsidRDefault="002E4EF2" w:rsidP="009733F2">
      <w:pPr>
        <w:rPr>
          <w:rFonts w:asciiTheme="minorBidi" w:hAnsiTheme="minorBidi" w:cstheme="minorBidi"/>
          <w:sz w:val="32"/>
          <w:szCs w:val="32"/>
        </w:rPr>
      </w:pPr>
    </w:p>
    <w:sectPr w:rsidR="002E4EF2" w:rsidRPr="00D41BD4" w:rsidSect="00DE51C8">
      <w:pgSz w:w="16838" w:h="11906" w:orient="landscape"/>
      <w:pgMar w:top="900" w:right="1178" w:bottom="63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2D9D"/>
    <w:multiLevelType w:val="hybridMultilevel"/>
    <w:tmpl w:val="397234FA"/>
    <w:lvl w:ilvl="0" w:tplc="2458CE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96"/>
    <w:rsid w:val="000705F2"/>
    <w:rsid w:val="00136E87"/>
    <w:rsid w:val="001556F9"/>
    <w:rsid w:val="00202329"/>
    <w:rsid w:val="002331A7"/>
    <w:rsid w:val="00297D5C"/>
    <w:rsid w:val="002C08EB"/>
    <w:rsid w:val="002E4EF2"/>
    <w:rsid w:val="003A03B5"/>
    <w:rsid w:val="00410022"/>
    <w:rsid w:val="00436C61"/>
    <w:rsid w:val="0046108C"/>
    <w:rsid w:val="00484F3C"/>
    <w:rsid w:val="0049086C"/>
    <w:rsid w:val="00535F33"/>
    <w:rsid w:val="00563FB3"/>
    <w:rsid w:val="005C0285"/>
    <w:rsid w:val="005D3AA9"/>
    <w:rsid w:val="006E7715"/>
    <w:rsid w:val="007275D1"/>
    <w:rsid w:val="007546B6"/>
    <w:rsid w:val="007848DE"/>
    <w:rsid w:val="007F3852"/>
    <w:rsid w:val="008C6519"/>
    <w:rsid w:val="008C7D4E"/>
    <w:rsid w:val="008E6423"/>
    <w:rsid w:val="00967CC2"/>
    <w:rsid w:val="009733F2"/>
    <w:rsid w:val="00A57459"/>
    <w:rsid w:val="00A611AA"/>
    <w:rsid w:val="00A92E46"/>
    <w:rsid w:val="00AB1257"/>
    <w:rsid w:val="00AD2F32"/>
    <w:rsid w:val="00AD4DED"/>
    <w:rsid w:val="00BE1001"/>
    <w:rsid w:val="00C37EEC"/>
    <w:rsid w:val="00C505A6"/>
    <w:rsid w:val="00C90F96"/>
    <w:rsid w:val="00D2407D"/>
    <w:rsid w:val="00D40041"/>
    <w:rsid w:val="00D41BD4"/>
    <w:rsid w:val="00DE51C8"/>
    <w:rsid w:val="00E36752"/>
    <w:rsid w:val="00E702B7"/>
    <w:rsid w:val="00E749BE"/>
    <w:rsid w:val="00EC373B"/>
    <w:rsid w:val="00F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D493"/>
  <w15:chartTrackingRefBased/>
  <w15:docId w15:val="{EC228B99-3E49-492D-87B1-186006D2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F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410022"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DED"/>
    <w:pPr>
      <w:spacing w:after="200" w:line="276" w:lineRule="auto"/>
      <w:ind w:left="720"/>
    </w:pPr>
    <w:rPr>
      <w:rFonts w:ascii="Calibri" w:eastAsia="Calibri" w:hAnsi="Calibri" w:cs="Cordia New"/>
      <w:sz w:val="22"/>
    </w:rPr>
  </w:style>
  <w:style w:type="paragraph" w:customStyle="1" w:styleId="NormalParagraphStyle">
    <w:name w:val="NormalParagraphStyle"/>
    <w:basedOn w:val="Normal"/>
    <w:rsid w:val="00A92E46"/>
    <w:pPr>
      <w:autoSpaceDE w:val="0"/>
      <w:autoSpaceDN w:val="0"/>
      <w:adjustRightInd w:val="0"/>
      <w:spacing w:line="288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rsid w:val="00410022"/>
    <w:rPr>
      <w:rFonts w:ascii="Arial" w:eastAsia="SimSun" w:hAnsi="Arial" w:cs="Angsana New"/>
      <w:b/>
      <w:bCs/>
      <w:kern w:val="32"/>
      <w:sz w:val="32"/>
      <w:szCs w:val="3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83448-EA91-4C86-B18E-BD1CFDB1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19</cp:revision>
  <dcterms:created xsi:type="dcterms:W3CDTF">2019-12-18T03:11:00Z</dcterms:created>
  <dcterms:modified xsi:type="dcterms:W3CDTF">2020-01-13T08:25:00Z</dcterms:modified>
</cp:coreProperties>
</file>