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6F" w:rsidRPr="000D33BA" w:rsidRDefault="00760E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sz w:val="30"/>
          <w:szCs w:val="30"/>
        </w:rPr>
      </w:pPr>
      <w:r w:rsidRPr="000D33BA">
        <w:rPr>
          <w:rFonts w:asciiTheme="minorBidi" w:eastAsia="Arial Unicode MS" w:hAnsiTheme="minorBidi" w:cstheme="minorBidi"/>
          <w:b/>
          <w:bCs/>
          <w:sz w:val="30"/>
          <w:szCs w:val="30"/>
          <w:cs/>
        </w:rPr>
        <w:t>วิเคราะห์มาตรฐานการเรียนรู้และตัวชี้วัด</w:t>
      </w:r>
    </w:p>
    <w:p w:rsidR="00C0616F" w:rsidRPr="00E70B87" w:rsidRDefault="00760E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b/>
          <w:bCs/>
          <w:color w:val="000000"/>
          <w:sz w:val="30"/>
          <w:szCs w:val="30"/>
        </w:rPr>
      </w:pPr>
      <w:r w:rsidRPr="00E70B8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กลุ่มสาระการเรียนรู้ภาษาไทย</w:t>
      </w:r>
      <w:r w:rsidRPr="00E70B87">
        <w:rPr>
          <w:rFonts w:asciiTheme="minorBidi" w:hAnsiTheme="minorBidi" w:cstheme="minorBidi"/>
          <w:color w:val="000000"/>
          <w:sz w:val="30"/>
          <w:szCs w:val="30"/>
        </w:rPr>
        <w:tab/>
      </w:r>
      <w:r w:rsidRPr="00E70B8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 w:rsidRPr="00E70B8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 xml:space="preserve">  </w:t>
      </w:r>
      <w:r w:rsidRPr="00E70B8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ม</w:t>
      </w:r>
      <w:r w:rsidRPr="00E70B8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</w:rPr>
        <w:t>.</w:t>
      </w:r>
      <w:r w:rsidRPr="00E70B8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๕   ท๓๐๑๐๔  วิชา ภาษาไทยพื้นฐาน ๔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C0616F">
        <w:tc>
          <w:tcPr>
            <w:tcW w:w="5070" w:type="dxa"/>
            <w:vAlign w:val="center"/>
          </w:tcPr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C0616F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C0616F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="000D33BA">
              <w:rPr>
                <w:rFonts w:asciiTheme="minorBidi" w:eastAsia="Arial Unicode MS" w:hAnsiTheme="minorBidi" w:cstheme="minorBidi" w:hint="cs"/>
                <w:b/>
                <w:color w:val="000000"/>
                <w:sz w:val="24"/>
                <w:szCs w:val="24"/>
                <w:cs/>
              </w:rPr>
              <w:t>๒๑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</w:p>
          <w:p w:rsidR="00C0616F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C0616F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C0616F">
        <w:tc>
          <w:tcPr>
            <w:tcW w:w="14850" w:type="dxa"/>
            <w:gridSpan w:val="5"/>
          </w:tcPr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สาระที่ ๑  การอ่าน</w:t>
            </w:r>
          </w:p>
          <w:p w:rsidR="00C0616F" w:rsidRPr="00E70B87" w:rsidRDefault="0076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มาตรฐาน ท ๑</w:t>
            </w:r>
            <w:r w:rsidRPr="00E70B8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.</w:t>
            </w:r>
            <w:r w:rsidRPr="00E70B8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๑ </w:t>
            </w:r>
            <w:r w:rsidRPr="00E70B8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ใช้กระบวนการอ่านสร้างความรู้และความคิดเพื่อนำไปใช้ตัดสินใจ แก้ปัญหาในการดำเนินชีวิต และมีนิสัยรักการอ่าน</w:t>
            </w:r>
          </w:p>
        </w:tc>
      </w:tr>
      <w:tr w:rsidR="00D91F6B">
        <w:tc>
          <w:tcPr>
            <w:tcW w:w="5070" w:type="dxa"/>
          </w:tcPr>
          <w:p w:rsidR="00D91F6B" w:rsidRPr="00E70B87" w:rsidRDefault="00D91F6B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ท๑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อ่านออกเสียงบทร้อยแก้วและบทร้อยกรองได้อย่างถูกต้อง ไพเราะ และเหมาะสมกับเรื่องที่อ่าน</w:t>
            </w:r>
          </w:p>
        </w:tc>
        <w:tc>
          <w:tcPr>
            <w:tcW w:w="1984" w:type="dxa"/>
          </w:tcPr>
          <w:p w:rsidR="00D91F6B" w:rsidRPr="000B6946" w:rsidRDefault="000B6946" w:rsidP="000B6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B6946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อ่านออกเสียง</w:t>
            </w:r>
          </w:p>
        </w:tc>
        <w:tc>
          <w:tcPr>
            <w:tcW w:w="2693" w:type="dxa"/>
            <w:vMerge w:val="restart"/>
          </w:tcPr>
          <w:p w:rsidR="0012009D" w:rsidRPr="000A46D5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</w:p>
          <w:p w:rsidR="0012009D" w:rsidRPr="000A46D5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ความสามารถในการสื่อสาร</w:t>
            </w:r>
          </w:p>
          <w:p w:rsidR="0012009D" w:rsidRPr="000A46D5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ความสามารถในการคิด </w:t>
            </w:r>
          </w:p>
          <w:p w:rsidR="0012009D" w:rsidRPr="000A46D5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</w:p>
          <w:p w:rsidR="0012009D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 xml:space="preserve">- กระบวนการแบบสืบเสาะหาความรู้ ( ๕ </w:t>
            </w:r>
            <w:r w:rsidRPr="006F3F0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E </w:t>
            </w: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12009D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- กระบวนการ</w:t>
            </w: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สร้างเจตคติ</w:t>
            </w:r>
          </w:p>
          <w:p w:rsidR="0012009D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- กระบวนการ</w:t>
            </w: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เรียนความรู้ความเข้าใจ</w:t>
            </w:r>
          </w:p>
          <w:p w:rsidR="0012009D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- กระบวนการ</w:t>
            </w: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ปฏิบัติ</w:t>
            </w:r>
          </w:p>
          <w:p w:rsidR="0012009D" w:rsidRPr="006F3F0E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</w:pP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 xml:space="preserve">- </w:t>
            </w: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ทักษะ</w:t>
            </w: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กระบวนการ</w:t>
            </w: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 xml:space="preserve"> ๙ ขั้น</w:t>
            </w:r>
          </w:p>
          <w:p w:rsidR="0012009D" w:rsidRPr="000A46D5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12009D" w:rsidRPr="0012009D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12009D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วิธีสอนโดยใช้การสาธิต</w:t>
            </w:r>
          </w:p>
          <w:p w:rsidR="00D91F6B" w:rsidRPr="00E70B87" w:rsidRDefault="0012009D" w:rsidP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 </w:t>
            </w:r>
          </w:p>
          <w:p w:rsidR="00D91F6B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12009D" w:rsidRPr="00E70B87" w:rsidRDefault="00120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 w:rsidP="000D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</w:tcPr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32"/>
                <w:cs/>
              </w:rPr>
              <w:t>๒๑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-อ่าน</w:t>
            </w:r>
            <w:r w:rsidR="002D3E2F"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คล่อง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(๓</w:t>
            </w:r>
            <w:proofErr w:type="spellStart"/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</w:rPr>
              <w:t>Rs</w:t>
            </w:r>
            <w:proofErr w:type="spellEnd"/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  <w:cs/>
              </w:rPr>
              <w:t>)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-มีทักษะด้านความเข้าใจความต่างของวัฒนธรรม ต่างกระบวนทัศน์(๘</w:t>
            </w:r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</w:rPr>
              <w:t>Cs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)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</w:p>
          <w:p w:rsidR="00776DE7" w:rsidRPr="000D33BA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0D33BA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ภาษาและวรรณกรรม(ภาษาไทยและการใช้ภาษา)</w:t>
            </w:r>
          </w:p>
          <w:p w:rsidR="00776DE7" w:rsidRPr="000D33BA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0D33BA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0D33BA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D33BA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D91F6B" w:rsidRPr="000D33BA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0D33B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-</w:t>
            </w:r>
            <w:r w:rsidRPr="000D33BA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0D33BA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 ใฝ่เรียนรู้</w:t>
            </w: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 w:rsidP="000D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</w:tcPr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D91F6B" w:rsidRPr="00E70B8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 w:rsidP="000D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 w:rsidP="000D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 w:hint="cs"/>
                <w:color w:val="000000"/>
                <w:sz w:val="30"/>
                <w:szCs w:val="30"/>
              </w:rPr>
            </w:pPr>
          </w:p>
        </w:tc>
      </w:tr>
      <w:tr w:rsidR="00D91F6B">
        <w:tc>
          <w:tcPr>
            <w:tcW w:w="5070" w:type="dxa"/>
          </w:tcPr>
          <w:p w:rsidR="00D91F6B" w:rsidRPr="00E70B87" w:rsidRDefault="00D91F6B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๑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๒ ตีความ แปลความ และขยายความเรื่องที่อ่าน</w:t>
            </w:r>
          </w:p>
        </w:tc>
        <w:tc>
          <w:tcPr>
            <w:tcW w:w="1984" w:type="dxa"/>
          </w:tcPr>
          <w:p w:rsidR="00D91F6B" w:rsidRDefault="000B6946" w:rsidP="000B6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B6946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ตีความ</w:t>
            </w:r>
          </w:p>
          <w:p w:rsidR="000B6946" w:rsidRDefault="000B6946" w:rsidP="000B6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 แปลความ</w:t>
            </w:r>
          </w:p>
          <w:p w:rsidR="000B6946" w:rsidRPr="000B6946" w:rsidRDefault="000B6946" w:rsidP="000B6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 ขยายความ</w:t>
            </w:r>
          </w:p>
        </w:tc>
        <w:tc>
          <w:tcPr>
            <w:tcW w:w="2693" w:type="dxa"/>
            <w:vMerge/>
          </w:tcPr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D91F6B">
        <w:tc>
          <w:tcPr>
            <w:tcW w:w="5070" w:type="dxa"/>
          </w:tcPr>
          <w:p w:rsidR="00D91F6B" w:rsidRPr="00E70B87" w:rsidRDefault="00D91F6B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๑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 คาดคะเนเหตุการณ์จากเรื่องที่อ่านและประเมินค่าเพื่อความรู้ความคิดไปใช้ตัดสิใจแก้ไขปัญหาในการดำเนินชีวิต</w:t>
            </w:r>
          </w:p>
        </w:tc>
        <w:tc>
          <w:tcPr>
            <w:tcW w:w="1984" w:type="dxa"/>
          </w:tcPr>
          <w:p w:rsidR="00D91F6B" w:rsidRPr="000B6946" w:rsidRDefault="000B6946" w:rsidP="000B6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B6946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 w:rsidR="00AF67AF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คาดคะเน</w:t>
            </w:r>
          </w:p>
        </w:tc>
        <w:tc>
          <w:tcPr>
            <w:tcW w:w="2693" w:type="dxa"/>
            <w:vMerge/>
          </w:tcPr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D91F6B">
        <w:tc>
          <w:tcPr>
            <w:tcW w:w="5070" w:type="dxa"/>
          </w:tcPr>
          <w:p w:rsidR="00D91F6B" w:rsidRPr="00E70B87" w:rsidRDefault="00D91F6B">
            <w:pPr>
              <w:tabs>
                <w:tab w:val="left" w:pos="1701"/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๑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 ตอบคำถามจากการอ่านงานเขียนประเภท</w:t>
            </w:r>
            <w:proofErr w:type="spellStart"/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ต่างๆ</w:t>
            </w:r>
            <w:proofErr w:type="spellEnd"/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 ภายในเวลาที่กำหนด</w:t>
            </w:r>
          </w:p>
        </w:tc>
        <w:tc>
          <w:tcPr>
            <w:tcW w:w="1984" w:type="dxa"/>
          </w:tcPr>
          <w:p w:rsidR="00D91F6B" w:rsidRPr="00AF67AF" w:rsidRDefault="00AF67AF" w:rsidP="00AF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F67AF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ตอบคำถาม</w:t>
            </w:r>
          </w:p>
        </w:tc>
        <w:tc>
          <w:tcPr>
            <w:tcW w:w="2693" w:type="dxa"/>
            <w:vMerge/>
          </w:tcPr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D91F6B">
        <w:tc>
          <w:tcPr>
            <w:tcW w:w="5070" w:type="dxa"/>
          </w:tcPr>
          <w:p w:rsidR="00D91F6B" w:rsidRPr="00E70B87" w:rsidRDefault="00D91F6B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๑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๘ สังเคราะห์ความรู้จากการอ่านสื่อสิ่งพิมพ์ สื่ออิเล็กทรอนิกส์และแหล่งการเรียนรู้</w:t>
            </w:r>
            <w:proofErr w:type="spellStart"/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ต่างๆ</w:t>
            </w:r>
            <w:proofErr w:type="spellEnd"/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 มาพัฒนาการเรียน และการพัฒนาความรู้ทางอาชีพ</w:t>
            </w:r>
          </w:p>
        </w:tc>
        <w:tc>
          <w:tcPr>
            <w:tcW w:w="1984" w:type="dxa"/>
          </w:tcPr>
          <w:p w:rsidR="00D91F6B" w:rsidRPr="00AF67AF" w:rsidRDefault="00AF67AF" w:rsidP="00AF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F67AF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สังเคราะห์</w:t>
            </w:r>
          </w:p>
        </w:tc>
        <w:tc>
          <w:tcPr>
            <w:tcW w:w="2693" w:type="dxa"/>
            <w:vMerge/>
          </w:tcPr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D91F6B">
        <w:tc>
          <w:tcPr>
            <w:tcW w:w="5070" w:type="dxa"/>
          </w:tcPr>
          <w:p w:rsidR="00D91F6B" w:rsidRPr="00E70B87" w:rsidRDefault="00D91F6B" w:rsidP="00D91F6B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๑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E70B8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๙ มารยาทในการอ่าน</w:t>
            </w:r>
          </w:p>
          <w:p w:rsidR="00941137" w:rsidRPr="00E70B87" w:rsidRDefault="00941137" w:rsidP="00D91F6B">
            <w:pPr>
              <w:tabs>
                <w:tab w:val="left" w:pos="2410"/>
              </w:tabs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941137" w:rsidRPr="00E70B87" w:rsidRDefault="00941137" w:rsidP="00D91F6B">
            <w:pPr>
              <w:tabs>
                <w:tab w:val="left" w:pos="2410"/>
              </w:tabs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D91F6B" w:rsidRPr="00E70B87" w:rsidRDefault="00D91F6B" w:rsidP="000D33BA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</w:tc>
        <w:tc>
          <w:tcPr>
            <w:tcW w:w="1984" w:type="dxa"/>
          </w:tcPr>
          <w:p w:rsidR="00D91F6B" w:rsidRPr="00AF67AF" w:rsidRDefault="00AF67AF" w:rsidP="00AF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AF67AF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อ่าน</w:t>
            </w:r>
            <w:r w:rsidR="00BA7BC5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อย่างมีมารยาท</w:t>
            </w:r>
          </w:p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D91F6B" w:rsidRPr="00E70B87" w:rsidRDefault="00D91F6B" w:rsidP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  <w:p w:rsidR="00D91F6B" w:rsidRPr="00E70B87" w:rsidRDefault="00D91F6B" w:rsidP="000D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D91F6B" w:rsidRPr="00E70B87" w:rsidRDefault="00D91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C0616F">
        <w:tc>
          <w:tcPr>
            <w:tcW w:w="14850" w:type="dxa"/>
            <w:gridSpan w:val="5"/>
          </w:tcPr>
          <w:p w:rsidR="00C0616F" w:rsidRDefault="00760E58">
            <w:pPr>
              <w:tabs>
                <w:tab w:val="left" w:pos="1440"/>
              </w:tabs>
              <w:rPr>
                <w:rFonts w:ascii="Cordia New" w:eastAsia="Cordia New" w:hAnsi="Cordia New" w:cs="Cordia New"/>
                <w:b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lastRenderedPageBreak/>
              <w:t>สาระที่ ๒  การเขียน</w:t>
            </w:r>
          </w:p>
          <w:p w:rsidR="00C0616F" w:rsidRDefault="00760E58">
            <w:pPr>
              <w:tabs>
                <w:tab w:val="left" w:pos="144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มาตรฐาน ท ๒</w:t>
            </w:r>
            <w:r>
              <w:rPr>
                <w:rFonts w:ascii="Cordia New" w:eastAsia="Cordia New" w:hAnsi="Cordia New" w:cs="Cordia New"/>
                <w:b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๑ 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ใช้กระบวนการเขียน เขียนสื่อสาร เขียนเรียงความ  ย่อความ และเขียนเรื่องราวในรูปแบบ</w:t>
            </w:r>
            <w:proofErr w:type="spellStart"/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ต่างๆ</w:t>
            </w:r>
            <w:proofErr w:type="spellEnd"/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 เขียนรายงานข้อมูลสารสนเทศและรายงานการศึกษาค้นคว้าอย่างมีประสิทธิภาพ</w:t>
            </w:r>
          </w:p>
        </w:tc>
      </w:tr>
      <w:tr w:rsidR="00C0616F">
        <w:tc>
          <w:tcPr>
            <w:tcW w:w="5070" w:type="dxa"/>
          </w:tcPr>
          <w:p w:rsidR="00C0616F" w:rsidRDefault="00B105DB" w:rsidP="00B105DB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ท ๒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๑ ม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๔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-</w:t>
            </w:r>
            <w:r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๖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/</w:t>
            </w:r>
            <w:r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 xml:space="preserve">๕ ประเมินงานของผู้อื่น แล้วนำมาพัฒนางานเขียนของตนเอง </w:t>
            </w:r>
          </w:p>
        </w:tc>
        <w:tc>
          <w:tcPr>
            <w:tcW w:w="1984" w:type="dxa"/>
          </w:tcPr>
          <w:p w:rsidR="00C0616F" w:rsidRPr="00AF67AF" w:rsidRDefault="00AF67AF" w:rsidP="00AF67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color w:val="000000"/>
                <w:sz w:val="30"/>
                <w:szCs w:val="30"/>
              </w:rPr>
            </w:pPr>
            <w:r w:rsidRPr="00AF67AF">
              <w:rPr>
                <w:rFonts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ประเมินงาน</w:t>
            </w:r>
          </w:p>
        </w:tc>
        <w:tc>
          <w:tcPr>
            <w:tcW w:w="2693" w:type="dxa"/>
          </w:tcPr>
          <w:p w:rsidR="00C121A9" w:rsidRPr="00411359" w:rsidRDefault="00C121A9" w:rsidP="00C1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411359">
              <w:rPr>
                <w:rFonts w:asciiTheme="minorBidi" w:eastAsia="Arial Unicode MS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สมรรถนะ</w:t>
            </w:r>
          </w:p>
          <w:p w:rsidR="00C121A9" w:rsidRPr="00411359" w:rsidRDefault="00C121A9" w:rsidP="00C1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411359">
              <w:rPr>
                <w:rFonts w:asciiTheme="minorBidi" w:hAnsiTheme="minorBidi" w:cstheme="minorBidi"/>
                <w:color w:val="000000" w:themeColor="text1"/>
                <w:sz w:val="30"/>
                <w:szCs w:val="30"/>
                <w:cs/>
              </w:rPr>
              <w:t>-</w:t>
            </w:r>
            <w:r w:rsidRPr="00411359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411359">
              <w:rPr>
                <w:rFonts w:asciiTheme="minorBidi" w:eastAsia="Cordia New" w:hAnsiTheme="minorBidi" w:cstheme="minorBidi"/>
                <w:color w:val="000000" w:themeColor="text1"/>
                <w:sz w:val="30"/>
                <w:szCs w:val="30"/>
                <w:cs/>
              </w:rPr>
              <w:t>ความสามารถในการสื่อสาร</w:t>
            </w:r>
          </w:p>
          <w:p w:rsidR="00C121A9" w:rsidRPr="00411359" w:rsidRDefault="00C121A9" w:rsidP="00C1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411359">
              <w:rPr>
                <w:rFonts w:asciiTheme="minorBidi" w:eastAsia="Arial Unicode MS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ทักษะกระบวนการสอน</w:t>
            </w:r>
          </w:p>
          <w:p w:rsidR="00C121A9" w:rsidRPr="00411359" w:rsidRDefault="00C121A9" w:rsidP="00C1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411359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 xml:space="preserve">- กระบวนการแบบสืบเสาะหาความรู้ ( ๕ </w:t>
            </w:r>
            <w:r w:rsidRPr="00411359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E </w:t>
            </w:r>
            <w:r w:rsidRPr="00411359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C121A9" w:rsidRPr="00411359" w:rsidRDefault="00C121A9" w:rsidP="00C1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411359">
              <w:rPr>
                <w:rFonts w:asciiTheme="minorBidi" w:eastAsia="Arial Unicode MS" w:hAnsiTheme="minorBidi" w:cstheme="minorBidi"/>
                <w:b/>
                <w:bCs/>
                <w:color w:val="000000" w:themeColor="text1"/>
                <w:sz w:val="30"/>
                <w:szCs w:val="30"/>
                <w:cs/>
              </w:rPr>
              <w:t>รูปแบบการสอน</w:t>
            </w:r>
          </w:p>
          <w:p w:rsidR="00C121A9" w:rsidRPr="00411359" w:rsidRDefault="00411359" w:rsidP="00411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411359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-</w:t>
            </w:r>
          </w:p>
          <w:p w:rsidR="00C121A9" w:rsidRDefault="00C121A9" w:rsidP="00C12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C0616F" w:rsidRPr="00C121A9" w:rsidRDefault="00C06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</w:tcPr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32"/>
                <w:cs/>
              </w:rPr>
              <w:t>๒๑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เขียนได้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(๓</w:t>
            </w:r>
            <w:proofErr w:type="spellStart"/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</w:rPr>
              <w:t>Rs</w:t>
            </w:r>
            <w:proofErr w:type="spellEnd"/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)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-มีทักษะด้านความเข้าใจความต่างของวัฒนธรรม ต่างกระบวนทัศน์(๘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Cs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)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</w:p>
          <w:p w:rsidR="00776DE7" w:rsidRPr="000D33BA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 w:rsidRPr="000D33BA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-ภาษาและวรรณกรรม(ภาษาไทยและการใช้ภาษา)</w:t>
            </w:r>
          </w:p>
          <w:p w:rsidR="00776DE7" w:rsidRPr="000D33BA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0D33BA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0D33BA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D33BA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C0616F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0D33B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-</w:t>
            </w:r>
            <w:r w:rsidRPr="000D33BA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0D33BA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 ใฝ่เรียนรู้</w:t>
            </w:r>
          </w:p>
        </w:tc>
        <w:tc>
          <w:tcPr>
            <w:tcW w:w="2268" w:type="dxa"/>
          </w:tcPr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C0616F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</w:tc>
      </w:tr>
      <w:tr w:rsidR="00C0616F">
        <w:tc>
          <w:tcPr>
            <w:tcW w:w="14850" w:type="dxa"/>
            <w:gridSpan w:val="5"/>
          </w:tcPr>
          <w:p w:rsidR="00C0616F" w:rsidRDefault="00760E58">
            <w:pPr>
              <w:tabs>
                <w:tab w:val="left" w:pos="1620"/>
              </w:tabs>
              <w:rPr>
                <w:rFonts w:ascii="Cordia New" w:eastAsia="Cordia New" w:hAnsi="Cordia New" w:cs="Cordia New"/>
                <w:b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สาระที่ ๓  การฟัง การดู และการพูด</w:t>
            </w:r>
          </w:p>
          <w:p w:rsidR="00C0616F" w:rsidRDefault="00760E58">
            <w:pPr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มาตรฐาน ท ๓</w:t>
            </w:r>
            <w:r>
              <w:rPr>
                <w:rFonts w:ascii="Cordia New" w:eastAsia="Cordia New" w:hAnsi="Cordia New" w:cs="Cordia New"/>
                <w:b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๑ 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สามารถเลือกฟังและดูอย่างมีวิจารณญาณ  และพูดแสดงความรู้ ความคิด ความรู้สึกในโอกาส</w:t>
            </w:r>
            <w:proofErr w:type="spellStart"/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ต่างๆ</w:t>
            </w:r>
            <w:proofErr w:type="spellEnd"/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 อย่างมีวิจารณญาณ และสร้างสรรค์</w:t>
            </w:r>
          </w:p>
        </w:tc>
      </w:tr>
      <w:tr w:rsidR="00776DE7">
        <w:tc>
          <w:tcPr>
            <w:tcW w:w="5070" w:type="dxa"/>
          </w:tcPr>
          <w:p w:rsidR="00776DE7" w:rsidRDefault="00776DE7" w:rsidP="00776DE7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ท ๓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๑ ม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๔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๖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๒ วิเคราะห์แนวคิด การใช้ภาษา และความน่าเชื่อถือจากเรื่องที่ฟังและดูอย่างมีเหตุผล </w:t>
            </w:r>
          </w:p>
        </w:tc>
        <w:tc>
          <w:tcPr>
            <w:tcW w:w="1984" w:type="dxa"/>
          </w:tcPr>
          <w:p w:rsidR="00776DE7" w:rsidRPr="00AF67AF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color w:val="000000"/>
                <w:sz w:val="30"/>
                <w:szCs w:val="30"/>
              </w:rPr>
            </w:pPr>
            <w:r w:rsidRPr="00AF67AF">
              <w:rPr>
                <w:rFonts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</w:t>
            </w:r>
          </w:p>
        </w:tc>
        <w:tc>
          <w:tcPr>
            <w:tcW w:w="2693" w:type="dxa"/>
            <w:vMerge w:val="restart"/>
          </w:tcPr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ความสามารถในการสื่อสาร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</w:t>
            </w:r>
            <w:r>
              <w:rPr>
                <w:rFonts w:asciiTheme="minorBidi" w:eastAsia="Cordia New" w:hAnsiTheme="minorBidi" w:cstheme="minorBidi" w:hint="cs"/>
                <w:sz w:val="30"/>
                <w:szCs w:val="30"/>
                <w:cs/>
              </w:rPr>
              <w:t>ใช้ทักษะชีวิต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lastRenderedPageBreak/>
              <w:t xml:space="preserve">- กระบวนการแบบสืบเสาะหาความรู้ ( ๕ </w:t>
            </w:r>
            <w:r w:rsidRPr="006F3F0E"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 xml:space="preserve">E </w:t>
            </w: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)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- กระบวนการ</w:t>
            </w: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สร้างความตระหนัก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- กระบวนการ</w:t>
            </w: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กลุ่ม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776DE7" w:rsidRPr="000D33BA" w:rsidRDefault="00776DE7" w:rsidP="000D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color w:val="000000"/>
                <w:sz w:val="30"/>
                <w:szCs w:val="30"/>
              </w:rPr>
            </w:pPr>
            <w:r w:rsidRPr="0012009D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วิธีสอนโดยใช้การสาธิต</w:t>
            </w:r>
          </w:p>
        </w:tc>
        <w:tc>
          <w:tcPr>
            <w:tcW w:w="2835" w:type="dxa"/>
            <w:vMerge w:val="restart"/>
          </w:tcPr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ทักษะการเรียนรู้ในศตวรรษที่ 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32"/>
                <w:cs/>
              </w:rPr>
              <w:t>๒๑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อ่านคล่อง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(๓</w:t>
            </w:r>
            <w:proofErr w:type="spellStart"/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</w:rPr>
              <w:t>Rs</w:t>
            </w:r>
            <w:proofErr w:type="spellEnd"/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)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</w:p>
          <w:p w:rsidR="00776DE7" w:rsidRPr="000D33BA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 w:rsidRPr="000D33BA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lastRenderedPageBreak/>
              <w:t>-</w:t>
            </w:r>
            <w:r w:rsidRPr="000D33BA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ภาษาและวรรณกรรม(ภาษาไทยและการใช้ภาษา)</w:t>
            </w:r>
          </w:p>
          <w:p w:rsidR="00776DE7" w:rsidRPr="000D33BA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0D33BA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0D33BA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D33BA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776DE7" w:rsidRPr="000D33BA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0D33B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-</w:t>
            </w:r>
            <w:r w:rsidRPr="000D33BA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0D33BA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 ใฝ่เรียนรู้</w:t>
            </w:r>
          </w:p>
        </w:tc>
        <w:tc>
          <w:tcPr>
            <w:tcW w:w="2268" w:type="dxa"/>
            <w:vMerge w:val="restart"/>
          </w:tcPr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t>๑.ใฝ่เรียนรู้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776DE7" w:rsidRPr="00E70B8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t>อัสสัมชัญ</w:t>
            </w:r>
          </w:p>
          <w:p w:rsidR="00776DE7" w:rsidRPr="00E70B8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776DE7" w:rsidRPr="00E70B8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776DE7" w:rsidRPr="00E70B8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776DE7" w:rsidRPr="00E70B8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776DE7" w:rsidRPr="00E70B8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  <w:p w:rsidR="00776DE7" w:rsidRPr="000D33BA" w:rsidRDefault="00776DE7" w:rsidP="000D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cstheme="minorBidi" w:hint="cs"/>
                <w:color w:val="000000"/>
                <w:sz w:val="30"/>
                <w:szCs w:val="30"/>
              </w:rPr>
            </w:pPr>
          </w:p>
        </w:tc>
      </w:tr>
      <w:tr w:rsidR="00776DE7">
        <w:tc>
          <w:tcPr>
            <w:tcW w:w="5070" w:type="dxa"/>
          </w:tcPr>
          <w:p w:rsidR="00776DE7" w:rsidRDefault="00776DE7" w:rsidP="00776DE7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ท ๓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๑ ม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๔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๖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๔ มีวิจารณญาณในการเลือกเรื่องที่ฟังและดู</w:t>
            </w:r>
          </w:p>
        </w:tc>
        <w:tc>
          <w:tcPr>
            <w:tcW w:w="1984" w:type="dxa"/>
          </w:tcPr>
          <w:p w:rsidR="00776DE7" w:rsidRPr="00AF67AF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AF67AF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วิจารณญาณ</w:t>
            </w:r>
          </w:p>
        </w:tc>
        <w:tc>
          <w:tcPr>
            <w:tcW w:w="2693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30"/>
                <w:szCs w:val="30"/>
              </w:rPr>
            </w:pPr>
          </w:p>
        </w:tc>
      </w:tr>
      <w:tr w:rsidR="00776DE7">
        <w:tc>
          <w:tcPr>
            <w:tcW w:w="5070" w:type="dxa"/>
          </w:tcPr>
          <w:p w:rsidR="00776DE7" w:rsidRDefault="00776DE7" w:rsidP="00776DE7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ท ๓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๑ ม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๔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๖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๕ พูดในโอกาส</w:t>
            </w:r>
            <w:proofErr w:type="spellStart"/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ต่างๆ</w:t>
            </w:r>
            <w:proofErr w:type="spellEnd"/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 พูดแสดงทรรศนะ โต้แย้ง โน้มน้าวและเสนอแนวคิดใหม่ด้วยภาษาถูกต้องเหมาะสม</w:t>
            </w:r>
          </w:p>
        </w:tc>
        <w:tc>
          <w:tcPr>
            <w:tcW w:w="1984" w:type="dxa"/>
          </w:tcPr>
          <w:p w:rsidR="00776DE7" w:rsidRPr="00AF67AF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AF67AF">
              <w:rPr>
                <w:color w:val="000000"/>
                <w:sz w:val="30"/>
                <w:szCs w:val="30"/>
              </w:rPr>
              <w:t>-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พูด</w:t>
            </w:r>
          </w:p>
        </w:tc>
        <w:tc>
          <w:tcPr>
            <w:tcW w:w="2693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30"/>
                <w:szCs w:val="30"/>
              </w:rPr>
            </w:pPr>
          </w:p>
        </w:tc>
      </w:tr>
      <w:tr w:rsidR="00776DE7" w:rsidTr="00FB3170">
        <w:trPr>
          <w:trHeight w:val="1833"/>
        </w:trPr>
        <w:tc>
          <w:tcPr>
            <w:tcW w:w="5070" w:type="dxa"/>
          </w:tcPr>
          <w:p w:rsidR="00776DE7" w:rsidRDefault="00776DE7" w:rsidP="00776DE7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lastRenderedPageBreak/>
              <w:t>ท ๓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๑ ม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๔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๖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๖ มีมารยาทในการฟัง การดูและการพูด</w:t>
            </w:r>
          </w:p>
          <w:p w:rsidR="00776DE7" w:rsidRDefault="00776DE7" w:rsidP="00776DE7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776DE7" w:rsidRDefault="00776DE7" w:rsidP="00776DE7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776DE7" w:rsidRDefault="00776DE7" w:rsidP="00776DE7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776DE7" w:rsidRPr="00E70B87" w:rsidRDefault="00776DE7" w:rsidP="000D33BA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</w:tc>
        <w:tc>
          <w:tcPr>
            <w:tcW w:w="1984" w:type="dxa"/>
          </w:tcPr>
          <w:p w:rsidR="00776DE7" w:rsidRPr="00AF67AF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AF67AF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ฟัง ดู พูด</w:t>
            </w:r>
            <w:r w:rsidR="00BA7BC5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อย่างมีมารยาท</w:t>
            </w:r>
          </w:p>
          <w:p w:rsidR="00776DE7" w:rsidRPr="00E70B8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776DE7" w:rsidRPr="00E70B8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776DE7" w:rsidRPr="00E70B8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776DE7" w:rsidRPr="00E70B87" w:rsidRDefault="00776DE7" w:rsidP="000D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776DE7" w:rsidRPr="00E70B8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76DE7" w:rsidRPr="00E70B8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76DE7" w:rsidRPr="00E70B8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776DE7">
        <w:tc>
          <w:tcPr>
            <w:tcW w:w="14850" w:type="dxa"/>
            <w:gridSpan w:val="5"/>
          </w:tcPr>
          <w:p w:rsidR="00776DE7" w:rsidRPr="00E70B87" w:rsidRDefault="00776DE7" w:rsidP="00776DE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/>
                <w:bCs/>
                <w:sz w:val="30"/>
                <w:szCs w:val="30"/>
                <w:cs/>
              </w:rPr>
              <w:t>สาระที่ ๔  หลักการใช้ภาษาไทย</w:t>
            </w:r>
          </w:p>
          <w:p w:rsidR="00776DE7" w:rsidRPr="00E70B87" w:rsidRDefault="00776DE7" w:rsidP="00776DE7">
            <w:pPr>
              <w:pStyle w:val="Heading1"/>
              <w:tabs>
                <w:tab w:val="left" w:pos="1496"/>
              </w:tabs>
              <w:spacing w:before="0" w:after="0"/>
              <w:ind w:right="-51"/>
              <w:rPr>
                <w:rFonts w:asciiTheme="minorBidi" w:hAnsiTheme="minorBidi" w:cstheme="minorBidi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>มาตรฐาน ท ๔</w:t>
            </w:r>
            <w:r w:rsidRPr="00E70B87">
              <w:rPr>
                <w:rFonts w:asciiTheme="minorBidi" w:eastAsia="Arial Unicode MS" w:hAnsiTheme="minorBidi" w:cstheme="minorBidi"/>
                <w:sz w:val="30"/>
                <w:szCs w:val="30"/>
              </w:rPr>
              <w:t>.</w:t>
            </w:r>
            <w:r w:rsidRPr="00E70B87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>๑</w:t>
            </w:r>
            <w:r w:rsidRPr="00E70B87">
              <w:rPr>
                <w:rFonts w:asciiTheme="minorBidi" w:eastAsia="Arial Unicode MS" w:hAnsiTheme="minorBidi" w:cstheme="minorBidi"/>
                <w:sz w:val="30"/>
                <w:szCs w:val="30"/>
              </w:rPr>
              <w:t xml:space="preserve">  </w:t>
            </w:r>
            <w:r w:rsidRPr="00E70B87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>เข้าใจธรรมชาติของภาษาและหลักภาษาไทย การเปลี่ยนแปลงของภาษา และพลังของภาษา ภูมิปัญญาทางภาษา และรักษา ภาษาไทยไว้เป็นสมบัติของชาติ</w:t>
            </w:r>
          </w:p>
        </w:tc>
      </w:tr>
      <w:tr w:rsidR="00776DE7">
        <w:tc>
          <w:tcPr>
            <w:tcW w:w="5070" w:type="dxa"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ท ๔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๑ ม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๔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-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๖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  <w:t>/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๗ วิเคราะห์และประเมินการใช้ภาษาจากสื่อสิ่งพิมพ์และสื่ออิเล็กทรอนิกส์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F67AF">
              <w:rPr>
                <w:rFonts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</w:t>
            </w:r>
          </w:p>
          <w:p w:rsidR="00776DE7" w:rsidRPr="00E70B8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- </w:t>
            </w:r>
            <w:r>
              <w:rPr>
                <w:rFonts w:ascii="Cordia New" w:eastAsia="Cordia New" w:hAnsi="Cordia New" w:cs="Cordia New"/>
                <w:color w:val="000000"/>
                <w:sz w:val="30"/>
                <w:szCs w:val="30"/>
                <w:cs/>
              </w:rPr>
              <w:t>ประเมิน</w:t>
            </w:r>
            <w:r>
              <w:rPr>
                <w:rFonts w:ascii="Cordia New" w:eastAsia="Cordia New" w:hAnsi="Cordia New" w:cs="Cordia New" w:hint="cs"/>
                <w:color w:val="000000"/>
                <w:sz w:val="30"/>
                <w:szCs w:val="30"/>
                <w:cs/>
              </w:rPr>
              <w:t>ค่า</w:t>
            </w:r>
          </w:p>
        </w:tc>
        <w:tc>
          <w:tcPr>
            <w:tcW w:w="2693" w:type="dxa"/>
          </w:tcPr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</w:t>
            </w:r>
            <w:r>
              <w:rPr>
                <w:rFonts w:asciiTheme="minorBidi" w:eastAsia="Cordia New" w:hAnsiTheme="minorBidi" w:cstheme="minorBidi" w:hint="cs"/>
                <w:sz w:val="30"/>
                <w:szCs w:val="30"/>
                <w:cs/>
              </w:rPr>
              <w:t>คิด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- กระบวนการ</w:t>
            </w: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สร้างความตระหนัก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12009D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วิธีสอนโดยใช้สถานการณ์</w:t>
            </w:r>
          </w:p>
          <w:p w:rsidR="00776DE7" w:rsidRPr="0012009D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  จำลอง</w:t>
            </w:r>
          </w:p>
          <w:p w:rsidR="00776DE7" w:rsidRPr="00E70B8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 </w:t>
            </w:r>
          </w:p>
          <w:p w:rsidR="00776DE7" w:rsidRPr="00E70B8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776DE7" w:rsidRPr="00616472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</w:tcPr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32"/>
                <w:cs/>
              </w:rPr>
              <w:t>๒๑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เขียนคล่อง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(๓</w:t>
            </w:r>
            <w:proofErr w:type="spellStart"/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</w:rPr>
              <w:t>Rs</w:t>
            </w:r>
            <w:proofErr w:type="spellEnd"/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  <w:cs/>
              </w:rPr>
              <w:t>)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-มีทักษะด้านความเข้าใจความต่างของวัฒนธรรม ต่างกระบวนทัศน์(๘</w:t>
            </w:r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</w:rPr>
              <w:t>Cs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)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</w:p>
          <w:p w:rsidR="00776DE7" w:rsidRPr="000D33BA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 w:rsidRPr="000D33BA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0D33BA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ภาษาและวรรณกรรม(ภาษาไทยและการใช้ภาษา)</w:t>
            </w:r>
          </w:p>
          <w:p w:rsidR="00776DE7" w:rsidRPr="000D33BA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0D33BA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0D33BA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D33BA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0D33BA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-</w:t>
            </w:r>
            <w:r w:rsidRPr="000D33BA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0D33BA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 ใฝ่เรียนรู้</w:t>
            </w:r>
          </w:p>
        </w:tc>
        <w:tc>
          <w:tcPr>
            <w:tcW w:w="2268" w:type="dxa"/>
          </w:tcPr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</w:tc>
      </w:tr>
      <w:tr w:rsidR="00776DE7">
        <w:tc>
          <w:tcPr>
            <w:tcW w:w="14850" w:type="dxa"/>
            <w:gridSpan w:val="5"/>
          </w:tcPr>
          <w:p w:rsidR="00776DE7" w:rsidRPr="00E70B87" w:rsidRDefault="00776DE7" w:rsidP="00776DE7">
            <w:pPr>
              <w:pStyle w:val="Heading3"/>
              <w:spacing w:before="0" w:after="0"/>
              <w:rPr>
                <w:rFonts w:asciiTheme="minorBidi" w:hAnsiTheme="minorBidi" w:cstheme="minorBidi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lastRenderedPageBreak/>
              <w:t>สาระที่ ๕  วรรณคดีและวรรณกรรม</w:t>
            </w:r>
          </w:p>
          <w:p w:rsidR="00776DE7" w:rsidRPr="00E70B87" w:rsidRDefault="00776DE7" w:rsidP="00776DE7">
            <w:pPr>
              <w:pStyle w:val="Heading1"/>
              <w:tabs>
                <w:tab w:val="left" w:pos="1496"/>
              </w:tabs>
              <w:spacing w:before="0" w:after="0"/>
              <w:ind w:right="-51"/>
              <w:rPr>
                <w:rFonts w:asciiTheme="minorBidi" w:hAnsiTheme="minorBidi" w:cstheme="minorBidi"/>
                <w:sz w:val="30"/>
                <w:szCs w:val="30"/>
              </w:rPr>
            </w:pPr>
            <w:r w:rsidRPr="00E70B87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>มาตรฐาน ท ๕</w:t>
            </w:r>
            <w:r w:rsidRPr="00E70B87">
              <w:rPr>
                <w:rFonts w:asciiTheme="minorBidi" w:eastAsia="Arial Unicode MS" w:hAnsiTheme="minorBidi" w:cstheme="minorBidi"/>
                <w:sz w:val="30"/>
                <w:szCs w:val="30"/>
              </w:rPr>
              <w:t>.</w:t>
            </w:r>
            <w:r w:rsidRPr="00E70B87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 xml:space="preserve">๑ </w:t>
            </w:r>
            <w:r w:rsidRPr="00E70B87">
              <w:rPr>
                <w:rFonts w:asciiTheme="minorBidi" w:eastAsia="Arial Unicode MS" w:hAnsiTheme="minorBidi" w:cstheme="minorBidi"/>
                <w:sz w:val="30"/>
                <w:szCs w:val="30"/>
              </w:rPr>
              <w:t xml:space="preserve"> </w:t>
            </w:r>
            <w:r w:rsidRPr="00E70B87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 xml:space="preserve">เข้าใจและแสดงความคิดเห็น วิจารณ์วรรณคดี และวรรณกรรมไทยอย่างเห็นคุณค่าและนำมาประยุกต์ใช้ในชีวิตจริง         </w:t>
            </w:r>
          </w:p>
        </w:tc>
      </w:tr>
      <w:tr w:rsidR="00776DE7">
        <w:tc>
          <w:tcPr>
            <w:tcW w:w="5070" w:type="dxa"/>
          </w:tcPr>
          <w:p w:rsidR="00776DE7" w:rsidRPr="00941137" w:rsidRDefault="00776DE7" w:rsidP="00776DE7">
            <w:pPr>
              <w:tabs>
                <w:tab w:val="left" w:pos="2410"/>
              </w:tabs>
              <w:rPr>
                <w:rFonts w:asciiTheme="minorBidi" w:hAnsiTheme="minorBidi" w:cstheme="minorBidi"/>
                <w:sz w:val="30"/>
                <w:szCs w:val="30"/>
              </w:rPr>
            </w:pPr>
            <w:r w:rsidRPr="00941137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ท ๕</w:t>
            </w:r>
            <w:r w:rsidRPr="00941137">
              <w:rPr>
                <w:rFonts w:asciiTheme="minorBidi" w:eastAsia="Arial Unicode MS" w:hAnsiTheme="minorBidi" w:cstheme="minorBidi"/>
                <w:sz w:val="30"/>
                <w:szCs w:val="30"/>
              </w:rPr>
              <w:t>.</w:t>
            </w:r>
            <w:r w:rsidRPr="00941137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๑ ม</w:t>
            </w:r>
            <w:r w:rsidRPr="00941137">
              <w:rPr>
                <w:rFonts w:asciiTheme="minorBidi" w:eastAsia="Arial Unicode MS" w:hAnsiTheme="minorBidi" w:cstheme="minorBidi"/>
                <w:sz w:val="30"/>
                <w:szCs w:val="30"/>
              </w:rPr>
              <w:t>.</w:t>
            </w:r>
            <w:r w:rsidRPr="00941137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๔</w:t>
            </w:r>
            <w:r w:rsidRPr="00941137">
              <w:rPr>
                <w:rFonts w:asciiTheme="minorBidi" w:eastAsia="Arial Unicode MS" w:hAnsiTheme="minorBidi" w:cstheme="minorBidi"/>
                <w:sz w:val="30"/>
                <w:szCs w:val="30"/>
              </w:rPr>
              <w:t>-</w:t>
            </w:r>
            <w:r w:rsidRPr="00941137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๖</w:t>
            </w:r>
            <w:r w:rsidRPr="00941137">
              <w:rPr>
                <w:rFonts w:asciiTheme="minorBidi" w:eastAsia="Arial Unicode MS" w:hAnsiTheme="minorBidi" w:cstheme="minorBidi"/>
                <w:sz w:val="30"/>
                <w:szCs w:val="30"/>
              </w:rPr>
              <w:t>/</w:t>
            </w:r>
            <w:r w:rsidRPr="00941137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๑ วิเคราะห์และวิจารณ์วรรณคดีและวรรณกรรมตามหลักการวิจารณ์เบื้องต้น</w:t>
            </w:r>
          </w:p>
        </w:tc>
        <w:tc>
          <w:tcPr>
            <w:tcW w:w="1984" w:type="dxa"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F67AF">
              <w:rPr>
                <w:rFonts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  <w:r w:rsidRPr="00AF67AF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- </w:t>
            </w:r>
            <w:r w:rsidRPr="00941137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วิจารณ์</w:t>
            </w:r>
          </w:p>
        </w:tc>
        <w:tc>
          <w:tcPr>
            <w:tcW w:w="2693" w:type="dxa"/>
            <w:vMerge w:val="restart"/>
          </w:tcPr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</w:t>
            </w:r>
            <w:r>
              <w:rPr>
                <w:rFonts w:asciiTheme="minorBidi" w:eastAsia="Cordia New" w:hAnsiTheme="minorBidi" w:cstheme="minorBidi" w:hint="cs"/>
                <w:sz w:val="30"/>
                <w:szCs w:val="30"/>
                <w:cs/>
              </w:rPr>
              <w:t>คิด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  <w:cs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</w:t>
            </w:r>
            <w:r>
              <w:rPr>
                <w:rFonts w:asciiTheme="minorBidi" w:eastAsia="Cordia New" w:hAnsiTheme="minorBidi" w:cstheme="minorBidi" w:hint="cs"/>
                <w:sz w:val="30"/>
                <w:szCs w:val="30"/>
                <w:cs/>
              </w:rPr>
              <w:t>แก้ปัญหา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0A46D5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</w:t>
            </w:r>
            <w:r>
              <w:rPr>
                <w:rFonts w:asciiTheme="minorBidi" w:eastAsia="Cordia New" w:hAnsiTheme="minorBidi" w:cstheme="minorBidi" w:hint="cs"/>
                <w:sz w:val="30"/>
                <w:szCs w:val="30"/>
                <w:cs/>
              </w:rPr>
              <w:t>ใช้เทคโนโลยี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 w:rsidRPr="006F3F0E"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- กระบวนการ</w:t>
            </w: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แบบสืบเสาะหาความรู้ ( ๕</w:t>
            </w:r>
            <w: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  <w:t>E</w:t>
            </w: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 xml:space="preserve"> )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- กระบวนการแก้ปัญหา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- กระบวนการเรียนความรู้ความใจ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0"/>
                <w:szCs w:val="30"/>
                <w:cs/>
              </w:rPr>
              <w:t>- กระบวนการกลุ่ม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12009D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วิธีสอนแบบ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SQ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๔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R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เทคนิคคู่คิดสี่สหาย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 รูปแบบการเรียนการสอนโดยยึดผู้เรียนเป็นศูนย์กลาง</w:t>
            </w: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:            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โมเดลซิปปา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924729"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 เทคนิคนิคคู่ตรวจสอบ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 วิธีสอนโดยใช้การบรรยาย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>- วิธีสอนโดยใช้การแสดง  บทบาทสมมติ</w:t>
            </w:r>
          </w:p>
          <w:p w:rsidR="00776DE7" w:rsidRPr="000D33BA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lastRenderedPageBreak/>
              <w:t>- วิธีสอนโดยใช้การสาธิต</w:t>
            </w:r>
            <w:bookmarkStart w:id="0" w:name="_GoBack"/>
            <w:bookmarkEnd w:id="0"/>
          </w:p>
        </w:tc>
        <w:tc>
          <w:tcPr>
            <w:tcW w:w="2835" w:type="dxa"/>
            <w:vMerge w:val="restart"/>
          </w:tcPr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ทักษะการเรียนรู้ในศตวรรษที่ 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32"/>
                <w:cs/>
              </w:rPr>
              <w:t>๒๑</w:t>
            </w:r>
          </w:p>
          <w:p w:rsidR="00776DE7" w:rsidRPr="0054350A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</w:t>
            </w:r>
            <w:r w:rsidR="002D3E2F"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อ่านคล่อง</w:t>
            </w:r>
            <w:r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 xml:space="preserve"> ( </w:t>
            </w:r>
            <w:r w:rsidR="002D3E2F">
              <w:rPr>
                <w:rFonts w:asciiTheme="minorBidi" w:eastAsia="Arial Unicode MS" w:hAnsiTheme="minorBidi" w:cstheme="minorBidi" w:hint="cs"/>
                <w:b/>
                <w:color w:val="000000"/>
                <w:sz w:val="28"/>
                <w:szCs w:val="28"/>
                <w:cs/>
              </w:rPr>
              <w:t>๓</w:t>
            </w:r>
            <w:r w:rsidRPr="0054350A">
              <w:rPr>
                <w:rFonts w:asciiTheme="minorBidi" w:eastAsia="Arial Unicode MS" w:hAnsiTheme="minorBidi" w:cstheme="minorBidi"/>
                <w:bCs/>
                <w:color w:val="000000"/>
                <w:sz w:val="28"/>
                <w:szCs w:val="28"/>
              </w:rPr>
              <w:t>Cs</w:t>
            </w:r>
            <w:r w:rsidRPr="0054350A">
              <w:rPr>
                <w:rFonts w:asciiTheme="minorBidi" w:eastAsia="Arial Unicode MS" w:hAnsiTheme="minorBidi" w:cstheme="minorBidi" w:hint="cs"/>
                <w:bCs/>
                <w:color w:val="000000"/>
                <w:sz w:val="28"/>
                <w:szCs w:val="28"/>
                <w:cs/>
              </w:rPr>
              <w:t>)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</w:p>
          <w:p w:rsidR="00776DE7" w:rsidRPr="002D3E2F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-</w:t>
            </w:r>
            <w:r w:rsidRPr="002D3E2F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ภาษาแ</w:t>
            </w:r>
            <w:r w:rsidR="009F5578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ละวรรณกรรม(ภาษาไทยและการใช้ภาษา</w:t>
            </w:r>
            <w:r w:rsidR="009F5578"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>)วรรณกรรม</w:t>
            </w:r>
            <w:r w:rsidR="000D33BA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br/>
            </w:r>
            <w:r w:rsidR="009F5578"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>ฟ.</w:t>
            </w:r>
            <w:proofErr w:type="spellStart"/>
            <w:r w:rsidR="009F5578"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>ฮี</w:t>
            </w:r>
            <w:proofErr w:type="spellEnd"/>
            <w:r w:rsidR="009F5578"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>แล</w:t>
            </w:r>
            <w:proofErr w:type="spellStart"/>
            <w:r w:rsidR="009F5578"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>ร์</w:t>
            </w:r>
            <w:proofErr w:type="spellEnd"/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0A46D5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0A46D5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776DE7" w:rsidRPr="002D3E2F" w:rsidRDefault="00776DE7" w:rsidP="00BA7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2D3E2F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-</w:t>
            </w:r>
            <w:r w:rsidRPr="002D3E2F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D3E2F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 </w:t>
            </w:r>
            <w:r w:rsidR="00751976">
              <w:rPr>
                <w:rFonts w:asciiTheme="minorBidi" w:hAnsiTheme="minorBidi" w:cstheme="minorBidi" w:hint="cs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2268" w:type="dxa"/>
            <w:vMerge w:val="restart"/>
          </w:tcPr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776DE7" w:rsidRPr="000A46D5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30"/>
                <w:szCs w:val="30"/>
              </w:rPr>
            </w:pPr>
            <w:r w:rsidRPr="000A46D5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</w:tc>
      </w:tr>
      <w:tr w:rsidR="00776DE7">
        <w:tc>
          <w:tcPr>
            <w:tcW w:w="5070" w:type="dxa"/>
          </w:tcPr>
          <w:p w:rsidR="00776DE7" w:rsidRDefault="00776DE7" w:rsidP="00776DE7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ท ๕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๑ ม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๔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๖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๒ วิเคราะห์ลักษณะเด่นของวรรณคดีเชื่อมโยงกับการเรียนรู้ทางประวัติศาสตร์และวิถีชีวิตของสังคมในอดีต</w:t>
            </w:r>
          </w:p>
        </w:tc>
        <w:tc>
          <w:tcPr>
            <w:tcW w:w="1984" w:type="dxa"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F67AF">
              <w:rPr>
                <w:rFonts w:cstheme="minorBidi" w:hint="cs"/>
                <w:color w:val="000000"/>
                <w:sz w:val="30"/>
                <w:szCs w:val="30"/>
                <w:cs/>
              </w:rPr>
              <w:t>-</w:t>
            </w:r>
            <w:r>
              <w:rPr>
                <w:rFonts w:cstheme="minorBidi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</w:t>
            </w:r>
          </w:p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30"/>
                <w:szCs w:val="30"/>
              </w:rPr>
            </w:pPr>
          </w:p>
        </w:tc>
      </w:tr>
      <w:tr w:rsidR="00776DE7">
        <w:tc>
          <w:tcPr>
            <w:tcW w:w="5070" w:type="dxa"/>
          </w:tcPr>
          <w:p w:rsidR="00776DE7" w:rsidRDefault="00776DE7" w:rsidP="00776DE7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ท ๕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๑ ม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๔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๖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๔ สังเคราะห์ข้อคิดจากวรรณคดีและวรรณกรรมเพื่อนำไปประยุกต์ใช้ในชีวิตจริง</w:t>
            </w:r>
          </w:p>
        </w:tc>
        <w:tc>
          <w:tcPr>
            <w:tcW w:w="1984" w:type="dxa"/>
          </w:tcPr>
          <w:p w:rsidR="00776DE7" w:rsidRPr="00AF67AF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F67AF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สังเคราะห์</w:t>
            </w:r>
          </w:p>
        </w:tc>
        <w:tc>
          <w:tcPr>
            <w:tcW w:w="2693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30"/>
                <w:szCs w:val="30"/>
              </w:rPr>
            </w:pPr>
          </w:p>
        </w:tc>
      </w:tr>
      <w:tr w:rsidR="00776DE7">
        <w:tc>
          <w:tcPr>
            <w:tcW w:w="5070" w:type="dxa"/>
          </w:tcPr>
          <w:p w:rsidR="00776DE7" w:rsidRDefault="00776DE7" w:rsidP="00776DE7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ท ๕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๑ ม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๔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๖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๕ รวบรวมวรรณกรรมพื้นบ้าน และอธิบายภูมิปัญญาทางภาษา</w:t>
            </w:r>
          </w:p>
        </w:tc>
        <w:tc>
          <w:tcPr>
            <w:tcW w:w="1984" w:type="dxa"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F67AF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รวบรวม</w:t>
            </w:r>
          </w:p>
          <w:p w:rsidR="00776DE7" w:rsidRPr="00AF67AF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30"/>
                <w:szCs w:val="30"/>
              </w:rPr>
            </w:pPr>
          </w:p>
        </w:tc>
      </w:tr>
      <w:tr w:rsidR="00776DE7">
        <w:tc>
          <w:tcPr>
            <w:tcW w:w="5070" w:type="dxa"/>
          </w:tcPr>
          <w:p w:rsidR="00776DE7" w:rsidRDefault="00776DE7" w:rsidP="00776DE7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ท ๕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๑ ม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๔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๖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๖ ท่องจำและบอกคุณค่าบทอาขยานตามที่กำหนดและบทร้อยกรองที่มีคุณค่าตามความสนใจและนำไปใช้อ้างอิง</w:t>
            </w:r>
          </w:p>
        </w:tc>
        <w:tc>
          <w:tcPr>
            <w:tcW w:w="1984" w:type="dxa"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F67AF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ท่องจำ</w:t>
            </w:r>
          </w:p>
          <w:p w:rsidR="00776DE7" w:rsidRPr="00AF67AF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-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บอก</w:t>
            </w:r>
          </w:p>
        </w:tc>
        <w:tc>
          <w:tcPr>
            <w:tcW w:w="2693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776DE7" w:rsidRDefault="00776DE7" w:rsidP="00776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30"/>
                <w:szCs w:val="30"/>
              </w:rPr>
            </w:pPr>
          </w:p>
        </w:tc>
      </w:tr>
    </w:tbl>
    <w:p w:rsidR="00C0616F" w:rsidRDefault="00C0616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sectPr w:rsidR="00C0616F" w:rsidSect="00D87CCC">
      <w:footerReference w:type="default" r:id="rId7"/>
      <w:pgSz w:w="16838" w:h="11906" w:orient="landscape"/>
      <w:pgMar w:top="720" w:right="720" w:bottom="720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8F" w:rsidRDefault="00760E58">
      <w:r>
        <w:separator/>
      </w:r>
    </w:p>
  </w:endnote>
  <w:endnote w:type="continuationSeparator" w:id="0">
    <w:p w:rsidR="0063698F" w:rsidRDefault="0076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16F" w:rsidRDefault="00760E58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0D33BA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0D33BA">
      <w:rPr>
        <w:rFonts w:ascii="Cordia New" w:eastAsia="Cordia New" w:hAnsi="Cordia New" w:cs="Cordia New"/>
        <w:noProof/>
        <w:color w:val="000000"/>
        <w:sz w:val="32"/>
        <w:szCs w:val="32"/>
      </w:rPr>
      <w:t>5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C0616F" w:rsidRDefault="00C061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8F" w:rsidRDefault="00760E58">
      <w:r>
        <w:separator/>
      </w:r>
    </w:p>
  </w:footnote>
  <w:footnote w:type="continuationSeparator" w:id="0">
    <w:p w:rsidR="0063698F" w:rsidRDefault="00760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DAB"/>
    <w:multiLevelType w:val="hybridMultilevel"/>
    <w:tmpl w:val="75886DE0"/>
    <w:lvl w:ilvl="0" w:tplc="03622F7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4567"/>
    <w:multiLevelType w:val="hybridMultilevel"/>
    <w:tmpl w:val="3A263F4C"/>
    <w:lvl w:ilvl="0" w:tplc="E9A4E8B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6F1D"/>
    <w:multiLevelType w:val="hybridMultilevel"/>
    <w:tmpl w:val="45A89F4E"/>
    <w:lvl w:ilvl="0" w:tplc="B48E5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03F9"/>
    <w:multiLevelType w:val="hybridMultilevel"/>
    <w:tmpl w:val="8EBE895C"/>
    <w:lvl w:ilvl="0" w:tplc="69A0B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851FD"/>
    <w:multiLevelType w:val="hybridMultilevel"/>
    <w:tmpl w:val="B8AE6974"/>
    <w:lvl w:ilvl="0" w:tplc="E354D1A8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51CAD"/>
    <w:multiLevelType w:val="hybridMultilevel"/>
    <w:tmpl w:val="8020B63C"/>
    <w:lvl w:ilvl="0" w:tplc="5D0AB8F0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04E59"/>
    <w:multiLevelType w:val="hybridMultilevel"/>
    <w:tmpl w:val="2FDA2962"/>
    <w:lvl w:ilvl="0" w:tplc="3670D00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64441"/>
    <w:multiLevelType w:val="hybridMultilevel"/>
    <w:tmpl w:val="9BC6A424"/>
    <w:lvl w:ilvl="0" w:tplc="8CFE8646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D1F2B"/>
    <w:multiLevelType w:val="hybridMultilevel"/>
    <w:tmpl w:val="A358F040"/>
    <w:lvl w:ilvl="0" w:tplc="9CA288F4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73089"/>
    <w:multiLevelType w:val="hybridMultilevel"/>
    <w:tmpl w:val="E52455C8"/>
    <w:lvl w:ilvl="0" w:tplc="8714767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71EE"/>
    <w:multiLevelType w:val="hybridMultilevel"/>
    <w:tmpl w:val="55446E06"/>
    <w:lvl w:ilvl="0" w:tplc="0CB27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E3220"/>
    <w:multiLevelType w:val="hybridMultilevel"/>
    <w:tmpl w:val="D2D00D96"/>
    <w:lvl w:ilvl="0" w:tplc="6E2278B2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B35F5"/>
    <w:multiLevelType w:val="hybridMultilevel"/>
    <w:tmpl w:val="9238F1E0"/>
    <w:lvl w:ilvl="0" w:tplc="56C8B600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45A5E"/>
    <w:multiLevelType w:val="hybridMultilevel"/>
    <w:tmpl w:val="5E708042"/>
    <w:lvl w:ilvl="0" w:tplc="02E0A1E6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40C21"/>
    <w:multiLevelType w:val="hybridMultilevel"/>
    <w:tmpl w:val="80F0D51E"/>
    <w:lvl w:ilvl="0" w:tplc="9AC4C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7E04"/>
    <w:multiLevelType w:val="hybridMultilevel"/>
    <w:tmpl w:val="E7F892D6"/>
    <w:lvl w:ilvl="0" w:tplc="B9EE7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0"/>
  </w:num>
  <w:num w:numId="5">
    <w:abstractNumId w:val="13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  <w:num w:numId="13">
    <w:abstractNumId w:val="15"/>
  </w:num>
  <w:num w:numId="14">
    <w:abstractNumId w:val="14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6F"/>
    <w:rsid w:val="000B6946"/>
    <w:rsid w:val="000D33BA"/>
    <w:rsid w:val="0012009D"/>
    <w:rsid w:val="00177A30"/>
    <w:rsid w:val="002308FA"/>
    <w:rsid w:val="002C39B9"/>
    <w:rsid w:val="002D3E2F"/>
    <w:rsid w:val="002F428F"/>
    <w:rsid w:val="00411359"/>
    <w:rsid w:val="00437451"/>
    <w:rsid w:val="004D110D"/>
    <w:rsid w:val="005B314E"/>
    <w:rsid w:val="005C6509"/>
    <w:rsid w:val="005F3F35"/>
    <w:rsid w:val="00616472"/>
    <w:rsid w:val="0063698F"/>
    <w:rsid w:val="006C4FD8"/>
    <w:rsid w:val="006D1AF9"/>
    <w:rsid w:val="00751976"/>
    <w:rsid w:val="00760E58"/>
    <w:rsid w:val="00776DE7"/>
    <w:rsid w:val="00790DA9"/>
    <w:rsid w:val="007D62C5"/>
    <w:rsid w:val="00822D19"/>
    <w:rsid w:val="00861F68"/>
    <w:rsid w:val="008E5D23"/>
    <w:rsid w:val="00924729"/>
    <w:rsid w:val="00933496"/>
    <w:rsid w:val="00941137"/>
    <w:rsid w:val="009A5BB8"/>
    <w:rsid w:val="009F5578"/>
    <w:rsid w:val="00AF67AF"/>
    <w:rsid w:val="00B105DB"/>
    <w:rsid w:val="00B13103"/>
    <w:rsid w:val="00B30CF0"/>
    <w:rsid w:val="00BA7BC5"/>
    <w:rsid w:val="00C0616F"/>
    <w:rsid w:val="00C121A9"/>
    <w:rsid w:val="00C401F4"/>
    <w:rsid w:val="00C75DC7"/>
    <w:rsid w:val="00CC4A63"/>
    <w:rsid w:val="00D87CCC"/>
    <w:rsid w:val="00D91F6B"/>
    <w:rsid w:val="00E41C16"/>
    <w:rsid w:val="00E70B87"/>
    <w:rsid w:val="00F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DD1B8"/>
  <w15:docId w15:val="{32C566C2-41D4-453E-AA55-3F49C0E1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B6946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CC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C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40</cp:revision>
  <cp:lastPrinted>2019-12-16T11:20:00Z</cp:lastPrinted>
  <dcterms:created xsi:type="dcterms:W3CDTF">2019-11-19T09:33:00Z</dcterms:created>
  <dcterms:modified xsi:type="dcterms:W3CDTF">2020-01-02T08:03:00Z</dcterms:modified>
</cp:coreProperties>
</file>