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94" w:rsidRPr="005A7745" w:rsidRDefault="005A77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5A7745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2E6294" w:rsidRPr="005A7745" w:rsidRDefault="005A77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color w:val="000000"/>
          <w:sz w:val="32"/>
          <w:szCs w:val="32"/>
          <w:cs/>
        </w:rPr>
      </w:pPr>
      <w:r w:rsidRPr="005A7745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>กลุ่มสาระการเรียนรู้ภาษาไทย</w:t>
      </w:r>
      <w:r w:rsidRPr="005A7745">
        <w:rPr>
          <w:rFonts w:asciiTheme="minorBidi" w:eastAsia="Cordia New" w:hAnsiTheme="minorBidi" w:cstheme="minorBidi"/>
          <w:color w:val="000000"/>
          <w:sz w:val="32"/>
          <w:szCs w:val="32"/>
        </w:rPr>
        <w:tab/>
      </w:r>
      <w:r w:rsidRPr="005A7745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>ระดับชั้น</w:t>
      </w:r>
      <w:r w:rsidRPr="005A7745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  ม.</w:t>
      </w:r>
      <w:r>
        <w:rPr>
          <w:rFonts w:asciiTheme="minorBidi" w:eastAsia="Cordia New" w:hAnsiTheme="minorBidi" w:cstheme="minorBidi" w:hint="cs"/>
          <w:color w:val="000000"/>
          <w:sz w:val="32"/>
          <w:szCs w:val="32"/>
          <w:cs/>
        </w:rPr>
        <w:t>๑</w:t>
      </w:r>
      <w:r w:rsidRPr="005A7745">
        <w:rPr>
          <w:rFonts w:asciiTheme="minorBidi" w:eastAsia="Cordia New" w:hAnsiTheme="minorBidi" w:cs="Cordia New"/>
          <w:color w:val="000000"/>
          <w:sz w:val="32"/>
          <w:szCs w:val="32"/>
          <w:cs/>
        </w:rPr>
        <w:t xml:space="preserve"> </w:t>
      </w:r>
      <w:r w:rsidRPr="005A7745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วิชาภาษาไทยพื้นฐาน </w:t>
      </w:r>
      <w:r>
        <w:rPr>
          <w:rFonts w:asciiTheme="minorBidi" w:eastAsia="Cordia New" w:hAnsiTheme="minorBidi" w:cstheme="minorBidi" w:hint="cs"/>
          <w:color w:val="000000"/>
          <w:sz w:val="32"/>
          <w:szCs w:val="32"/>
          <w:cs/>
        </w:rPr>
        <w:t>๒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2E6294" w:rsidRPr="005A7745">
        <w:tc>
          <w:tcPr>
            <w:tcW w:w="5070" w:type="dxa"/>
            <w:vAlign w:val="center"/>
          </w:tcPr>
          <w:p w:rsidR="002E6294" w:rsidRPr="005A7745" w:rsidRDefault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2E6294" w:rsidRPr="005A7745" w:rsidRDefault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2E6294" w:rsidRPr="005A7745" w:rsidRDefault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2E6294" w:rsidRPr="005A7745" w:rsidRDefault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2E6294" w:rsidRPr="005A7745" w:rsidRDefault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2E6294" w:rsidRPr="005A7745" w:rsidRDefault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2E6294" w:rsidRPr="005A7745" w:rsidRDefault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2E6294" w:rsidRPr="005A7745" w:rsidRDefault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4"/>
                <w:szCs w:val="24"/>
              </w:rPr>
            </w:pP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5A7745">
              <w:rPr>
                <w:rFonts w:asciiTheme="minorBidi" w:eastAsia="Cordia New" w:hAnsiTheme="minorBidi" w:cstheme="minorBidi"/>
                <w:b/>
                <w:color w:val="000000"/>
                <w:sz w:val="24"/>
                <w:szCs w:val="24"/>
              </w:rPr>
              <w:t>21</w:t>
            </w: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2E6294" w:rsidRPr="005A7745" w:rsidRDefault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2E6294" w:rsidRPr="005A7745" w:rsidRDefault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2E6294" w:rsidRPr="005A7745" w:rsidRDefault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2E6294" w:rsidRPr="005A7745">
        <w:tc>
          <w:tcPr>
            <w:tcW w:w="14850" w:type="dxa"/>
            <w:gridSpan w:val="5"/>
          </w:tcPr>
          <w:p w:rsidR="002E6294" w:rsidRPr="005A7745" w:rsidRDefault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สาระที่  </w:t>
            </w:r>
            <w:r>
              <w:rPr>
                <w:rFonts w:asciiTheme="minorBidi" w:eastAsia="Cordia New" w:hAnsiTheme="minorBidi" w:cstheme="minorBidi" w:hint="cs"/>
                <w:b/>
                <w:color w:val="000000"/>
                <w:sz w:val="32"/>
                <w:szCs w:val="32"/>
                <w:cs/>
              </w:rPr>
              <w:t>๑</w:t>
            </w:r>
            <w:r w:rsidRPr="005A7745">
              <w:rPr>
                <w:rFonts w:asciiTheme="minorBidi" w:eastAsia="Cordia New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การอ่าน</w:t>
            </w:r>
          </w:p>
          <w:p w:rsidR="002E6294" w:rsidRPr="005A7745" w:rsidRDefault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มาตรฐาน  ท </w:t>
            </w:r>
            <w:r>
              <w:rPr>
                <w:rFonts w:asciiTheme="minorBidi" w:eastAsia="Cordia New" w:hAnsiTheme="minorBidi" w:cstheme="minorBidi" w:hint="cs"/>
                <w:b/>
                <w:color w:val="000000"/>
                <w:sz w:val="32"/>
                <w:szCs w:val="32"/>
                <w:cs/>
              </w:rPr>
              <w:t>๑</w:t>
            </w: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inorBidi" w:eastAsia="Cordia New" w:hAnsiTheme="minorBidi" w:cstheme="minorBidi" w:hint="cs"/>
                <w:b/>
                <w:color w:val="000000"/>
                <w:sz w:val="32"/>
                <w:szCs w:val="32"/>
                <w:cs/>
              </w:rPr>
              <w:t>๑</w:t>
            </w:r>
            <w:r w:rsidRPr="005A7745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  ใช้กระบวนการอ่านสร้างความรู้และความคิดเพื่อนำไปใช้ตัดสินใจ แก้ปัญหาในการดำเนินชีวิต และมีนิสัยรักการอ่าน</w:t>
            </w:r>
          </w:p>
        </w:tc>
      </w:tr>
      <w:tr w:rsidR="005A7745" w:rsidRPr="005A7745">
        <w:tc>
          <w:tcPr>
            <w:tcW w:w="5070" w:type="dxa"/>
          </w:tcPr>
          <w:p w:rsidR="005A7745" w:rsidRPr="005A7745" w:rsidRDefault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 xml:space="preserve">  ๑.  ท ๑.๑ ม.๑/๑  อ่านออกเสียงบทร้อยแก้ว  และบทร้อยกรองได้ถูกต้องเหมาะสมกับเรื่องที่อ่าน</w:t>
            </w:r>
          </w:p>
        </w:tc>
        <w:tc>
          <w:tcPr>
            <w:tcW w:w="1984" w:type="dxa"/>
          </w:tcPr>
          <w:p w:rsidR="005A7745" w:rsidRPr="005A7745" w:rsidRDefault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-อ่านออกเสียงร้อยแก้วและร้อยกรอง</w:t>
            </w:r>
          </w:p>
        </w:tc>
        <w:tc>
          <w:tcPr>
            <w:tcW w:w="2693" w:type="dxa"/>
          </w:tcPr>
          <w:p w:rsidR="005A7745" w:rsidRPr="00607A31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71289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7A2F3A" w:rsidRPr="008B7BF0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กระบวนการอ่าน</w:t>
            </w:r>
          </w:p>
        </w:tc>
        <w:tc>
          <w:tcPr>
            <w:tcW w:w="2835" w:type="dxa"/>
            <w:vMerge w:val="restart"/>
          </w:tcPr>
          <w:p w:rsid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ไทย</w:t>
            </w:r>
          </w:p>
          <w:p w:rsid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-หนังสืออ่านนอกเวลา</w:t>
            </w:r>
          </w:p>
          <w:p w:rsid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A72E9F">
              <w:rPr>
                <w:rFonts w:asciiTheme="minorBidi" w:hAnsiTheme="minorBidi" w:cstheme="minorBidi"/>
                <w:sz w:val="32"/>
                <w:szCs w:val="32"/>
                <w:cs/>
              </w:rPr>
              <w:t>การพูดแสดงความคิดเห็นอย่างเหมาะสมและไม่เหมาะสม</w:t>
            </w:r>
          </w:p>
          <w:p w:rsid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ภูมิปัญญาท้องถิ่น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บทอ่านเสริม และบทอาขยาน ของฟ.</w:t>
            </w:r>
            <w:proofErr w:type="spellStart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ฮี</w:t>
            </w:r>
            <w:proofErr w:type="spellEnd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แล</w:t>
            </w:r>
            <w:proofErr w:type="spellStart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ร์</w:t>
            </w:r>
            <w:proofErr w:type="spellEnd"/>
          </w:p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  <w:r w:rsidRPr="006D5DF5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มุ่งมั่นในการศึกษา</w:t>
            </w:r>
          </w:p>
        </w:tc>
        <w:tc>
          <w:tcPr>
            <w:tcW w:w="2268" w:type="dxa"/>
            <w:vMerge w:val="restart"/>
          </w:tcPr>
          <w:p w:rsid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๑.</w:t>
            </w:r>
            <w:r w:rsidRPr="0071289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pacing w:val="-2"/>
                <w:sz w:val="32"/>
                <w:szCs w:val="32"/>
                <w:cs/>
              </w:rPr>
              <w:t>๒.</w:t>
            </w:r>
            <w:r w:rsidRPr="00B26B0D">
              <w:rPr>
                <w:rFonts w:asciiTheme="minorBidi" w:hAnsiTheme="minorBidi" w:cstheme="minorBidi"/>
                <w:color w:val="000000"/>
                <w:spacing w:val="-2"/>
                <w:sz w:val="32"/>
                <w:szCs w:val="32"/>
                <w:cs/>
              </w:rPr>
              <w:t>รักความเป็นไทย</w:t>
            </w:r>
          </w:p>
          <w:p w:rsid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pacing w:val="-2"/>
                <w:sz w:val="32"/>
                <w:szCs w:val="32"/>
                <w:cs/>
              </w:rPr>
              <w:t>๓.</w:t>
            </w:r>
            <w:r w:rsidRPr="00712899">
              <w:rPr>
                <w:rFonts w:asciiTheme="minorBidi" w:hAnsiTheme="minorBidi" w:cstheme="minorBidi"/>
                <w:color w:val="000000"/>
                <w:spacing w:val="-2"/>
                <w:sz w:val="32"/>
                <w:szCs w:val="32"/>
                <w:cs/>
              </w:rPr>
              <w:t>มุ่งมั่นในการทำงาน</w:t>
            </w:r>
          </w:p>
          <w:p w:rsid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๔.</w:t>
            </w:r>
            <w:r w:rsidRPr="008A7B0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7A2F3A" w:rsidRDefault="007A2F3A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pacing w:val="-2"/>
                <w:sz w:val="32"/>
                <w:szCs w:val="32"/>
                <w:cs/>
              </w:rPr>
              <w:t>๕.</w:t>
            </w:r>
            <w:r>
              <w:rPr>
                <w:rFonts w:asciiTheme="minorBidi" w:hAnsiTheme="minorBidi" w:cstheme="minorBidi" w:hint="cs"/>
                <w:spacing w:val="-2"/>
                <w:sz w:val="32"/>
                <w:szCs w:val="32"/>
                <w:cs/>
              </w:rPr>
              <w:t>เป็น</w:t>
            </w:r>
            <w:r w:rsidRPr="008B7BF0">
              <w:rPr>
                <w:rFonts w:asciiTheme="minorBidi" w:hAnsiTheme="minorBidi" w:cstheme="minorBidi"/>
                <w:spacing w:val="-2"/>
                <w:sz w:val="32"/>
                <w:szCs w:val="32"/>
                <w:cs/>
              </w:rPr>
              <w:t>สุภาพบุรุษอัสสัมชัญ</w:t>
            </w:r>
          </w:p>
          <w:p w:rsidR="005A7745" w:rsidRPr="005A7745" w:rsidRDefault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A7745" w:rsidRPr="005A7745">
        <w:tc>
          <w:tcPr>
            <w:tcW w:w="5070" w:type="dxa"/>
          </w:tcPr>
          <w:p w:rsidR="005A7745" w:rsidRPr="005A7745" w:rsidRDefault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 xml:space="preserve">  ๒. ท ๑.๑ ม.๑/๒ จับใจความสำคัญจากเรื่องที่อ่าน</w:t>
            </w:r>
          </w:p>
        </w:tc>
        <w:tc>
          <w:tcPr>
            <w:tcW w:w="1984" w:type="dxa"/>
          </w:tcPr>
          <w:p w:rsidR="005A7745" w:rsidRPr="005A7745" w:rsidRDefault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-จับใจความสำคัญ</w:t>
            </w:r>
          </w:p>
        </w:tc>
        <w:tc>
          <w:tcPr>
            <w:tcW w:w="2693" w:type="dxa"/>
          </w:tcPr>
          <w:p w:rsidR="005A7745" w:rsidRPr="00F5091A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F5091A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5A7745" w:rsidRPr="00F5091A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F5091A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</w:t>
            </w:r>
            <w:r w:rsidR="00386DFE" w:rsidRPr="008B7BF0">
              <w:rPr>
                <w:rFonts w:asciiTheme="minorBidi" w:hAnsiTheme="minorBidi" w:cstheme="minorBidi"/>
                <w:sz w:val="32"/>
                <w:szCs w:val="32"/>
                <w:cs/>
              </w:rPr>
              <w:t>การสื่อสาร</w:t>
            </w:r>
          </w:p>
          <w:p w:rsidR="005A7745" w:rsidRPr="00F5091A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F5091A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5A7745" w:rsidRPr="00F5091A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F5091A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  <w:p w:rsid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F5091A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-กระบวนการอ่าน</w:t>
            </w:r>
          </w:p>
          <w:p w:rsidR="005A7745" w:rsidRPr="007A2F3A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7A2F3A">
              <w:rPr>
                <w:rFonts w:asciiTheme="minorBidi" w:hAnsiTheme="minorBidi" w:cstheme="minorBidi"/>
                <w:sz w:val="32"/>
                <w:szCs w:val="32"/>
                <w:cs/>
              </w:rPr>
              <w:t>-๑๒ ขั้นตอนสะท้อนความคิด</w:t>
            </w:r>
          </w:p>
          <w:p w:rsidR="005A7745" w:rsidRPr="004A17EE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A17EE">
              <w:rPr>
                <w:rFonts w:asciiTheme="minorBidi" w:hAnsiTheme="minorBidi" w:cstheme="minorBidi"/>
                <w:sz w:val="32"/>
                <w:szCs w:val="32"/>
                <w:cs/>
              </w:rPr>
              <w:t>รูปแบบการสอน</w:t>
            </w:r>
          </w:p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F5091A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F5091A">
              <w:rPr>
                <w:rFonts w:asciiTheme="minorBidi" w:hAnsiTheme="minorBidi" w:cstheme="minorBidi"/>
                <w:sz w:val="32"/>
                <w:szCs w:val="32"/>
              </w:rPr>
              <w:t xml:space="preserve"> CIPPA Model</w:t>
            </w:r>
          </w:p>
        </w:tc>
        <w:tc>
          <w:tcPr>
            <w:tcW w:w="2835" w:type="dxa"/>
            <w:vMerge/>
          </w:tcPr>
          <w:p w:rsidR="005A7745" w:rsidRPr="005A7745" w:rsidRDefault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5A7745" w:rsidRPr="005A7745" w:rsidRDefault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A7745" w:rsidRPr="005A7745">
        <w:tc>
          <w:tcPr>
            <w:tcW w:w="5070" w:type="dxa"/>
          </w:tcPr>
          <w:p w:rsidR="005A7745" w:rsidRPr="005A7745" w:rsidRDefault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๓. ท ๑.๑ ม.๑/๔</w:t>
            </w:r>
            <w:r>
              <w:rPr>
                <w:rFonts w:asciiTheme="minorBidi" w:eastAsia="Arial Unicode MS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ระบุและอธิบายคำเปรียบเทียบและคำที่มีหลายความหมายในบริบทต่าง ๆ จากการอ่าน</w:t>
            </w:r>
          </w:p>
        </w:tc>
        <w:tc>
          <w:tcPr>
            <w:tcW w:w="1984" w:type="dxa"/>
          </w:tcPr>
          <w:p w:rsidR="005A7745" w:rsidRPr="005A7745" w:rsidRDefault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-ระบุเหตุและผลจากเรื่อง</w:t>
            </w:r>
          </w:p>
        </w:tc>
        <w:tc>
          <w:tcPr>
            <w:tcW w:w="2693" w:type="dxa"/>
          </w:tcPr>
          <w:p w:rsidR="005A7745" w:rsidRPr="00F5091A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F5091A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5A7745" w:rsidRPr="00B06989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F5091A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-ความสามารถในการแก้ปัญหา</w:t>
            </w:r>
          </w:p>
          <w:p w:rsidR="005A7745" w:rsidRPr="00F5091A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  <w:r w:rsidRPr="00F5091A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lastRenderedPageBreak/>
              <w:t>รูปแบบการสอน</w:t>
            </w:r>
          </w:p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F5091A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F5091A">
              <w:rPr>
                <w:rFonts w:asciiTheme="minorBidi" w:hAnsiTheme="minorBidi" w:cstheme="minorBidi"/>
                <w:sz w:val="32"/>
                <w:szCs w:val="32"/>
              </w:rPr>
              <w:t xml:space="preserve"> CIPPA Model</w:t>
            </w:r>
          </w:p>
        </w:tc>
        <w:tc>
          <w:tcPr>
            <w:tcW w:w="2835" w:type="dxa"/>
            <w:vMerge/>
          </w:tcPr>
          <w:p w:rsidR="005A7745" w:rsidRPr="005A7745" w:rsidRDefault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5A7745" w:rsidRPr="005A7745" w:rsidRDefault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A7745" w:rsidRPr="005A7745">
        <w:tc>
          <w:tcPr>
            <w:tcW w:w="5070" w:type="dxa"/>
          </w:tcPr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 xml:space="preserve">  ๔. ท ๑.๑ ม.๑/๕ ตีความคำยากในเอกสารวิชาการ  โดยพิจารณาจากบริบท</w:t>
            </w:r>
          </w:p>
        </w:tc>
        <w:tc>
          <w:tcPr>
            <w:tcW w:w="1984" w:type="dxa"/>
          </w:tcPr>
          <w:p w:rsid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-ตีความ</w:t>
            </w:r>
          </w:p>
        </w:tc>
        <w:tc>
          <w:tcPr>
            <w:tcW w:w="2693" w:type="dxa"/>
          </w:tcPr>
          <w:p w:rsidR="005A7745" w:rsidRPr="0027132C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-ความสามารถในการคิด</w:t>
            </w:r>
            <w:r w:rsidRPr="006A25FB">
              <w:rPr>
                <w:rFonts w:cs="Angsana New"/>
                <w:sz w:val="28"/>
                <w:szCs w:val="28"/>
                <w:cs/>
              </w:rPr>
              <w:t xml:space="preserve"> </w:t>
            </w:r>
          </w:p>
          <w:p w:rsidR="005A7745" w:rsidRPr="003D7DB6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 w:hint="cs"/>
                <w:b/>
                <w:bCs/>
                <w:sz w:val="32"/>
                <w:szCs w:val="32"/>
                <w:cs/>
              </w:rPr>
            </w:pPr>
            <w:r w:rsidRPr="003D7DB6">
              <w:rPr>
                <w:rFonts w:cstheme="minorBidi" w:hint="cs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F5091A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F5091A">
              <w:rPr>
                <w:rFonts w:asciiTheme="minorBidi" w:hAnsiTheme="minorBidi" w:cstheme="minorBidi"/>
                <w:sz w:val="32"/>
                <w:szCs w:val="32"/>
              </w:rPr>
              <w:t xml:space="preserve"> CIPPA Model</w:t>
            </w:r>
          </w:p>
        </w:tc>
        <w:tc>
          <w:tcPr>
            <w:tcW w:w="2835" w:type="dxa"/>
            <w:vMerge/>
          </w:tcPr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A7745" w:rsidRPr="005A7745">
        <w:tc>
          <w:tcPr>
            <w:tcW w:w="5070" w:type="dxa"/>
          </w:tcPr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๕. ท ๑.๑ ม.๑/๖</w:t>
            </w: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ab/>
            </w: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ระบุข้อสังเกตและความสมเหตุสมผลของงานเขียนประเภทชักจูง  โน้มน้าวใจ</w:t>
            </w:r>
          </w:p>
        </w:tc>
        <w:tc>
          <w:tcPr>
            <w:tcW w:w="1984" w:type="dxa"/>
          </w:tcPr>
          <w:p w:rsid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-ระบุข้อสังเกต</w:t>
            </w:r>
          </w:p>
        </w:tc>
        <w:tc>
          <w:tcPr>
            <w:tcW w:w="2693" w:type="dxa"/>
          </w:tcPr>
          <w:p w:rsidR="005A7745" w:rsidRPr="0027132C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-ความสามารถในการแก้ปัญหา</w:t>
            </w:r>
          </w:p>
          <w:p w:rsid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-กระบวนการอ่าน</w:t>
            </w:r>
          </w:p>
        </w:tc>
        <w:tc>
          <w:tcPr>
            <w:tcW w:w="2835" w:type="dxa"/>
            <w:vMerge/>
          </w:tcPr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A7745" w:rsidRPr="005A7745">
        <w:tc>
          <w:tcPr>
            <w:tcW w:w="5070" w:type="dxa"/>
          </w:tcPr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 xml:space="preserve">  ๖. ม ๑.๑ ม.๑/๗ ปฏิบัติตามคู่มือแนะนำวิธีการใช้งานของเครื่องมือหรือเครื่องใช้ในระดับที่ยากขึ้น</w:t>
            </w:r>
          </w:p>
        </w:tc>
        <w:tc>
          <w:tcPr>
            <w:tcW w:w="1984" w:type="dxa"/>
          </w:tcPr>
          <w:p w:rsidR="005A7745" w:rsidRPr="005A7745" w:rsidRDefault="003D7DB6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-ปฏิบัติตามคู่มือ</w:t>
            </w:r>
          </w:p>
        </w:tc>
        <w:tc>
          <w:tcPr>
            <w:tcW w:w="2693" w:type="dxa"/>
          </w:tcPr>
          <w:p w:rsidR="003D7DB6" w:rsidRPr="0027132C" w:rsidRDefault="003D7DB6" w:rsidP="003D7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D7DB6" w:rsidRDefault="003D7DB6" w:rsidP="003D7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-ความสามารถในการคิด</w:t>
            </w:r>
            <w:r w:rsidRPr="006A25FB">
              <w:rPr>
                <w:rFonts w:cs="Angsana New"/>
                <w:sz w:val="28"/>
                <w:szCs w:val="28"/>
                <w:cs/>
              </w:rPr>
              <w:t xml:space="preserve"> </w:t>
            </w:r>
          </w:p>
          <w:p w:rsidR="003D7DB6" w:rsidRPr="003D7DB6" w:rsidRDefault="003D7DB6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5A7745" w:rsidRPr="003D7DB6" w:rsidRDefault="003D7DB6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3D7DB6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กระบวนการสร้างความตระหนัก</w:t>
            </w:r>
          </w:p>
        </w:tc>
        <w:tc>
          <w:tcPr>
            <w:tcW w:w="2835" w:type="dxa"/>
            <w:vMerge/>
          </w:tcPr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A7745" w:rsidRPr="005A7745">
        <w:tc>
          <w:tcPr>
            <w:tcW w:w="5070" w:type="dxa"/>
          </w:tcPr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 xml:space="preserve">  ๗. ท ๑.๑ ม.๑/๘ วิเคราะห์คุณค่าที่ได้รับจากการอ่านงานเขียนอย่างหลากหลาย  เพื่อนำไปใช้แก้ปัญหาในชีวิต</w:t>
            </w:r>
          </w:p>
        </w:tc>
        <w:tc>
          <w:tcPr>
            <w:tcW w:w="1984" w:type="dxa"/>
          </w:tcPr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-วิเคราะห์</w:t>
            </w:r>
          </w:p>
        </w:tc>
        <w:tc>
          <w:tcPr>
            <w:tcW w:w="2693" w:type="dxa"/>
          </w:tcPr>
          <w:p w:rsidR="005A7745" w:rsidRPr="009C6FD7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835" w:type="dxa"/>
            <w:vMerge/>
          </w:tcPr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A7745" w:rsidRPr="005A7745">
        <w:tc>
          <w:tcPr>
            <w:tcW w:w="5070" w:type="dxa"/>
          </w:tcPr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lastRenderedPageBreak/>
              <w:t>๘. ท ๑.๑ ม.๑/๙</w:t>
            </w:r>
            <w:r>
              <w:rPr>
                <w:rFonts w:asciiTheme="minorBidi" w:eastAsia="Arial Unicode MS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มีมารยาทในการอ่าน</w:t>
            </w:r>
          </w:p>
        </w:tc>
        <w:tc>
          <w:tcPr>
            <w:tcW w:w="1984" w:type="dxa"/>
          </w:tcPr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-อ่านอย่างมีมารยาท</w:t>
            </w:r>
          </w:p>
        </w:tc>
        <w:tc>
          <w:tcPr>
            <w:tcW w:w="2693" w:type="dxa"/>
          </w:tcPr>
          <w:p w:rsidR="005A7745" w:rsidRPr="009C6FD7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835" w:type="dxa"/>
            <w:vMerge/>
          </w:tcPr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A7745" w:rsidRPr="005A7745">
        <w:tc>
          <w:tcPr>
            <w:tcW w:w="14850" w:type="dxa"/>
            <w:gridSpan w:val="5"/>
          </w:tcPr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  <w:p w:rsidR="005A7745" w:rsidRPr="005A7745" w:rsidRDefault="005A7745" w:rsidP="005A7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สาระที่ ๒     การเขียน</w:t>
            </w:r>
            <w:r w:rsidRPr="005A7745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br/>
            </w: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มาตรฐาน ท ๒.๑</w:t>
            </w:r>
            <w:r w:rsidRPr="005A7745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ab/>
            </w: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ใช้กระบวนการเขียนเขียนสื่อสาร  เขียนเรียงความ  ย่อความ  และเขียน เรื่องราวในรูปแบบต่าง ๆ  เขียนรายงานข้อมูลสารสนเทศและรายงานการศึกษาค้นคว้าอย่างมีประสิทธิภาพ</w:t>
            </w:r>
          </w:p>
        </w:tc>
      </w:tr>
      <w:tr w:rsidR="00FB7C1F" w:rsidRPr="005A7745">
        <w:tc>
          <w:tcPr>
            <w:tcW w:w="5070" w:type="dxa"/>
          </w:tcPr>
          <w:p w:rsidR="00FB7C1F" w:rsidRPr="005A7745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๙.</w:t>
            </w:r>
            <w:r w:rsidRPr="005A77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๒.๑</w:t>
            </w:r>
            <w:r w:rsidRPr="005A774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ม.๑/๓</w:t>
            </w:r>
            <w:r>
              <w:rPr>
                <w:rFonts w:asciiTheme="minorBidi" w:eastAsia="Arial Unicode MS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เขียนบรรยายประสบการณ์โดยระบุสาระสำคัญและรายละเอียดสนับสนุน</w:t>
            </w:r>
          </w:p>
        </w:tc>
        <w:tc>
          <w:tcPr>
            <w:tcW w:w="1984" w:type="dxa"/>
          </w:tcPr>
          <w:p w:rsidR="00FB7C1F" w:rsidRPr="005A7745" w:rsidRDefault="007A2F3A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-เขียนบรรยาย</w:t>
            </w:r>
          </w:p>
        </w:tc>
        <w:tc>
          <w:tcPr>
            <w:tcW w:w="2693" w:type="dxa"/>
          </w:tcPr>
          <w:p w:rsidR="00FB7C1F" w:rsidRPr="009C6FD7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835" w:type="dxa"/>
            <w:vMerge w:val="restart"/>
          </w:tcPr>
          <w:p w:rsidR="00FB7C1F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ไทย</w:t>
            </w:r>
          </w:p>
          <w:p w:rsidR="00FB7C1F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เขียนบรรยาย</w:t>
            </w:r>
          </w:p>
          <w:p w:rsidR="00FB7C1F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เขียนเรียงความ</w:t>
            </w:r>
          </w:p>
          <w:p w:rsidR="00FB7C1F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ภูมิปัญญาท้องถิ่น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วรรณกรรม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 xml:space="preserve"> ของฟ.</w:t>
            </w:r>
            <w:proofErr w:type="spellStart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ฮี</w:t>
            </w:r>
            <w:proofErr w:type="spellEnd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แล</w:t>
            </w:r>
            <w:proofErr w:type="spellStart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ร์</w:t>
            </w:r>
            <w:proofErr w:type="spellEnd"/>
          </w:p>
          <w:p w:rsidR="00FB7C1F" w:rsidRPr="006D7C58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FB7C1F" w:rsidRPr="006D7C58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FB7C1F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อ่านออก  เขียนคล่อง ๓</w:t>
            </w:r>
            <w:proofErr w:type="spellStart"/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Rs</w:t>
            </w:r>
            <w:proofErr w:type="spellEnd"/>
          </w:p>
          <w:p w:rsidR="00FB7C1F" w:rsidRPr="005A7745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  <w:r w:rsidRPr="006D5DF5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มุ่งมั่นในการศึกษา</w:t>
            </w:r>
          </w:p>
        </w:tc>
        <w:tc>
          <w:tcPr>
            <w:tcW w:w="2268" w:type="dxa"/>
            <w:vMerge w:val="restart"/>
          </w:tcPr>
          <w:p w:rsidR="00FB7C1F" w:rsidRPr="00693806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pacing w:val="-2"/>
                <w:sz w:val="32"/>
                <w:szCs w:val="32"/>
                <w:cs/>
              </w:rPr>
              <w:t>๑.</w:t>
            </w:r>
            <w:r w:rsidRPr="00693806">
              <w:rPr>
                <w:rFonts w:asciiTheme="minorBidi" w:hAnsiTheme="minorBidi" w:cstheme="minorBidi"/>
                <w:color w:val="000000" w:themeColor="text1"/>
                <w:spacing w:val="-2"/>
                <w:sz w:val="32"/>
                <w:szCs w:val="32"/>
                <w:cs/>
              </w:rPr>
              <w:t>ใฝ่เรียนรู้</w:t>
            </w:r>
          </w:p>
          <w:p w:rsidR="00FB7C1F" w:rsidRPr="00693806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pacing w:val="-2"/>
                <w:sz w:val="32"/>
                <w:szCs w:val="32"/>
                <w:cs/>
              </w:rPr>
              <w:t>๒.</w:t>
            </w:r>
            <w:r w:rsidRPr="00693806">
              <w:rPr>
                <w:rFonts w:asciiTheme="minorBidi" w:hAnsiTheme="minorBidi" w:cstheme="minorBidi"/>
                <w:spacing w:val="-2"/>
                <w:sz w:val="32"/>
                <w:szCs w:val="32"/>
                <w:cs/>
              </w:rPr>
              <w:t>รักความเป็นไทย</w:t>
            </w:r>
          </w:p>
          <w:p w:rsidR="007A2F3A" w:rsidRDefault="00FB7C1F" w:rsidP="00FB7C1F">
            <w:pPr>
              <w:tabs>
                <w:tab w:val="left" w:pos="1080"/>
              </w:tabs>
              <w:jc w:val="both"/>
              <w:rPr>
                <w:rFonts w:asciiTheme="minorBidi" w:hAnsiTheme="minorBidi" w:cstheme="minorBidi"/>
                <w:spacing w:val="-2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pacing w:val="-2"/>
                <w:sz w:val="32"/>
                <w:szCs w:val="32"/>
                <w:cs/>
              </w:rPr>
              <w:t>๓.</w:t>
            </w:r>
            <w:r>
              <w:rPr>
                <w:rFonts w:asciiTheme="minorBidi" w:hAnsiTheme="minorBidi" w:cstheme="minorBidi"/>
                <w:spacing w:val="-2"/>
                <w:sz w:val="32"/>
                <w:szCs w:val="32"/>
                <w:cs/>
              </w:rPr>
              <w:t>รักชาติ</w:t>
            </w:r>
            <w:r w:rsidRPr="00693806">
              <w:rPr>
                <w:rFonts w:asciiTheme="minorBidi" w:hAnsiTheme="minorBidi" w:cstheme="minorBidi"/>
                <w:spacing w:val="-2"/>
                <w:sz w:val="32"/>
                <w:szCs w:val="32"/>
                <w:cs/>
              </w:rPr>
              <w:t>ศาสน์  กษัตริย์</w:t>
            </w:r>
          </w:p>
          <w:p w:rsidR="00FB7C1F" w:rsidRPr="00693806" w:rsidRDefault="007A2F3A" w:rsidP="00FB7C1F">
            <w:pPr>
              <w:tabs>
                <w:tab w:val="left" w:pos="1080"/>
              </w:tabs>
              <w:jc w:val="both"/>
              <w:rPr>
                <w:rFonts w:asciiTheme="minorBidi" w:hAnsiTheme="minorBidi" w:cstheme="minorBidi"/>
                <w:spacing w:val="-2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pacing w:val="-2"/>
                <w:sz w:val="32"/>
                <w:szCs w:val="32"/>
                <w:cs/>
              </w:rPr>
              <w:t>๔.</w:t>
            </w:r>
            <w:r w:rsidRPr="008B7BF0">
              <w:rPr>
                <w:rFonts w:asciiTheme="minorBidi" w:hAnsiTheme="minorBidi" w:cstheme="minorBidi"/>
                <w:spacing w:val="-2"/>
                <w:sz w:val="32"/>
                <w:szCs w:val="32"/>
                <w:cs/>
              </w:rPr>
              <w:t>มุ่งมั่นในการทำงาน</w:t>
            </w:r>
            <w:r w:rsidR="00FB7C1F" w:rsidRPr="00693806">
              <w:rPr>
                <w:rFonts w:asciiTheme="minorBidi" w:hAnsiTheme="minorBidi" w:cstheme="minorBidi"/>
                <w:spacing w:val="-2"/>
                <w:sz w:val="32"/>
                <w:szCs w:val="32"/>
                <w:cs/>
              </w:rPr>
              <w:t xml:space="preserve"> </w:t>
            </w:r>
          </w:p>
          <w:p w:rsidR="00FB7C1F" w:rsidRPr="005A7745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60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FB7C1F" w:rsidRPr="005A7745">
        <w:tc>
          <w:tcPr>
            <w:tcW w:w="5070" w:type="dxa"/>
          </w:tcPr>
          <w:p w:rsidR="00FB7C1F" w:rsidRPr="005A7745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๑๐. ท ๒.๑ ม.๑/๔ เขียนเรียงความ</w:t>
            </w:r>
          </w:p>
        </w:tc>
        <w:tc>
          <w:tcPr>
            <w:tcW w:w="1984" w:type="dxa"/>
          </w:tcPr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-บอกหลักการ</w:t>
            </w:r>
          </w:p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-เขียน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เรียงความ</w:t>
            </w:r>
          </w:p>
        </w:tc>
        <w:tc>
          <w:tcPr>
            <w:tcW w:w="2693" w:type="dxa"/>
          </w:tcPr>
          <w:p w:rsidR="00FB7C1F" w:rsidRPr="009C6FD7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835" w:type="dxa"/>
            <w:vMerge/>
          </w:tcPr>
          <w:p w:rsidR="00FB7C1F" w:rsidRPr="005A7745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B7C1F" w:rsidRPr="005A7745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FB7C1F" w:rsidRPr="005A7745">
        <w:tc>
          <w:tcPr>
            <w:tcW w:w="5070" w:type="dxa"/>
          </w:tcPr>
          <w:p w:rsidR="00FB7C1F" w:rsidRPr="005A7745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๑๑. ท ๒.๑ ม.๑/๖ เขียนแสดงความคิดเห็นเกี่ยวกับสาระจากสื่อที่ได้รับ</w:t>
            </w:r>
          </w:p>
        </w:tc>
        <w:tc>
          <w:tcPr>
            <w:tcW w:w="1984" w:type="dxa"/>
          </w:tcPr>
          <w:p w:rsidR="00FB7C1F" w:rsidRPr="005A7745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-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เขียนแสดงความคิดเห็น</w:t>
            </w:r>
          </w:p>
        </w:tc>
        <w:tc>
          <w:tcPr>
            <w:tcW w:w="2693" w:type="dxa"/>
          </w:tcPr>
          <w:p w:rsidR="00FB7C1F" w:rsidRPr="009C6FD7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835" w:type="dxa"/>
            <w:vMerge/>
          </w:tcPr>
          <w:p w:rsidR="00FB7C1F" w:rsidRPr="005A7745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B7C1F" w:rsidRPr="005A7745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FB7C1F" w:rsidRPr="005A7745">
        <w:tc>
          <w:tcPr>
            <w:tcW w:w="5070" w:type="dxa"/>
          </w:tcPr>
          <w:p w:rsidR="00FB7C1F" w:rsidRPr="005A7745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lastRenderedPageBreak/>
              <w:t>๑๒. ท ๒.๑ ม.๑/๗ เขียนจดหมายส่วนตัวและจดหมายกิจธุระ</w:t>
            </w:r>
          </w:p>
        </w:tc>
        <w:tc>
          <w:tcPr>
            <w:tcW w:w="1984" w:type="dxa"/>
          </w:tcPr>
          <w:p w:rsidR="00FB7C1F" w:rsidRPr="005A7745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-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เขียนจดหมาย</w:t>
            </w:r>
          </w:p>
        </w:tc>
        <w:tc>
          <w:tcPr>
            <w:tcW w:w="2693" w:type="dxa"/>
          </w:tcPr>
          <w:p w:rsidR="00FB7C1F" w:rsidRPr="009C6FD7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835" w:type="dxa"/>
            <w:vMerge/>
          </w:tcPr>
          <w:p w:rsidR="00FB7C1F" w:rsidRPr="005A7745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B7C1F" w:rsidRPr="005A7745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FB7C1F" w:rsidRPr="005A7745">
        <w:tc>
          <w:tcPr>
            <w:tcW w:w="5070" w:type="dxa"/>
          </w:tcPr>
          <w:p w:rsidR="00FB7C1F" w:rsidRPr="005A7745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๑๓. ท ๒.๑ ม.๑/๘ เขียนรายงานการศึกษาค้นคว้าและโครงงาน</w:t>
            </w:r>
          </w:p>
        </w:tc>
        <w:tc>
          <w:tcPr>
            <w:tcW w:w="1984" w:type="dxa"/>
          </w:tcPr>
          <w:p w:rsidR="00FB7C1F" w:rsidRPr="00FB7C1F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-เขียนรายงาน</w:t>
            </w:r>
          </w:p>
        </w:tc>
        <w:tc>
          <w:tcPr>
            <w:tcW w:w="2693" w:type="dxa"/>
          </w:tcPr>
          <w:p w:rsidR="00FB7C1F" w:rsidRPr="009C6FD7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835" w:type="dxa"/>
            <w:vMerge/>
          </w:tcPr>
          <w:p w:rsidR="00FB7C1F" w:rsidRPr="005A7745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B7C1F" w:rsidRPr="005A7745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FB7C1F" w:rsidRPr="005A7745">
        <w:tc>
          <w:tcPr>
            <w:tcW w:w="5070" w:type="dxa"/>
          </w:tcPr>
          <w:p w:rsidR="00FB7C1F" w:rsidRPr="005A7745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๑๔. ท ๒.๑ ม.๑/๙ มีมารยาทในการเขียน</w:t>
            </w:r>
          </w:p>
        </w:tc>
        <w:tc>
          <w:tcPr>
            <w:tcW w:w="1984" w:type="dxa"/>
          </w:tcPr>
          <w:p w:rsidR="00FB7C1F" w:rsidRPr="005A7745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-มีมารยาทในการเขียน</w:t>
            </w:r>
          </w:p>
        </w:tc>
        <w:tc>
          <w:tcPr>
            <w:tcW w:w="2693" w:type="dxa"/>
          </w:tcPr>
          <w:p w:rsidR="00FB7C1F" w:rsidRPr="009C6FD7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="007A2F3A" w:rsidRPr="008B7BF0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กระบวนการตระหนัก</w:t>
            </w:r>
          </w:p>
        </w:tc>
        <w:tc>
          <w:tcPr>
            <w:tcW w:w="2835" w:type="dxa"/>
            <w:vMerge/>
          </w:tcPr>
          <w:p w:rsidR="00FB7C1F" w:rsidRPr="005A7745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B7C1F" w:rsidRPr="005A7745" w:rsidRDefault="00FB7C1F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86DFE" w:rsidRPr="005A7745">
        <w:tc>
          <w:tcPr>
            <w:tcW w:w="14850" w:type="dxa"/>
            <w:gridSpan w:val="5"/>
          </w:tcPr>
          <w:p w:rsidR="00386DFE" w:rsidRPr="005A7745" w:rsidRDefault="00386DFE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สาระที่ ๓     การฟัง  การดู  และการพูด</w:t>
            </w:r>
            <w:r w:rsidRPr="005A7745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br/>
            </w: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มาตรฐาน ท ๓.๑ สามารถเลือกฟังและดูอย่างมีวิจารณญาณและพูดแสดงความรู้ความคิดและความรู้สึกในโอกาสต่าง ๆ อย่างมีวิจารณญาณและสร้างสรรค์</w:t>
            </w:r>
          </w:p>
        </w:tc>
      </w:tr>
      <w:tr w:rsidR="007A2F3A" w:rsidRPr="005A7745">
        <w:tc>
          <w:tcPr>
            <w:tcW w:w="5070" w:type="dxa"/>
          </w:tcPr>
          <w:p w:rsidR="007A2F3A" w:rsidRPr="005A7745" w:rsidRDefault="007A2F3A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๑๕. ท ๓.๑ ม.๑/๓ พูดแสดงความคิดเห็นอย่างสร้างสรรค์เกี่ยวกับเรื่องที่ฟังและดู</w:t>
            </w:r>
          </w:p>
        </w:tc>
        <w:tc>
          <w:tcPr>
            <w:tcW w:w="1984" w:type="dxa"/>
          </w:tcPr>
          <w:p w:rsidR="007A2F3A" w:rsidRPr="005A7745" w:rsidRDefault="007A2F3A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-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พูดแสดงความคิดเห็น</w:t>
            </w:r>
          </w:p>
        </w:tc>
        <w:tc>
          <w:tcPr>
            <w:tcW w:w="2693" w:type="dxa"/>
          </w:tcPr>
          <w:p w:rsidR="007A2F3A" w:rsidRPr="009C6FD7" w:rsidRDefault="007A2F3A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A2F3A" w:rsidRDefault="007A2F3A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7A2F3A" w:rsidRPr="00B6392D" w:rsidRDefault="007A2F3A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7A2F3A" w:rsidRPr="005A7745" w:rsidRDefault="007A2F3A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F5091A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835" w:type="dxa"/>
            <w:vMerge w:val="restart"/>
          </w:tcPr>
          <w:p w:rsidR="007A2F3A" w:rsidRDefault="007A2F3A" w:rsidP="007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ภูมิปัญญาไทย</w:t>
            </w:r>
          </w:p>
          <w:p w:rsidR="007A2F3A" w:rsidRDefault="007A2F3A" w:rsidP="007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การเล่าข่าว</w:t>
            </w:r>
          </w:p>
          <w:p w:rsidR="003D7DB6" w:rsidRPr="00AB5D59" w:rsidRDefault="007A2F3A" w:rsidP="007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เล่านิทานพื้นบ้าน</w:t>
            </w:r>
            <w:bookmarkStart w:id="0" w:name="_GoBack"/>
            <w:bookmarkEnd w:id="0"/>
          </w:p>
          <w:p w:rsidR="007A2F3A" w:rsidRPr="006D7C58" w:rsidRDefault="007A2F3A" w:rsidP="007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7A2F3A" w:rsidRPr="006D7C58" w:rsidRDefault="007A2F3A" w:rsidP="007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7A2F3A" w:rsidRDefault="007A2F3A" w:rsidP="007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ทักษะสารสนเทศ  สื่อ  และเทคโนโลยี</w:t>
            </w:r>
          </w:p>
          <w:p w:rsidR="007A2F3A" w:rsidRDefault="007A2F3A" w:rsidP="007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  <w:r w:rsidRPr="006D5DF5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มุ่งมั่นในการศึกษา</w:t>
            </w:r>
          </w:p>
          <w:p w:rsidR="007A2F3A" w:rsidRPr="005A7745" w:rsidRDefault="007A2F3A" w:rsidP="007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7A2F3A" w:rsidRDefault="007A2F3A" w:rsidP="007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60" w:hanging="308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 xml:space="preserve">๑. 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7A2F3A" w:rsidRPr="007A2F3A" w:rsidRDefault="007A2F3A" w:rsidP="007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60" w:hanging="308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๒. 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  <w:p w:rsidR="007A2F3A" w:rsidRPr="007A2F3A" w:rsidRDefault="007A2F3A" w:rsidP="007A2F3A">
            <w:pPr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</w:tr>
      <w:tr w:rsidR="007A2F3A" w:rsidRPr="005A7745">
        <w:tc>
          <w:tcPr>
            <w:tcW w:w="5070" w:type="dxa"/>
          </w:tcPr>
          <w:p w:rsidR="007A2F3A" w:rsidRPr="005A7745" w:rsidRDefault="007A2F3A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๑๖. ท ๓.๑ ม.๑/๔ ประเมินความน่าเชื่อถือของสื่อที่มีเนื้อหาโน้มน้าวใจ</w:t>
            </w:r>
          </w:p>
        </w:tc>
        <w:tc>
          <w:tcPr>
            <w:tcW w:w="1984" w:type="dxa"/>
          </w:tcPr>
          <w:p w:rsidR="007A2F3A" w:rsidRPr="005A7745" w:rsidRDefault="007A2F3A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-ประเมินความน่าเชื่อถือของสื่อ</w:t>
            </w:r>
          </w:p>
        </w:tc>
        <w:tc>
          <w:tcPr>
            <w:tcW w:w="2693" w:type="dxa"/>
          </w:tcPr>
          <w:p w:rsidR="003D7DB6" w:rsidRPr="009C6FD7" w:rsidRDefault="003D7DB6" w:rsidP="003D7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D7DB6" w:rsidRDefault="003D7DB6" w:rsidP="003D7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3D7DB6" w:rsidRPr="00B6392D" w:rsidRDefault="003D7DB6" w:rsidP="003D7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7A2F3A" w:rsidRPr="005A7745" w:rsidRDefault="003D7DB6" w:rsidP="003D7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F5091A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835" w:type="dxa"/>
            <w:vMerge/>
          </w:tcPr>
          <w:p w:rsidR="007A2F3A" w:rsidRPr="005A7745" w:rsidRDefault="007A2F3A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7A2F3A" w:rsidRPr="005A7745" w:rsidRDefault="007A2F3A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7A2F3A" w:rsidRPr="005A7745">
        <w:tc>
          <w:tcPr>
            <w:tcW w:w="5070" w:type="dxa"/>
          </w:tcPr>
          <w:p w:rsidR="007A2F3A" w:rsidRPr="005A7745" w:rsidRDefault="007A2F3A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lastRenderedPageBreak/>
              <w:t>๑๗. ท ๓.๑ ม.๑/๕ พูดรายงานเรื่องหรือประเด็นที่ศึกษา  ค้นคว้าจากการฟัง  การดู</w:t>
            </w:r>
          </w:p>
        </w:tc>
        <w:tc>
          <w:tcPr>
            <w:tcW w:w="1984" w:type="dxa"/>
          </w:tcPr>
          <w:p w:rsidR="007A2F3A" w:rsidRPr="005A7745" w:rsidRDefault="007A2F3A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-พูดรายงาน</w:t>
            </w:r>
          </w:p>
        </w:tc>
        <w:tc>
          <w:tcPr>
            <w:tcW w:w="2693" w:type="dxa"/>
          </w:tcPr>
          <w:p w:rsidR="0011314A" w:rsidRPr="009C6FD7" w:rsidRDefault="0011314A" w:rsidP="0011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11314A" w:rsidRDefault="0011314A" w:rsidP="0011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11314A" w:rsidRDefault="0011314A" w:rsidP="0011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7A2F3A" w:rsidRPr="005A7745" w:rsidRDefault="0011314A" w:rsidP="0011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8B7BF0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กระบวนการตระหนัก</w:t>
            </w:r>
          </w:p>
        </w:tc>
        <w:tc>
          <w:tcPr>
            <w:tcW w:w="2835" w:type="dxa"/>
            <w:vMerge/>
          </w:tcPr>
          <w:p w:rsidR="007A2F3A" w:rsidRPr="005A7745" w:rsidRDefault="007A2F3A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7A2F3A" w:rsidRPr="005A7745" w:rsidRDefault="007A2F3A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7A2F3A" w:rsidRPr="005A7745">
        <w:tc>
          <w:tcPr>
            <w:tcW w:w="5070" w:type="dxa"/>
          </w:tcPr>
          <w:p w:rsidR="007A2F3A" w:rsidRPr="005A7745" w:rsidRDefault="007A2F3A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๑๘. ท ๓.๑ ม.๑/๖  มีมารยาทในการฟัง  การดู  และการพูด</w:t>
            </w: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ab/>
            </w:r>
          </w:p>
        </w:tc>
        <w:tc>
          <w:tcPr>
            <w:tcW w:w="1984" w:type="dxa"/>
          </w:tcPr>
          <w:p w:rsidR="007A2F3A" w:rsidRPr="005A7745" w:rsidRDefault="007A2F3A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-มีมารยาทในการฟัง ดูและการพูด</w:t>
            </w:r>
          </w:p>
        </w:tc>
        <w:tc>
          <w:tcPr>
            <w:tcW w:w="2693" w:type="dxa"/>
          </w:tcPr>
          <w:p w:rsidR="0011314A" w:rsidRPr="009C6FD7" w:rsidRDefault="0011314A" w:rsidP="0011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11314A" w:rsidRDefault="0011314A" w:rsidP="0011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11314A" w:rsidRDefault="0011314A" w:rsidP="0011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7A2F3A" w:rsidRPr="005A7745" w:rsidRDefault="0011314A" w:rsidP="00113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8B7BF0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กระบวนการตระหนัก</w:t>
            </w:r>
          </w:p>
        </w:tc>
        <w:tc>
          <w:tcPr>
            <w:tcW w:w="2835" w:type="dxa"/>
            <w:vMerge/>
          </w:tcPr>
          <w:p w:rsidR="007A2F3A" w:rsidRPr="005A7745" w:rsidRDefault="007A2F3A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7A2F3A" w:rsidRPr="005A7745" w:rsidRDefault="007A2F3A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86DFE" w:rsidRPr="005A7745">
        <w:tc>
          <w:tcPr>
            <w:tcW w:w="14850" w:type="dxa"/>
            <w:gridSpan w:val="5"/>
          </w:tcPr>
          <w:p w:rsidR="00386DFE" w:rsidRPr="005A7745" w:rsidRDefault="00386DFE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สาระที่ ๔     หลักการใช้ภาษาไทย</w:t>
            </w:r>
          </w:p>
          <w:p w:rsidR="00386DFE" w:rsidRPr="005A7745" w:rsidRDefault="00386DFE" w:rsidP="00386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มาตรฐาน ท ๔.๑</w:t>
            </w:r>
            <w:r w:rsidRPr="005A7745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ab/>
            </w: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เข้าใจธรรมชาติของภาษาและหลักภาษาไทย  การเปลี่ยนแปลงของภาษาและพลังของภาษา  ภูมิปัญญาทางภาษาและรักษาภาษาไทยไว้เป็นสมบัติของชาติ</w:t>
            </w:r>
          </w:p>
        </w:tc>
      </w:tr>
      <w:tr w:rsidR="00FB7C1F" w:rsidRPr="005A7745">
        <w:tc>
          <w:tcPr>
            <w:tcW w:w="5070" w:type="dxa"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๑๙. ท ๔.๑ ม.๑/๓ วิเคราะห์ชนิดและหน้าที่ของคำในประโยค</w:t>
            </w:r>
          </w:p>
        </w:tc>
        <w:tc>
          <w:tcPr>
            <w:tcW w:w="1984" w:type="dxa"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-วิเคราะห์ชนิดของคำ</w:t>
            </w:r>
          </w:p>
        </w:tc>
        <w:tc>
          <w:tcPr>
            <w:tcW w:w="2693" w:type="dxa"/>
          </w:tcPr>
          <w:p w:rsidR="00FB7C1F" w:rsidRPr="009C6FD7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C441AE" w:rsidRDefault="00C441AE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8B7BF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  <w:p w:rsidR="00C441AE" w:rsidRPr="00C441AE" w:rsidRDefault="00C441AE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C441AE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 w:rsidRPr="00C441AE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กระบวนการเรียนทางภาษา</w:t>
            </w:r>
          </w:p>
        </w:tc>
        <w:tc>
          <w:tcPr>
            <w:tcW w:w="2835" w:type="dxa"/>
            <w:vMerge w:val="restart"/>
          </w:tcPr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ภูมิปัญญาไทย</w:t>
            </w:r>
          </w:p>
          <w:p w:rsidR="002A6103" w:rsidRDefault="002A6103" w:rsidP="002A6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แต่งบทร้อยกรอง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cs/>
              </w:rPr>
              <w:t>ภูมิปัญญาท้องถิ่น</w:t>
            </w:r>
          </w:p>
          <w:p w:rsidR="002A6103" w:rsidRPr="00C441AE" w:rsidRDefault="00C441AE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คำใน</w:t>
            </w:r>
            <w:r w:rsidRPr="00C441AE">
              <w:rPr>
                <w:rFonts w:asciiTheme="minorBidi" w:hAnsiTheme="minorBidi" w:cstheme="minorBidi" w:hint="cs"/>
                <w:sz w:val="32"/>
                <w:szCs w:val="32"/>
                <w:cs/>
              </w:rPr>
              <w:t>ภาษาถิ่น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  <w:r w:rsidRPr="006D5DF5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มุ่งมั่นในการศึกษา</w:t>
            </w:r>
          </w:p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 w:val="restart"/>
          </w:tcPr>
          <w:p w:rsidR="00C441AE" w:rsidRDefault="00C441AE" w:rsidP="00C44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 w:firstLine="29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pacing w:val="-2"/>
                <w:sz w:val="32"/>
                <w:szCs w:val="32"/>
                <w:cs/>
              </w:rPr>
              <w:t>๑.</w:t>
            </w:r>
            <w:r w:rsidRPr="00712899">
              <w:rPr>
                <w:rFonts w:asciiTheme="minorBidi" w:hAnsiTheme="minorBidi" w:cstheme="minorBidi"/>
                <w:color w:val="000000"/>
                <w:spacing w:val="-2"/>
                <w:sz w:val="32"/>
                <w:szCs w:val="32"/>
                <w:cs/>
              </w:rPr>
              <w:t>ใฝ่เรียนรู้</w:t>
            </w:r>
          </w:p>
          <w:p w:rsidR="00C441AE" w:rsidRDefault="00C441AE" w:rsidP="00C44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 w:firstLine="29"/>
              <w:rPr>
                <w:rFonts w:asciiTheme="minorBidi" w:hAnsiTheme="minorBidi" w:cstheme="minorBidi"/>
                <w:color w:val="000000"/>
                <w:spacing w:val="-2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pacing w:val="-2"/>
                <w:sz w:val="32"/>
                <w:szCs w:val="32"/>
                <w:cs/>
              </w:rPr>
              <w:t xml:space="preserve">๒. </w:t>
            </w:r>
            <w:r w:rsidRPr="00712899">
              <w:rPr>
                <w:rFonts w:asciiTheme="minorBidi" w:hAnsiTheme="minorBidi" w:cstheme="minorBidi"/>
                <w:color w:val="000000"/>
                <w:spacing w:val="-2"/>
                <w:sz w:val="32"/>
                <w:szCs w:val="32"/>
                <w:cs/>
              </w:rPr>
              <w:t>มุ่งมั่นในการทำงาน</w:t>
            </w:r>
          </w:p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60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FB7C1F" w:rsidRPr="005A7745">
        <w:tc>
          <w:tcPr>
            <w:tcW w:w="5070" w:type="dxa"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๒๐. ท ๔.๑ ม.๑/๔ วิเคราะห์ความแตกต่างของภาษาพูดและภาษาเขียน</w:t>
            </w:r>
          </w:p>
        </w:tc>
        <w:tc>
          <w:tcPr>
            <w:tcW w:w="1984" w:type="dxa"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-วิเคราะห์ความแตกต่างของภาษาพูดและเขียน</w:t>
            </w:r>
          </w:p>
        </w:tc>
        <w:tc>
          <w:tcPr>
            <w:tcW w:w="2693" w:type="dxa"/>
          </w:tcPr>
          <w:p w:rsidR="00FB7C1F" w:rsidRPr="009C6FD7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FB7C1F" w:rsidRPr="00693806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835" w:type="dxa"/>
            <w:vMerge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FB7C1F" w:rsidRPr="005A7745">
        <w:tc>
          <w:tcPr>
            <w:tcW w:w="5070" w:type="dxa"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๒๑. ท ๔.๑ ม.๑/๕ แต่งบทร้อยกรอง</w:t>
            </w:r>
          </w:p>
        </w:tc>
        <w:tc>
          <w:tcPr>
            <w:tcW w:w="1984" w:type="dxa"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แต่งบทร้อยกรอง</w:t>
            </w:r>
          </w:p>
        </w:tc>
        <w:tc>
          <w:tcPr>
            <w:tcW w:w="2693" w:type="dxa"/>
          </w:tcPr>
          <w:p w:rsidR="00FB7C1F" w:rsidRPr="009C6FD7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</w:t>
            </w:r>
            <w:r w:rsidR="002A6103" w:rsidRPr="008B7BF0">
              <w:rPr>
                <w:rFonts w:asciiTheme="minorBidi" w:hAnsiTheme="minorBidi" w:cstheme="minorBidi"/>
                <w:sz w:val="32"/>
                <w:szCs w:val="32"/>
                <w:cs/>
              </w:rPr>
              <w:t>ในการคิด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ทักษะกระบวนการ</w:t>
            </w:r>
          </w:p>
          <w:p w:rsidR="00FB7C1F" w:rsidRPr="00693806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835" w:type="dxa"/>
            <w:vMerge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FB7C1F" w:rsidRPr="005A7745">
        <w:tc>
          <w:tcPr>
            <w:tcW w:w="14850" w:type="dxa"/>
            <w:gridSpan w:val="5"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สาระที่ ๕     วรรณคดีและวรรณกรรม</w:t>
            </w:r>
          </w:p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มาตรฐาน ท ๕.๑</w:t>
            </w:r>
            <w:r w:rsidRPr="005A7745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ab/>
            </w:r>
            <w:r w:rsidRPr="005A774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เข้าใจและความคิดเห็น  วิจารณ์วรรณคดีและวรรณกรรมไทยอย่างเห็นคุณค่าและนำมาประยุกต์ใช้ในชีวิตจริง</w:t>
            </w:r>
          </w:p>
        </w:tc>
      </w:tr>
      <w:tr w:rsidR="00FB7C1F" w:rsidRPr="005A7745">
        <w:tc>
          <w:tcPr>
            <w:tcW w:w="5070" w:type="dxa"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๒๒. ท ๕.๑ ม.๑/๑ สรุปเนื้อหาวรรณคดีและวรรณกรรมที่อ่าน</w:t>
            </w:r>
          </w:p>
        </w:tc>
        <w:tc>
          <w:tcPr>
            <w:tcW w:w="1984" w:type="dxa"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-สรุปเนื้อหา</w:t>
            </w:r>
          </w:p>
        </w:tc>
        <w:tc>
          <w:tcPr>
            <w:tcW w:w="2693" w:type="dxa"/>
          </w:tcPr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B7BF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-</w:t>
            </w:r>
            <w:r w:rsidRPr="008B7BF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835" w:type="dxa"/>
            <w:vMerge w:val="restart"/>
          </w:tcPr>
          <w:p w:rsidR="007A2F3A" w:rsidRPr="006D7C58" w:rsidRDefault="007A2F3A" w:rsidP="007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ภูมิปัญญาไทย</w:t>
            </w:r>
          </w:p>
          <w:p w:rsidR="007A2F3A" w:rsidRDefault="007A2F3A" w:rsidP="007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วิเคราะห์วิถีไทยจากเรื่องที่อ่าน</w:t>
            </w:r>
          </w:p>
          <w:p w:rsidR="00C441AE" w:rsidRDefault="007A2F3A" w:rsidP="00C44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ท่องจำบทอาขยาน</w:t>
            </w:r>
          </w:p>
          <w:p w:rsidR="00C441AE" w:rsidRDefault="00C441AE" w:rsidP="007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ภูมิปัญญาท้องถิ่น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บทอาขยาน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 xml:space="preserve"> ของฟ.</w:t>
            </w:r>
            <w:proofErr w:type="spellStart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ฮี</w:t>
            </w:r>
            <w:proofErr w:type="spellEnd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แล</w:t>
            </w:r>
            <w:proofErr w:type="spellStart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ร์</w:t>
            </w:r>
            <w:proofErr w:type="spellEnd"/>
          </w:p>
          <w:p w:rsidR="007A2F3A" w:rsidRPr="006D7C58" w:rsidRDefault="007A2F3A" w:rsidP="007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7A2F3A" w:rsidRPr="00B02697" w:rsidRDefault="007A2F3A" w:rsidP="007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7A2F3A" w:rsidRDefault="007A2F3A" w:rsidP="007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ทักษะการเรียนรู้และนวัตกรรม</w:t>
            </w:r>
          </w:p>
          <w:p w:rsidR="007A2F3A" w:rsidRDefault="007A2F3A" w:rsidP="007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  <w:r w:rsidRPr="006D5DF5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มุ่งมั่นในการศึกษา</w:t>
            </w:r>
          </w:p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FB7C1F" w:rsidRPr="008B7BF0" w:rsidRDefault="00FB7C1F" w:rsidP="00FB7C1F">
            <w:pPr>
              <w:pStyle w:val="PlainText"/>
              <w:tabs>
                <w:tab w:val="left" w:pos="720"/>
                <w:tab w:val="left" w:pos="1080"/>
                <w:tab w:val="left" w:pos="1440"/>
                <w:tab w:val="left" w:pos="1620"/>
                <w:tab w:val="left" w:pos="1980"/>
                <w:tab w:val="left" w:pos="5220"/>
                <w:tab w:val="left" w:pos="5580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B7BF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๑. </w:t>
            </w:r>
            <w:r w:rsidRPr="008B7BF0">
              <w:rPr>
                <w:rFonts w:asciiTheme="minorBidi" w:hAnsiTheme="minorBidi" w:cstheme="minorBidi"/>
                <w:spacing w:val="-2"/>
                <w:sz w:val="32"/>
                <w:szCs w:val="32"/>
                <w:cs/>
              </w:rPr>
              <w:t>ใฝ่เรียนรู้</w:t>
            </w:r>
          </w:p>
          <w:p w:rsidR="00FB7C1F" w:rsidRDefault="00FB7C1F" w:rsidP="00FB7C1F">
            <w:pPr>
              <w:tabs>
                <w:tab w:val="left" w:pos="720"/>
                <w:tab w:val="left" w:pos="1080"/>
                <w:tab w:val="left" w:pos="1440"/>
                <w:tab w:val="left" w:pos="1620"/>
                <w:tab w:val="left" w:pos="1980"/>
                <w:tab w:val="left" w:pos="5220"/>
                <w:tab w:val="left" w:pos="5580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B7BF0">
              <w:rPr>
                <w:rFonts w:asciiTheme="minorBidi" w:hAnsiTheme="minorBidi" w:cstheme="minorBidi"/>
                <w:spacing w:val="-2"/>
                <w:sz w:val="32"/>
                <w:szCs w:val="32"/>
                <w:cs/>
              </w:rPr>
              <w:t>๒. รักชาติ  ศาสน์  กษัตริย์</w:t>
            </w:r>
          </w:p>
          <w:p w:rsidR="00C441AE" w:rsidRPr="00C441AE" w:rsidRDefault="00C441AE" w:rsidP="00C441AE">
            <w:r>
              <w:rPr>
                <w:rFonts w:asciiTheme="minorBidi" w:hAnsiTheme="minorBidi" w:cstheme="minorBidi" w:hint="cs"/>
                <w:spacing w:val="-2"/>
                <w:sz w:val="32"/>
                <w:szCs w:val="32"/>
                <w:cs/>
              </w:rPr>
              <w:t xml:space="preserve">๓. </w:t>
            </w:r>
            <w:r w:rsidRPr="008B7BF0">
              <w:rPr>
                <w:rFonts w:asciiTheme="minorBidi" w:hAnsiTheme="minorBidi" w:cstheme="minorBidi"/>
                <w:spacing w:val="-2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FB7C1F" w:rsidRPr="005A7745">
        <w:tc>
          <w:tcPr>
            <w:tcW w:w="5070" w:type="dxa"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๒๓. ท ๕.๑ ม.๑/๒ วิเคราะห์วรรณคดีและวรรณกรรมที่อ่านพร้อมบอกเหตุผลประกอบ</w:t>
            </w:r>
          </w:p>
        </w:tc>
        <w:tc>
          <w:tcPr>
            <w:tcW w:w="1984" w:type="dxa"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-วิเคราะห์วรรณคดี</w:t>
            </w:r>
          </w:p>
        </w:tc>
        <w:tc>
          <w:tcPr>
            <w:tcW w:w="2693" w:type="dxa"/>
          </w:tcPr>
          <w:p w:rsidR="00FB7C1F" w:rsidRPr="00386DFE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</w:rPr>
            </w:pPr>
            <w:r w:rsidRPr="008B7BF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8B7BF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8B7BF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8B7BF0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กระบวนการคิดอย่างมีวิจารณญาณ</w:t>
            </w:r>
          </w:p>
        </w:tc>
        <w:tc>
          <w:tcPr>
            <w:tcW w:w="2835" w:type="dxa"/>
            <w:vMerge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FB7C1F" w:rsidRPr="005A7745">
        <w:tc>
          <w:tcPr>
            <w:tcW w:w="5070" w:type="dxa"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๒๔. ท ๔.๑ ม.๑/๓ อธิบายคุณค่าของวรรณคดีและวรรณกรรมที่อ่าน</w:t>
            </w:r>
          </w:p>
        </w:tc>
        <w:tc>
          <w:tcPr>
            <w:tcW w:w="1984" w:type="dxa"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-อธิบายคุณค่าของวรรณคดี</w:t>
            </w:r>
          </w:p>
        </w:tc>
        <w:tc>
          <w:tcPr>
            <w:tcW w:w="2693" w:type="dxa"/>
          </w:tcPr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B7BF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FB7C1F" w:rsidRPr="00386DFE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8B7BF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ความสามารถในการแก้ปัญหา</w:t>
            </w:r>
            <w:r w:rsidRPr="008B7BF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8B7BF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FB7C1F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lastRenderedPageBreak/>
              <w:t>-</w:t>
            </w:r>
            <w:r w:rsidRPr="008B7BF0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กระบวนการคิดอย่างมีวิจารณญาณ</w:t>
            </w:r>
          </w:p>
        </w:tc>
        <w:tc>
          <w:tcPr>
            <w:tcW w:w="2835" w:type="dxa"/>
            <w:vMerge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FB7C1F" w:rsidRPr="005A7745">
        <w:tc>
          <w:tcPr>
            <w:tcW w:w="5070" w:type="dxa"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๒๕. ท ๕.๑ ม.๑/๔ สรุปความรู้และข้อคิดจากการอ่านไปประยุกต์ใช้ในชีวิตจริง</w:t>
            </w:r>
          </w:p>
        </w:tc>
        <w:tc>
          <w:tcPr>
            <w:tcW w:w="1984" w:type="dxa"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-สรุปความรู้</w:t>
            </w:r>
          </w:p>
        </w:tc>
        <w:tc>
          <w:tcPr>
            <w:tcW w:w="2693" w:type="dxa"/>
          </w:tcPr>
          <w:p w:rsidR="007A2F3A" w:rsidRDefault="007A2F3A" w:rsidP="007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B7BF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FB7C1F" w:rsidRDefault="007A2F3A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8B7BF0">
              <w:rPr>
                <w:rFonts w:asciiTheme="minorBidi" w:hAnsiTheme="minorBidi" w:cstheme="minorBidi"/>
                <w:sz w:val="32"/>
                <w:szCs w:val="32"/>
                <w:cs/>
              </w:rPr>
              <w:t>คว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ามสามารถในการแก้ปัญหา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8B7BF0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7A2F3A" w:rsidRDefault="007A2F3A" w:rsidP="007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7A2F3A" w:rsidRPr="005A7745" w:rsidRDefault="007A2F3A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8B7BF0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กระบวนการคิดอย่างมีวิจารณญาณ</w:t>
            </w:r>
          </w:p>
        </w:tc>
        <w:tc>
          <w:tcPr>
            <w:tcW w:w="2835" w:type="dxa"/>
            <w:vMerge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FB7C1F" w:rsidRPr="005A7745">
        <w:tc>
          <w:tcPr>
            <w:tcW w:w="5070" w:type="dxa"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A7745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๒๖. ท ๕.๑ ม.๑/๕ ท่องจำบทอาขยานตามที่กำหนดและบทร้อยกรองที่มีคุณค่าตามความสนใจ</w:t>
            </w:r>
          </w:p>
        </w:tc>
        <w:tc>
          <w:tcPr>
            <w:tcW w:w="1984" w:type="dxa"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-ท่องจำบทอาขยาน</w:t>
            </w:r>
          </w:p>
        </w:tc>
        <w:tc>
          <w:tcPr>
            <w:tcW w:w="2693" w:type="dxa"/>
          </w:tcPr>
          <w:p w:rsidR="007A2F3A" w:rsidRPr="009C6FD7" w:rsidRDefault="007A2F3A" w:rsidP="007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A2F3A" w:rsidRDefault="007A2F3A" w:rsidP="007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-</w:t>
            </w:r>
            <w:r w:rsidRPr="007857A3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7A2F3A" w:rsidRDefault="007A2F3A" w:rsidP="007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FB7C1F" w:rsidRPr="005A7745" w:rsidRDefault="007A2F3A" w:rsidP="007A2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F5091A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835" w:type="dxa"/>
            <w:vMerge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B7C1F" w:rsidRPr="005A7745" w:rsidRDefault="00FB7C1F" w:rsidP="00FB7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2E6294" w:rsidRPr="005A7745" w:rsidRDefault="002E6294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Cordia New" w:hAnsiTheme="minorBidi" w:cstheme="minorBidi"/>
          <w:color w:val="000000"/>
          <w:sz w:val="32"/>
          <w:szCs w:val="32"/>
        </w:rPr>
      </w:pPr>
    </w:p>
    <w:p w:rsidR="002E6294" w:rsidRPr="005A7745" w:rsidRDefault="005A7745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5A7745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 </w:t>
      </w:r>
    </w:p>
    <w:sectPr w:rsidR="002E6294" w:rsidRPr="005A7745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795" w:rsidRDefault="005A7745">
      <w:r>
        <w:separator/>
      </w:r>
    </w:p>
  </w:endnote>
  <w:endnote w:type="continuationSeparator" w:id="0">
    <w:p w:rsidR="003F1795" w:rsidRDefault="005A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94" w:rsidRDefault="005A7745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47049F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47049F">
      <w:rPr>
        <w:rFonts w:ascii="Cordia New" w:eastAsia="Cordia New" w:hAnsi="Cordia New" w:cs="Cordia New"/>
        <w:noProof/>
        <w:color w:val="000000"/>
        <w:sz w:val="32"/>
        <w:szCs w:val="32"/>
      </w:rPr>
      <w:t>7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2E6294" w:rsidRDefault="002E62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795" w:rsidRDefault="005A7745">
      <w:r>
        <w:separator/>
      </w:r>
    </w:p>
  </w:footnote>
  <w:footnote w:type="continuationSeparator" w:id="0">
    <w:p w:rsidR="003F1795" w:rsidRDefault="005A7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94"/>
    <w:rsid w:val="0011314A"/>
    <w:rsid w:val="002A6103"/>
    <w:rsid w:val="002E6294"/>
    <w:rsid w:val="00386DFE"/>
    <w:rsid w:val="003D7DB6"/>
    <w:rsid w:val="003F1795"/>
    <w:rsid w:val="0047049F"/>
    <w:rsid w:val="005A7745"/>
    <w:rsid w:val="007A2F3A"/>
    <w:rsid w:val="00C441AE"/>
    <w:rsid w:val="00FB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E97E"/>
  <w15:docId w15:val="{65E17B9B-7CD7-4273-9398-EE22729C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PlainTextChar">
    <w:name w:val="Plain Text Char"/>
    <w:aliases w:val="อักขระ Char,อักขระ อักขระ อักขระ อักขระ Char"/>
    <w:basedOn w:val="DefaultParagraphFont"/>
    <w:link w:val="PlainText"/>
    <w:locked/>
    <w:rsid w:val="00386DFE"/>
    <w:rPr>
      <w:rFonts w:ascii="Courier New" w:eastAsia="SimSun" w:hAnsi="Courier New" w:cs="Courier New"/>
      <w:szCs w:val="23"/>
      <w:lang w:eastAsia="zh-CN"/>
    </w:rPr>
  </w:style>
  <w:style w:type="paragraph" w:styleId="PlainText">
    <w:name w:val="Plain Text"/>
    <w:aliases w:val="อักขระ,อักขระ อักขระ อักขระ อักขระ"/>
    <w:basedOn w:val="Normal"/>
    <w:link w:val="PlainTextChar"/>
    <w:unhideWhenUsed/>
    <w:rsid w:val="00386DFE"/>
    <w:rPr>
      <w:rFonts w:ascii="Courier New" w:eastAsia="SimSun" w:hAnsi="Courier New" w:cs="Courier New"/>
      <w:szCs w:val="23"/>
      <w:lang w:eastAsia="zh-CN"/>
    </w:rPr>
  </w:style>
  <w:style w:type="character" w:customStyle="1" w:styleId="PlainTextChar1">
    <w:name w:val="Plain Text Char1"/>
    <w:basedOn w:val="DefaultParagraphFont"/>
    <w:uiPriority w:val="99"/>
    <w:semiHidden/>
    <w:rsid w:val="00386DFE"/>
    <w:rPr>
      <w:rFonts w:ascii="Consolas" w:hAnsi="Consolas" w:cs="Angsana New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Guestac</cp:lastModifiedBy>
  <cp:revision>5</cp:revision>
  <dcterms:created xsi:type="dcterms:W3CDTF">2020-01-02T08:12:00Z</dcterms:created>
  <dcterms:modified xsi:type="dcterms:W3CDTF">2020-01-03T03:19:00Z</dcterms:modified>
</cp:coreProperties>
</file>