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251" w:rsidRDefault="00AF0251">
      <w:pPr>
        <w:spacing w:after="0"/>
        <w:rPr>
          <w:rFonts w:cstheme="minorBidi"/>
          <w:b/>
          <w:sz w:val="32"/>
          <w:szCs w:val="32"/>
        </w:rPr>
      </w:pPr>
    </w:p>
    <w:p w:rsidR="00AF0251" w:rsidRDefault="00AF0251" w:rsidP="00AF0251">
      <w:pPr>
        <w:spacing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หน่วยการเรียนรู้</w:t>
      </w:r>
    </w:p>
    <w:p w:rsidR="00AF0251" w:rsidRPr="00AA079B" w:rsidRDefault="00AF0251" w:rsidP="00C8657E">
      <w:pPr>
        <w:spacing w:line="240" w:lineRule="auto"/>
        <w:ind w:left="117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ab/>
        <w:t>กลุ่ม</w:t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สาระการเรียนรู้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>
        <w:rPr>
          <w:rFonts w:cs="Angsana New" w:hint="cs"/>
          <w:sz w:val="30"/>
          <w:szCs w:val="30"/>
          <w:cs/>
        </w:rPr>
        <w:t xml:space="preserve"> </w:t>
      </w:r>
      <w:r w:rsidRPr="00CE7322">
        <w:rPr>
          <w:rFonts w:ascii="Cordia New" w:hAnsi="Cordia New" w:cs="Cordia New"/>
          <w:sz w:val="32"/>
          <w:szCs w:val="32"/>
          <w:cs/>
        </w:rPr>
        <w:t>ภาษาต่างประเทศ</w:t>
      </w:r>
      <w:r>
        <w:rPr>
          <w:rFonts w:cs="Angsana New"/>
          <w:sz w:val="30"/>
          <w:szCs w:val="30"/>
          <w:cs/>
        </w:rPr>
        <w:t xml:space="preserve">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8B49ED">
        <w:rPr>
          <w:rFonts w:ascii="Cordia New" w:hAnsi="Cordia New" w:cs="Cordia New"/>
          <w:b/>
          <w:bCs/>
          <w:sz w:val="32"/>
          <w:szCs w:val="32"/>
          <w:cs/>
        </w:rPr>
        <w:t>ชั้น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มัธยมศึกษาปีที่</w:t>
      </w:r>
      <w:r w:rsidR="00C8657E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C8657E">
        <w:rPr>
          <w:rFonts w:ascii="Cordia New" w:hAnsi="Cordia New" w:cs="Cordia New" w:hint="cs"/>
          <w:b/>
          <w:bCs/>
          <w:sz w:val="32"/>
          <w:szCs w:val="32"/>
          <w:cs/>
        </w:rPr>
        <w:t>6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 w:rsidR="007449A0"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ญ</w:t>
      </w:r>
      <w:r w:rsidR="00C8657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30205</w:t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E10B92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รายวิชา </w:t>
      </w:r>
      <w:r w:rsidR="007449A0">
        <w:rPr>
          <w:rFonts w:ascii="Cordia New" w:hAnsi="Cordia New" w:cs="Cordia New" w:hint="cs"/>
          <w:b/>
          <w:bCs/>
          <w:sz w:val="32"/>
          <w:szCs w:val="32"/>
          <w:cs/>
        </w:rPr>
        <w:t>ภาษาญี่ปุ่น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C8657E">
        <w:rPr>
          <w:rFonts w:ascii="Cordia New" w:hAnsi="Cordia New" w:cs="Cordia New" w:hint="cs"/>
          <w:b/>
          <w:bCs/>
          <w:sz w:val="32"/>
          <w:szCs w:val="32"/>
          <w:cs/>
        </w:rPr>
        <w:t>5</w:t>
      </w:r>
      <w:r>
        <w:rPr>
          <w:rFonts w:ascii="Cordia New" w:hAnsi="Cordia New" w:cs="Cordia New"/>
          <w:sz w:val="32"/>
          <w:szCs w:val="32"/>
        </w:rPr>
        <w:br/>
      </w: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</w:t>
      </w:r>
      <w:r>
        <w:rPr>
          <w:rFonts w:ascii="Cordia New" w:hAnsi="Cordia New" w:cs="Cordia New"/>
          <w:b/>
          <w:bCs/>
          <w:sz w:val="32"/>
          <w:szCs w:val="32"/>
        </w:rPr>
        <w:t>3</w:t>
      </w:r>
      <w:r>
        <w:rPr>
          <w:rFonts w:ascii="Cordia New" w:hAnsi="Cordia New" w:cs="Cordia New"/>
          <w:b/>
          <w:bCs/>
          <w:sz w:val="32"/>
          <w:szCs w:val="32"/>
          <w:cs/>
        </w:rPr>
        <w:t>.</w:t>
      </w:r>
      <w:r>
        <w:rPr>
          <w:rFonts w:ascii="Cordia New" w:hAnsi="Cordia New" w:cs="Cordia New"/>
          <w:b/>
          <w:bCs/>
          <w:sz w:val="32"/>
          <w:szCs w:val="32"/>
        </w:rPr>
        <w:t>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เวลา </w:t>
      </w:r>
      <w:r>
        <w:rPr>
          <w:rFonts w:ascii="Cordia New" w:hAnsi="Cordia New" w:cs="Cordia New"/>
          <w:b/>
          <w:bCs/>
          <w:sz w:val="32"/>
          <w:szCs w:val="32"/>
        </w:rPr>
        <w:t>120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01"/>
        <w:gridCol w:w="4394"/>
        <w:gridCol w:w="2410"/>
        <w:gridCol w:w="2555"/>
      </w:tblGrid>
      <w:tr w:rsidR="00AF0251" w:rsidRPr="00AA079B" w:rsidTr="00AF0251">
        <w:tc>
          <w:tcPr>
            <w:tcW w:w="3114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หน่วย</w:t>
            </w:r>
            <w:r w:rsidR="005A5DE8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การเรียนรู้</w:t>
            </w:r>
            <w:r w:rsidRPr="00AA079B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ชื่อหน่วย</w:t>
            </w:r>
          </w:p>
        </w:tc>
        <w:tc>
          <w:tcPr>
            <w:tcW w:w="1701" w:type="dxa"/>
          </w:tcPr>
          <w:p w:rsidR="00AF0251" w:rsidRPr="00AF0251" w:rsidRDefault="00AF0251" w:rsidP="00AF0251">
            <w:pPr>
              <w:jc w:val="center"/>
              <w:rPr>
                <w:rFonts w:ascii="Cordia New" w:eastAsia="Malgun Gothic" w:hAnsi="Cordia New" w:cs="Cordia New"/>
                <w:b/>
                <w:bCs/>
                <w:sz w:val="32"/>
                <w:szCs w:val="32"/>
                <w:cs/>
                <w:lang w:eastAsia="ko-KR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Cordia New" w:eastAsia="Malgun Gothic" w:hAnsi="Cordia New" w:cs="Cordia New" w:hint="cs"/>
                <w:b/>
                <w:bCs/>
                <w:sz w:val="32"/>
                <w:szCs w:val="32"/>
                <w:cs/>
                <w:lang w:eastAsia="ko-KR"/>
              </w:rPr>
              <w:t>ชั่วโมง</w:t>
            </w:r>
          </w:p>
        </w:tc>
        <w:tc>
          <w:tcPr>
            <w:tcW w:w="4394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2555" w:type="dxa"/>
          </w:tcPr>
          <w:p w:rsidR="00AF0251" w:rsidRDefault="00AF0251" w:rsidP="00AF0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eastAsia="Calibri"/>
                <w:b/>
                <w:color w:val="000000"/>
                <w:sz w:val="32"/>
                <w:szCs w:val="32"/>
              </w:rPr>
            </w:pPr>
            <w:r>
              <w:rPr>
                <w:rFonts w:eastAsia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F0251" w:rsidRPr="00AA079B" w:rsidTr="00AF0251">
        <w:tc>
          <w:tcPr>
            <w:tcW w:w="3114" w:type="dxa"/>
          </w:tcPr>
          <w:p w:rsidR="007449A0" w:rsidRPr="00C8657E" w:rsidRDefault="007449A0" w:rsidP="00F0755C">
            <w:pPr>
              <w:spacing w:after="0"/>
              <w:rPr>
                <w:rFonts w:ascii="MS Mincho" w:eastAsia="MS Mincho" w:hAnsi="MS Mincho" w:cstheme="majorBidi"/>
                <w:b/>
                <w:bCs/>
                <w:sz w:val="28"/>
                <w:szCs w:val="28"/>
                <w:cs/>
              </w:rPr>
            </w:pPr>
            <w:r w:rsidRPr="00C8657E">
              <w:rPr>
                <w:rFonts w:ascii="MS Mincho" w:eastAsia="MS Mincho" w:hAnsi="MS Mincho" w:cstheme="majorBidi"/>
                <w:b/>
                <w:bCs/>
                <w:sz w:val="28"/>
                <w:szCs w:val="28"/>
              </w:rPr>
              <w:t xml:space="preserve">1. </w:t>
            </w:r>
            <w:r w:rsidR="00C8657E" w:rsidRPr="00C8657E">
              <w:rPr>
                <w:rFonts w:ascii="MS Mincho" w:eastAsia="MS Mincho" w:hAnsi="MS Mincho" w:cstheme="majorBidi" w:hint="eastAsia"/>
                <w:b/>
                <w:bCs/>
                <w:sz w:val="28"/>
                <w:szCs w:val="28"/>
                <w:lang w:eastAsia="ja-JP"/>
              </w:rPr>
              <w:t>普通形</w:t>
            </w:r>
          </w:p>
          <w:p w:rsidR="00C8657E" w:rsidRPr="00C8657E" w:rsidRDefault="00C8657E" w:rsidP="00C8657E">
            <w:pPr>
              <w:numPr>
                <w:ilvl w:val="0"/>
                <w:numId w:val="10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Mincho" w:eastAsia="MS Mincho" w:hAnsi="MS Mincho" w:cstheme="majorBidi" w:hint="eastAsia"/>
                <w:sz w:val="20"/>
                <w:szCs w:val="20"/>
                <w:lang w:eastAsia="ja-JP"/>
              </w:rPr>
              <w:t>－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普通体（動詞文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C8657E" w:rsidRPr="00C8657E" w:rsidRDefault="00C8657E" w:rsidP="00C8657E">
            <w:pPr>
              <w:numPr>
                <w:ilvl w:val="0"/>
                <w:numId w:val="10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－普通体（い形容詞文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C8657E" w:rsidRPr="00C8657E" w:rsidRDefault="00C8657E" w:rsidP="00C8657E">
            <w:pPr>
              <w:numPr>
                <w:ilvl w:val="0"/>
                <w:numId w:val="10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－普通体（な形容詞文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/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名詞文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C8657E" w:rsidRPr="00C8657E" w:rsidRDefault="00C8657E" w:rsidP="00C8657E">
            <w:pPr>
              <w:numPr>
                <w:ilvl w:val="0"/>
                <w:numId w:val="10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－後続句を用いた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文</w:t>
            </w:r>
          </w:p>
          <w:p w:rsidR="00AF0251" w:rsidRPr="00C8657E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 w:rsidRPr="00C8657E">
              <w:rPr>
                <w:rFonts w:ascii="MS Mincho" w:eastAsia="MS Mincho" w:hAnsi="MS Mincho" w:cstheme="majorBidi"/>
                <w:sz w:val="20"/>
                <w:szCs w:val="20"/>
              </w:rPr>
              <w:t>-　漢字</w:t>
            </w:r>
          </w:p>
          <w:p w:rsidR="007449A0" w:rsidRPr="00F0755C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C8657E" w:rsidRDefault="007449A0" w:rsidP="00F0755C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cs/>
              </w:rPr>
            </w:pPr>
            <w:r w:rsidRPr="00C8657E"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  <w:t xml:space="preserve">2. </w:t>
            </w:r>
            <w:r w:rsidR="00C8657E" w:rsidRPr="00C865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簡単な意見、感想、予</w:t>
            </w:r>
            <w:r w:rsidR="00C8657E" w:rsidRPr="00C8657E">
              <w:rPr>
                <w:rFonts w:ascii="MS Gothic" w:eastAsia="MS Gothic" w:hAnsi="MS Gothic" w:cs="MS Gothic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想</w:t>
            </w:r>
            <w:r w:rsidR="00C8657E">
              <w:rPr>
                <w:rFonts w:ascii="MS Gothic" w:eastAsia="MS Gothic" w:hAnsi="MS Gothic" w:cs="MS Gothic" w:hint="eastAsia"/>
                <w:b/>
                <w:bCs/>
                <w:color w:val="000000"/>
                <w:sz w:val="24"/>
                <w:szCs w:val="24"/>
                <w:shd w:val="clear" w:color="auto" w:fill="FFFFFF"/>
                <w:lang w:eastAsia="ja-JP"/>
              </w:rPr>
              <w:t>、</w:t>
            </w:r>
            <w:r w:rsidR="00C8657E" w:rsidRPr="00C8657E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確</w:t>
            </w:r>
            <w:r w:rsidR="00C8657E" w:rsidRPr="00C8657E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</w:rPr>
              <w:t>認</w:t>
            </w:r>
          </w:p>
          <w:p w:rsidR="00C8657E" w:rsidRPr="00C8657E" w:rsidRDefault="007449A0" w:rsidP="00C8657E">
            <w:pPr>
              <w:numPr>
                <w:ilvl w:val="0"/>
                <w:numId w:val="11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Mincho" w:eastAsia="MS Mincho" w:hAnsi="MS Mincho" w:cstheme="majorBidi"/>
                <w:sz w:val="20"/>
                <w:szCs w:val="20"/>
              </w:rPr>
              <w:t xml:space="preserve">-　</w:t>
            </w:r>
            <w:r w:rsidR="00C8657E"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普通形</w:t>
            </w:r>
            <w:r w:rsidR="00C8657E"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+ </w:t>
            </w:r>
            <w:r w:rsidR="00C8657E"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と思います（推量</w:t>
            </w:r>
            <w:r w:rsidR="00C8657E"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C8657E" w:rsidRPr="00C8657E" w:rsidRDefault="00C8657E" w:rsidP="00C8657E">
            <w:pPr>
              <w:numPr>
                <w:ilvl w:val="0"/>
                <w:numId w:val="11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lastRenderedPageBreak/>
              <w:t>－普通形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+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と思います（意見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C8657E" w:rsidRPr="00C8657E" w:rsidRDefault="00C8657E" w:rsidP="00C8657E">
            <w:pPr>
              <w:numPr>
                <w:ilvl w:val="0"/>
                <w:numId w:val="11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－文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/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普通形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+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と言いま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C8657E" w:rsidRPr="00C8657E" w:rsidRDefault="00C8657E" w:rsidP="00C8657E">
            <w:pPr>
              <w:numPr>
                <w:ilvl w:val="0"/>
                <w:numId w:val="11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－普通形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+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でしょ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う</w:t>
            </w:r>
          </w:p>
          <w:p w:rsidR="00AF303F" w:rsidRPr="00C8657E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 w:rsidRPr="00C8657E">
              <w:rPr>
                <w:rFonts w:ascii="MS Mincho" w:eastAsia="MS Mincho" w:hAnsi="MS Mincho" w:cstheme="majorBidi"/>
                <w:sz w:val="20"/>
                <w:szCs w:val="20"/>
              </w:rPr>
              <w:t>-　漢字</w:t>
            </w: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C8657E" w:rsidRDefault="007449A0" w:rsidP="00F0755C">
            <w:pPr>
              <w:spacing w:after="0"/>
              <w:rPr>
                <w:rFonts w:ascii="MS Gothic" w:eastAsia="MS Gothic" w:hAnsi="MS Gothic" w:cs="MS Gothic"/>
                <w:color w:val="000000"/>
                <w:sz w:val="26"/>
                <w:szCs w:val="26"/>
                <w:shd w:val="clear" w:color="auto" w:fill="FFFFFF"/>
                <w:lang w:eastAsia="ja-JP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 xml:space="preserve">3. </w:t>
            </w:r>
            <w:r w:rsidR="00C8657E" w:rsidRPr="00C8657E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人やもの</w:t>
            </w:r>
            <w:r w:rsidR="00C8657E" w:rsidRPr="00C8657E">
              <w:rPr>
                <w:rFonts w:ascii="MS Mincho" w:eastAsia="MS Mincho" w:hAnsi="MS Mincho" w:cs="Arial" w:hint="eastAsia"/>
                <w:b/>
                <w:bCs/>
                <w:color w:val="000000"/>
                <w:sz w:val="26"/>
                <w:szCs w:val="26"/>
                <w:shd w:val="clear" w:color="auto" w:fill="FFFFFF"/>
                <w:lang w:eastAsia="ja-JP"/>
              </w:rPr>
              <w:t>の</w:t>
            </w:r>
            <w:r w:rsidR="00C8657E" w:rsidRPr="00C8657E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詳しい描写、説</w:t>
            </w:r>
            <w:r w:rsidR="00C8657E" w:rsidRPr="00C8657E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</w:rPr>
              <w:t>明</w:t>
            </w:r>
          </w:p>
          <w:p w:rsidR="00C8657E" w:rsidRPr="00C8657E" w:rsidRDefault="00C8657E" w:rsidP="00C8657E">
            <w:pPr>
              <w:numPr>
                <w:ilvl w:val="0"/>
                <w:numId w:val="1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eastAsia="ja-JP"/>
              </w:rPr>
              <w:t xml:space="preserve">-　</w:t>
            </w:r>
            <w:r w:rsidRPr="00C8657E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Pr="00C8657E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は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文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+N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です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。</w:t>
            </w:r>
          </w:p>
          <w:p w:rsidR="00C8657E" w:rsidRPr="00C8657E" w:rsidRDefault="00C8657E" w:rsidP="00C8657E">
            <w:pPr>
              <w:numPr>
                <w:ilvl w:val="0"/>
                <w:numId w:val="1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文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+N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は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〜</w:t>
            </w:r>
          </w:p>
          <w:p w:rsidR="00C8657E" w:rsidRPr="00C8657E" w:rsidRDefault="00C8657E" w:rsidP="00C8657E">
            <w:pPr>
              <w:numPr>
                <w:ilvl w:val="0"/>
                <w:numId w:val="1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文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+N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を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V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ま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C8657E" w:rsidRPr="00C8657E" w:rsidRDefault="00C8657E" w:rsidP="00C8657E">
            <w:pPr>
              <w:numPr>
                <w:ilvl w:val="0"/>
                <w:numId w:val="1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文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+N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が</w:t>
            </w:r>
          </w:p>
          <w:p w:rsidR="00C8657E" w:rsidRPr="00C8657E" w:rsidRDefault="00C8657E" w:rsidP="00C8657E">
            <w:pPr>
              <w:numPr>
                <w:ilvl w:val="0"/>
                <w:numId w:val="12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-　文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+N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（時間・約束・用事）があります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/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ありませ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ん</w:t>
            </w:r>
          </w:p>
          <w:p w:rsidR="007449A0" w:rsidRPr="00C8657E" w:rsidRDefault="007449A0" w:rsidP="00C8657E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 w:rsidRPr="00C8657E">
              <w:rPr>
                <w:rFonts w:ascii="MS Mincho" w:eastAsia="MS Mincho" w:hAnsi="MS Mincho" w:cs="Cordia New" w:hint="eastAsia"/>
                <w:sz w:val="20"/>
                <w:szCs w:val="20"/>
              </w:rPr>
              <w:t>-　漢字</w:t>
            </w:r>
          </w:p>
          <w:p w:rsidR="007449A0" w:rsidRPr="00F0755C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 xml:space="preserve">4. </w:t>
            </w:r>
            <w:r w:rsidR="00C8657E" w:rsidRPr="00C865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どんな</w:t>
            </w:r>
            <w:r w:rsidR="00C8657E" w:rsidRPr="00C8657E">
              <w:rPr>
                <w:rFonts w:ascii="MS Gothic" w:eastAsia="MS Gothic" w:hAnsi="MS Gothic" w:cs="MS Gothic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時</w:t>
            </w:r>
            <w:r w:rsidR="00C8657E" w:rsidRPr="00C8657E">
              <w:rPr>
                <w:rFonts w:ascii="MS Gothic" w:eastAsia="MS Gothic" w:hAnsi="MS Gothic" w:cs="MS Gothic" w:hint="eastAsia"/>
                <w:b/>
                <w:bCs/>
                <w:color w:val="000000"/>
                <w:sz w:val="24"/>
                <w:szCs w:val="24"/>
                <w:shd w:val="clear" w:color="auto" w:fill="FFFFFF"/>
                <w:lang w:eastAsia="ja-JP"/>
              </w:rPr>
              <w:t>の説明</w:t>
            </w:r>
            <w:r w:rsidR="00C8657E" w:rsidRPr="00C8657E">
              <w:rPr>
                <w:rFonts w:ascii="MS Mincho" w:eastAsia="MS Mincho" w:hAnsi="MS Mincho" w:cs="Cordia New" w:hint="eastAsia"/>
                <w:b/>
                <w:bCs/>
                <w:sz w:val="24"/>
                <w:szCs w:val="24"/>
                <w:lang w:eastAsia="ja-JP"/>
              </w:rPr>
              <w:t>/</w:t>
            </w:r>
            <w:r w:rsidR="00C8657E" w:rsidRPr="00C865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簡単な機械の使い</w:t>
            </w:r>
            <w:r w:rsidR="00C8657E" w:rsidRPr="00C8657E">
              <w:rPr>
                <w:rFonts w:ascii="MS Gothic" w:eastAsia="MS Gothic" w:hAnsi="MS Gothic" w:cs="MS Gothic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方</w:t>
            </w:r>
          </w:p>
          <w:p w:rsidR="00C8657E" w:rsidRPr="00C8657E" w:rsidRDefault="00C8657E" w:rsidP="00C8657E">
            <w:pPr>
              <w:numPr>
                <w:ilvl w:val="0"/>
                <w:numId w:val="13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Mincho" w:eastAsia="MS Mincho" w:hAnsi="MS Mincho" w:cs="Arial" w:hint="eastAsia"/>
                <w:color w:val="000000"/>
                <w:sz w:val="20"/>
                <w:szCs w:val="20"/>
                <w:lang w:eastAsia="ja-JP"/>
              </w:rPr>
              <w:t xml:space="preserve">-　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V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（辞書形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/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ナイ形）と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き</w:t>
            </w:r>
          </w:p>
          <w:p w:rsidR="00C8657E" w:rsidRPr="00C8657E" w:rsidRDefault="00C8657E" w:rsidP="00C8657E">
            <w:pPr>
              <w:numPr>
                <w:ilvl w:val="0"/>
                <w:numId w:val="13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Mincho" w:eastAsia="MS Mincho" w:hAnsi="MS Mincho" w:cs="Arial" w:hint="eastAsia"/>
                <w:color w:val="000000"/>
                <w:sz w:val="20"/>
                <w:szCs w:val="20"/>
                <w:lang w:eastAsia="ja-JP"/>
              </w:rPr>
              <w:t xml:space="preserve">-　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V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（辞書形</w:t>
            </w:r>
            <w:r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/ </w:t>
            </w:r>
            <w:r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タ形）と</w:t>
            </w:r>
            <w:r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き</w:t>
            </w:r>
          </w:p>
          <w:p w:rsidR="00C8657E" w:rsidRPr="00C8657E" w:rsidRDefault="00D93FF6" w:rsidP="00C8657E">
            <w:pPr>
              <w:numPr>
                <w:ilvl w:val="0"/>
                <w:numId w:val="13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 xml:space="preserve">-　</w:t>
            </w:r>
            <w:r w:rsidR="00C8657E"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イ</w:t>
            </w:r>
            <w:r w:rsidR="00C8657E"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A / </w:t>
            </w:r>
            <w:r w:rsidR="00C8657E"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ナ</w:t>
            </w:r>
            <w:r w:rsidR="00C8657E"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A</w:t>
            </w:r>
            <w:r w:rsidR="00C8657E"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な</w:t>
            </w:r>
            <w:r w:rsidR="00C8657E"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 xml:space="preserve"> / N</w:t>
            </w:r>
            <w:r w:rsidR="00C8657E"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のと</w:t>
            </w:r>
            <w:r w:rsidR="00C8657E"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き</w:t>
            </w:r>
          </w:p>
          <w:p w:rsidR="00C8657E" w:rsidRPr="00C8657E" w:rsidRDefault="00D93FF6" w:rsidP="00C8657E">
            <w:pPr>
              <w:numPr>
                <w:ilvl w:val="0"/>
                <w:numId w:val="13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Mincho" w:eastAsia="MS Mincho" w:hAnsi="MS Mincho" w:cs="Arial" w:hint="eastAsia"/>
                <w:color w:val="000000"/>
                <w:sz w:val="20"/>
                <w:szCs w:val="20"/>
                <w:lang w:eastAsia="ja-JP"/>
              </w:rPr>
              <w:lastRenderedPageBreak/>
              <w:t xml:space="preserve">-　</w:t>
            </w:r>
            <w:r w:rsidR="00C8657E" w:rsidRPr="00C8657E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V</w:t>
            </w:r>
            <w:r w:rsidR="00C8657E" w:rsidRPr="00C8657E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（辞書形）</w:t>
            </w:r>
            <w:r w:rsidR="00C8657E" w:rsidRPr="00C8657E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と</w:t>
            </w:r>
          </w:p>
          <w:p w:rsidR="00F0755C" w:rsidRPr="00D93FF6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 w:rsidRPr="00D93FF6">
              <w:rPr>
                <w:rFonts w:ascii="MS Mincho" w:eastAsia="MS Mincho" w:hAnsi="MS Mincho" w:cs="Cordia New" w:hint="cs"/>
                <w:sz w:val="20"/>
                <w:szCs w:val="20"/>
                <w:cs/>
              </w:rPr>
              <w:t xml:space="preserve">   - </w:t>
            </w:r>
            <w:r w:rsidRPr="00D93FF6">
              <w:rPr>
                <w:rFonts w:ascii="MS Mincho" w:eastAsia="MS Mincho" w:hAnsi="MS Mincho" w:cs="Cordia New" w:hint="eastAsia"/>
                <w:sz w:val="20"/>
                <w:szCs w:val="20"/>
              </w:rPr>
              <w:t xml:space="preserve">　漢字</w:t>
            </w: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theme="majorBidi"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rPr>
                <w:rFonts w:ascii="MS Mincho" w:eastAsia="MS Mincho" w:hAnsi="MS Mincho" w:cs="Cordia New"/>
                <w:b/>
                <w:bCs/>
                <w:sz w:val="24"/>
                <w:szCs w:val="24"/>
                <w:cs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 xml:space="preserve">5. </w:t>
            </w:r>
            <w:r w:rsidR="00D93FF6" w:rsidRPr="00D93FF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物の授</w:t>
            </w:r>
            <w:r w:rsidR="00D93FF6" w:rsidRPr="00D93FF6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</w:rPr>
              <w:t>受</w:t>
            </w:r>
            <w:r w:rsidR="00D93FF6" w:rsidRPr="00D93FF6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  <w:lang w:eastAsia="ja-JP"/>
              </w:rPr>
              <w:t>/</w:t>
            </w:r>
            <w:r w:rsidR="00D93FF6" w:rsidRPr="00D93FF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恩</w:t>
            </w:r>
            <w:r w:rsidR="00D93FF6" w:rsidRPr="00D93FF6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</w:rPr>
              <w:t>恵</w:t>
            </w:r>
          </w:p>
          <w:p w:rsidR="00D93FF6" w:rsidRPr="00D93FF6" w:rsidRDefault="007449A0" w:rsidP="00D93FF6">
            <w:pPr>
              <w:numPr>
                <w:ilvl w:val="0"/>
                <w:numId w:val="14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Mincho" w:eastAsia="MS Mincho" w:hAnsi="MS Mincho" w:cs="Cordia New" w:hint="cs"/>
                <w:sz w:val="20"/>
                <w:szCs w:val="20"/>
                <w:cs/>
              </w:rPr>
              <w:t xml:space="preserve">  </w:t>
            </w:r>
            <w:r w:rsidR="00D93FF6" w:rsidRPr="00D93FF6">
              <w:rPr>
                <w:rFonts w:ascii="MS Mincho" w:eastAsia="MS Mincho" w:hAnsi="MS Mincho" w:cs="Cordia New" w:hint="eastAsia"/>
                <w:sz w:val="20"/>
                <w:szCs w:val="20"/>
                <w:lang w:eastAsia="ja-JP"/>
              </w:rPr>
              <w:t xml:space="preserve">－　</w:t>
            </w:r>
            <w:r w:rsidRPr="00D93FF6">
              <w:rPr>
                <w:rFonts w:ascii="MS Mincho" w:eastAsia="MS Mincho" w:hAnsi="MS Mincho" w:cs="Cordia New" w:hint="cs"/>
                <w:sz w:val="20"/>
                <w:szCs w:val="20"/>
                <w:cs/>
              </w:rPr>
              <w:t xml:space="preserve"> </w:t>
            </w:r>
            <w:r w:rsidR="00D93FF6" w:rsidRPr="00D93FF6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="00D93FF6" w:rsidRPr="00D93FF6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をくれま</w:t>
            </w:r>
            <w:r w:rsidR="00D93FF6" w:rsidRPr="00D93FF6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D93FF6" w:rsidRPr="00D93FF6" w:rsidRDefault="00D93FF6" w:rsidP="00D93FF6">
            <w:pPr>
              <w:numPr>
                <w:ilvl w:val="0"/>
                <w:numId w:val="14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Mincho" w:eastAsia="MS Mincho" w:hAnsi="MS Mincho" w:cs="Arial" w:hint="eastAsia"/>
                <w:color w:val="000000"/>
                <w:sz w:val="20"/>
                <w:szCs w:val="20"/>
                <w:lang w:eastAsia="ja-JP"/>
              </w:rPr>
              <w:t xml:space="preserve">－　</w:t>
            </w:r>
            <w:r w:rsidRPr="00D93FF6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V</w:t>
            </w:r>
            <w:r w:rsidRPr="00D93FF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てもらいま</w:t>
            </w:r>
            <w:r w:rsidRPr="00D93FF6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D93FF6" w:rsidRPr="00D93FF6" w:rsidRDefault="00D93FF6" w:rsidP="00D93FF6">
            <w:pPr>
              <w:numPr>
                <w:ilvl w:val="0"/>
                <w:numId w:val="14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Mincho" w:eastAsia="MS Mincho" w:hAnsi="MS Mincho" w:cs="Arial" w:hint="eastAsia"/>
                <w:color w:val="000000"/>
                <w:sz w:val="20"/>
                <w:szCs w:val="20"/>
                <w:lang w:eastAsia="ja-JP"/>
              </w:rPr>
              <w:t xml:space="preserve">－　</w:t>
            </w:r>
            <w:r w:rsidRPr="00D93FF6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V</w:t>
            </w:r>
            <w:r w:rsidRPr="00D93FF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てくれま</w:t>
            </w:r>
            <w:r w:rsidRPr="00D93FF6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D93FF6" w:rsidRPr="00D93FF6" w:rsidRDefault="00D93FF6" w:rsidP="00D93FF6">
            <w:pPr>
              <w:numPr>
                <w:ilvl w:val="0"/>
                <w:numId w:val="14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Mincho" w:eastAsia="MS Mincho" w:hAnsi="MS Mincho" w:cs="Arial" w:hint="eastAsia"/>
                <w:color w:val="000000"/>
                <w:sz w:val="20"/>
                <w:szCs w:val="20"/>
                <w:lang w:eastAsia="ja-JP"/>
              </w:rPr>
              <w:t xml:space="preserve">－　</w:t>
            </w:r>
            <w:r w:rsidRPr="00D93FF6"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  <w:t>V</w:t>
            </w:r>
            <w:r w:rsidRPr="00D93FF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てあげま</w:t>
            </w:r>
            <w:r w:rsidRPr="00D93FF6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す</w:t>
            </w:r>
          </w:p>
          <w:p w:rsidR="007449A0" w:rsidRPr="00D93FF6" w:rsidRDefault="007449A0" w:rsidP="00F0755C">
            <w:pPr>
              <w:spacing w:after="0" w:line="240" w:lineRule="auto"/>
              <w:rPr>
                <w:rFonts w:ascii="MS Mincho" w:eastAsia="MS Mincho" w:hAnsi="MS Mincho" w:cs="Cordia New"/>
                <w:sz w:val="20"/>
                <w:szCs w:val="20"/>
              </w:rPr>
            </w:pPr>
            <w:r w:rsidRPr="00D93FF6">
              <w:rPr>
                <w:rFonts w:ascii="MS Mincho" w:eastAsia="MS Mincho" w:hAnsi="MS Mincho" w:cs="Cordia New" w:hint="cs"/>
                <w:sz w:val="20"/>
                <w:szCs w:val="20"/>
                <w:cs/>
              </w:rPr>
              <w:t xml:space="preserve">   - </w:t>
            </w:r>
            <w:r w:rsidRPr="00D93FF6">
              <w:rPr>
                <w:rFonts w:ascii="MS Mincho" w:eastAsia="MS Mincho" w:hAnsi="MS Mincho" w:cs="Cordia New" w:hint="eastAsia"/>
                <w:sz w:val="20"/>
                <w:szCs w:val="20"/>
              </w:rPr>
              <w:t xml:space="preserve">　漢字</w:t>
            </w:r>
          </w:p>
          <w:p w:rsidR="00F0755C" w:rsidRPr="00F0755C" w:rsidRDefault="00F0755C" w:rsidP="00F0755C">
            <w:pPr>
              <w:spacing w:after="0" w:line="240" w:lineRule="auto"/>
              <w:rPr>
                <w:rFonts w:ascii="MS Mincho" w:eastAsia="MS Mincho" w:hAnsi="MS Mincho" w:cs="Cordia New"/>
                <w:sz w:val="24"/>
                <w:szCs w:val="24"/>
              </w:rPr>
            </w:pPr>
          </w:p>
          <w:p w:rsidR="007449A0" w:rsidRPr="00D93FF6" w:rsidRDefault="007449A0" w:rsidP="00F0755C">
            <w:pPr>
              <w:spacing w:after="0"/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</w:pPr>
            <w:r w:rsidRPr="00F0755C">
              <w:rPr>
                <w:rFonts w:ascii="MS Mincho" w:eastAsia="MS Mincho" w:hAnsi="MS Mincho" w:cs="Cordia New"/>
                <w:b/>
                <w:bCs/>
                <w:sz w:val="24"/>
                <w:szCs w:val="24"/>
              </w:rPr>
              <w:t>6</w:t>
            </w:r>
            <w:r w:rsidRPr="00F0755C">
              <w:rPr>
                <w:rFonts w:ascii="MS Mincho" w:eastAsia="MS Mincho" w:hAnsi="MS Mincho" w:cs="Cordia New"/>
                <w:sz w:val="24"/>
                <w:szCs w:val="24"/>
              </w:rPr>
              <w:t xml:space="preserve">. </w:t>
            </w:r>
            <w:r w:rsidR="00D93FF6" w:rsidRPr="00D93FF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仮</w:t>
            </w:r>
            <w:r w:rsidR="00D93FF6" w:rsidRPr="00D93FF6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</w:rPr>
              <w:t>定</w:t>
            </w:r>
            <w:r w:rsidR="00D93FF6" w:rsidRPr="00D93FF6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  <w:lang w:eastAsia="ja-JP"/>
              </w:rPr>
              <w:t>/</w:t>
            </w:r>
            <w:r w:rsidR="00D93FF6" w:rsidRPr="00D93FF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判</w:t>
            </w:r>
            <w:r w:rsidR="00D93FF6" w:rsidRPr="00D93FF6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</w:rPr>
              <w:t>断</w:t>
            </w:r>
            <w:r w:rsidR="00D93FF6" w:rsidRPr="00D93FF6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  <w:lang w:eastAsia="ja-JP"/>
              </w:rPr>
              <w:t>/</w:t>
            </w:r>
            <w:r w:rsidR="00D93FF6" w:rsidRPr="00D93FF6">
              <w:rPr>
                <w:rFonts w:ascii="Arial" w:hAnsi="Arial" w:cs="Arial"/>
                <w:b/>
                <w:bCs/>
                <w:color w:val="000000"/>
                <w:sz w:val="26"/>
                <w:szCs w:val="26"/>
                <w:shd w:val="clear" w:color="auto" w:fill="FFFFFF"/>
              </w:rPr>
              <w:t>決</w:t>
            </w:r>
            <w:r w:rsidR="00D93FF6" w:rsidRPr="00D93FF6">
              <w:rPr>
                <w:rFonts w:ascii="MS Gothic" w:eastAsia="MS Gothic" w:hAnsi="MS Gothic" w:cs="MS Gothic" w:hint="eastAsia"/>
                <w:b/>
                <w:bCs/>
                <w:color w:val="000000"/>
                <w:sz w:val="26"/>
                <w:szCs w:val="26"/>
                <w:shd w:val="clear" w:color="auto" w:fill="FFFFFF"/>
              </w:rPr>
              <w:t>定</w:t>
            </w:r>
          </w:p>
          <w:p w:rsidR="00D93FF6" w:rsidRPr="00D93FF6" w:rsidRDefault="007449A0" w:rsidP="00D93FF6">
            <w:pPr>
              <w:numPr>
                <w:ilvl w:val="0"/>
                <w:numId w:val="15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Mincho" w:eastAsia="MS Mincho" w:hAnsi="MS Mincho" w:cs="Cordia New" w:hint="cs"/>
                <w:sz w:val="20"/>
                <w:szCs w:val="20"/>
                <w:cs/>
              </w:rPr>
              <w:t xml:space="preserve"> </w:t>
            </w:r>
            <w:r w:rsidR="00D93FF6" w:rsidRPr="00D93FF6">
              <w:rPr>
                <w:rFonts w:ascii="MS Mincho" w:eastAsia="MS Mincho" w:hAnsi="MS Mincho" w:cs="Cordia New" w:hint="eastAsia"/>
                <w:sz w:val="20"/>
                <w:szCs w:val="20"/>
                <w:lang w:eastAsia="ja-JP"/>
              </w:rPr>
              <w:t xml:space="preserve">－　</w:t>
            </w:r>
            <w:r w:rsidRPr="00D93FF6">
              <w:rPr>
                <w:rFonts w:ascii="MS Mincho" w:eastAsia="MS Mincho" w:hAnsi="MS Mincho" w:cs="Cordia New" w:hint="cs"/>
                <w:sz w:val="20"/>
                <w:szCs w:val="20"/>
                <w:cs/>
              </w:rPr>
              <w:t xml:space="preserve"> </w:t>
            </w:r>
            <w:r w:rsidR="00D93FF6" w:rsidRPr="00D93FF6">
              <w:rPr>
                <w:rFonts w:ascii="MS Mincho" w:eastAsia="MS Mincho" w:hAnsi="MS Mincho" w:cs="MS Mincho"/>
                <w:color w:val="000000"/>
                <w:sz w:val="20"/>
                <w:szCs w:val="20"/>
                <w:lang w:eastAsia="ja-JP"/>
              </w:rPr>
              <w:t>〜</w:t>
            </w:r>
            <w:r w:rsidR="00D93FF6" w:rsidRPr="00D93FF6">
              <w:rPr>
                <w:rFonts w:ascii="SimSun" w:eastAsia="SimSun" w:hAnsi="SimSun" w:cs="SimSun"/>
                <w:color w:val="000000"/>
                <w:sz w:val="20"/>
                <w:szCs w:val="20"/>
                <w:lang w:eastAsia="ja-JP"/>
              </w:rPr>
              <w:t>たら（仮定条件</w:t>
            </w:r>
            <w:r w:rsidR="00D93FF6" w:rsidRPr="00D93FF6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D93FF6" w:rsidRPr="00D93FF6" w:rsidRDefault="00D93FF6" w:rsidP="00D93FF6">
            <w:pPr>
              <w:numPr>
                <w:ilvl w:val="0"/>
                <w:numId w:val="15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〜たら（確定条件</w:t>
            </w:r>
            <w:r w:rsidRPr="00D93FF6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）</w:t>
            </w:r>
          </w:p>
          <w:p w:rsidR="00D93FF6" w:rsidRPr="00D93FF6" w:rsidRDefault="00D93FF6" w:rsidP="00D93FF6">
            <w:pPr>
              <w:numPr>
                <w:ilvl w:val="0"/>
                <w:numId w:val="15"/>
              </w:numPr>
              <w:spacing w:after="0" w:line="48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ja-JP"/>
              </w:rPr>
            </w:pPr>
            <w:r w:rsidRPr="00D93FF6">
              <w:rPr>
                <w:rFonts w:ascii="MS Gothic" w:eastAsia="MS Gothic" w:hAnsi="MS Gothic" w:cs="MS Gothic" w:hint="eastAsia"/>
                <w:color w:val="000000"/>
                <w:sz w:val="20"/>
                <w:szCs w:val="20"/>
                <w:lang w:eastAsia="ja-JP"/>
              </w:rPr>
              <w:t>－　〜て</w:t>
            </w:r>
            <w:r w:rsidRPr="00D93FF6">
              <w:rPr>
                <w:rFonts w:ascii="MS Gothic" w:eastAsia="MS Gothic" w:hAnsi="MS Gothic" w:cs="MS Gothic"/>
                <w:color w:val="000000"/>
                <w:sz w:val="20"/>
                <w:szCs w:val="20"/>
                <w:lang w:eastAsia="ja-JP"/>
              </w:rPr>
              <w:t>も</w:t>
            </w:r>
          </w:p>
          <w:p w:rsidR="007449A0" w:rsidRPr="00D93FF6" w:rsidRDefault="007449A0" w:rsidP="00F0755C">
            <w:pPr>
              <w:spacing w:after="0" w:line="240" w:lineRule="auto"/>
              <w:rPr>
                <w:rFonts w:ascii="MS Mincho" w:eastAsia="MS Mincho" w:hAnsi="MS Mincho" w:cstheme="majorBidi"/>
                <w:sz w:val="20"/>
                <w:szCs w:val="20"/>
              </w:rPr>
            </w:pPr>
            <w:r w:rsidRPr="00D93FF6">
              <w:rPr>
                <w:rFonts w:ascii="MS Mincho" w:eastAsia="MS Mincho" w:hAnsi="MS Mincho" w:cs="Cordia New" w:hint="cs"/>
                <w:sz w:val="20"/>
                <w:szCs w:val="20"/>
                <w:cs/>
              </w:rPr>
              <w:t xml:space="preserve">   - </w:t>
            </w:r>
            <w:r w:rsidRPr="00D93FF6">
              <w:rPr>
                <w:rFonts w:ascii="MS Mincho" w:eastAsia="MS Mincho" w:hAnsi="MS Mincho" w:cs="Cordia New" w:hint="eastAsia"/>
                <w:sz w:val="20"/>
                <w:szCs w:val="20"/>
              </w:rPr>
              <w:t xml:space="preserve">　漢字</w:t>
            </w:r>
          </w:p>
          <w:p w:rsidR="00AF303F" w:rsidRPr="00F0755C" w:rsidRDefault="00AF303F" w:rsidP="00D93FF6">
            <w:pPr>
              <w:spacing w:after="0"/>
              <w:rPr>
                <w:rFonts w:ascii="MS Mincho" w:eastAsia="MS Mincho" w:hAnsi="MS Mincho" w:cs="FreesiaUPC"/>
                <w:sz w:val="24"/>
                <w:szCs w:val="24"/>
                <w:cs/>
                <w:lang w:eastAsia="ja-JP"/>
              </w:rPr>
            </w:pPr>
          </w:p>
        </w:tc>
        <w:tc>
          <w:tcPr>
            <w:tcW w:w="1701" w:type="dxa"/>
          </w:tcPr>
          <w:p w:rsidR="00AF0251" w:rsidRPr="00F0755C" w:rsidRDefault="00A550A4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lastRenderedPageBreak/>
              <w:t>20</w:t>
            </w: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C8657E" w:rsidRDefault="00C8657E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8657E" w:rsidRDefault="00C8657E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C8657E" w:rsidRDefault="00C8657E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7449A0" w:rsidRPr="00F0755C" w:rsidRDefault="00A550A4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>20</w:t>
            </w: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7449A0" w:rsidRPr="00F0755C" w:rsidRDefault="007449A0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A550A4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lastRenderedPageBreak/>
              <w:t>20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D93FF6" w:rsidP="00D93FF6">
            <w:pPr>
              <w:spacing w:after="0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 xml:space="preserve">　　</w:t>
            </w:r>
            <w:r w:rsidR="00A550A4"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>20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A550A4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>20</w:t>
            </w: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P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Default="00A550A4" w:rsidP="00F0755C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>20</w:t>
            </w: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F0755C" w:rsidRDefault="00F0755C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 xml:space="preserve">　　</w:t>
            </w:r>
          </w:p>
          <w:p w:rsidR="00D93FF6" w:rsidRDefault="00D93FF6" w:rsidP="00D93FF6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  <w:lang w:eastAsia="ja-JP"/>
              </w:rPr>
            </w:pPr>
          </w:p>
          <w:p w:rsidR="00F0755C" w:rsidRPr="00F0755C" w:rsidRDefault="00A550A4" w:rsidP="00A550A4">
            <w:pPr>
              <w:spacing w:after="0"/>
              <w:jc w:val="center"/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</w:pPr>
            <w:bookmarkStart w:id="0" w:name="_GoBack"/>
            <w:bookmarkEnd w:id="0"/>
            <w:r>
              <w:rPr>
                <w:rFonts w:ascii="MS Mincho" w:eastAsia="MS Mincho" w:hAnsi="MS Mincho" w:cstheme="majorBidi" w:hint="eastAsia"/>
                <w:b/>
                <w:bCs/>
                <w:sz w:val="24"/>
                <w:szCs w:val="24"/>
                <w:lang w:eastAsia="ja-JP"/>
              </w:rPr>
              <w:t>20</w:t>
            </w:r>
          </w:p>
          <w:p w:rsidR="00F0755C" w:rsidRPr="00F0755C" w:rsidRDefault="00F0755C" w:rsidP="00F0755C">
            <w:pPr>
              <w:spacing w:after="0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theme="majorBidi"/>
                <w:b/>
                <w:bCs/>
                <w:sz w:val="24"/>
                <w:szCs w:val="24"/>
              </w:rPr>
            </w:pPr>
          </w:p>
          <w:p w:rsidR="00AF303F" w:rsidRPr="00F0755C" w:rsidRDefault="00AF303F" w:rsidP="00F0755C">
            <w:pPr>
              <w:spacing w:after="0"/>
              <w:jc w:val="center"/>
              <w:rPr>
                <w:rFonts w:ascii="MS Mincho" w:eastAsia="MS Mincho" w:hAnsi="MS Mincho" w:cs="Cord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394" w:type="dxa"/>
          </w:tcPr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รูปแบบการสอน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CIPPA  Model, Inquiry  Cycles,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5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Es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), PPP, SIOP,  </w:t>
            </w:r>
            <w:proofErr w:type="spellStart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CALLA,Explicit</w:t>
            </w:r>
            <w:proofErr w:type="spellEnd"/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   Teaching  Model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แบบเน้นการสื่อสาร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CLT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 แบบเน้นเนื้อหา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CBL )</w:t>
            </w:r>
          </w:p>
          <w:p w:rsidR="00AF303F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แบบสร้างสรรค์ผลงาน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TBL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แบบตรง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Direct Method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แบบโลกเสมือนจริง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>Real – life scenarios )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แบบโครงสร้างนิยม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Structural Approach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แบบรับผิดชอบทำงานร่วมกัน ( </w:t>
            </w:r>
            <w:r>
              <w:rPr>
                <w:rFonts w:asciiTheme="majorBidi" w:hAnsiTheme="majorBidi" w:cstheme="majorBidi"/>
                <w:sz w:val="28"/>
                <w:shd w:val="clear" w:color="auto" w:fill="FFFFFF"/>
              </w:rPr>
              <w:t xml:space="preserve">Co-operative Learning )       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แบบบูรณาการ ( 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Integrated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เทคนิคการระดมสมอง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Brainstorming 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เทคนิคการใช้แผนผังความคิด (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</w:rPr>
              <w:t>Concept Map)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 xml:space="preserve">เทคนิคเพื่อนช่วยเพื่อน 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เทคนิคการใช้เพลง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lastRenderedPageBreak/>
              <w:t>เทคนิคการลงมือปฏิบัติ</w:t>
            </w: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ab/>
            </w:r>
          </w:p>
          <w:p w:rsidR="00AF303F" w:rsidRPr="002049B4" w:rsidRDefault="00AF303F" w:rsidP="00F0755C">
            <w:pPr>
              <w:pStyle w:val="NoSpacing"/>
              <w:rPr>
                <w:rFonts w:asciiTheme="majorBidi" w:hAnsiTheme="majorBidi" w:cstheme="majorBidi"/>
                <w:sz w:val="28"/>
                <w:shd w:val="clear" w:color="auto" w:fill="FFFFFF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การอภิปรายกลุ่ม</w:t>
            </w:r>
          </w:p>
          <w:p w:rsidR="00AF303F" w:rsidRPr="002049B4" w:rsidRDefault="00AF303F" w:rsidP="00F0755C">
            <w:pPr>
              <w:pStyle w:val="NoSpacing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2049B4">
              <w:rPr>
                <w:rFonts w:asciiTheme="majorBidi" w:hAnsiTheme="majorBidi" w:cstheme="majorBidi"/>
                <w:sz w:val="28"/>
                <w:shd w:val="clear" w:color="auto" w:fill="FFFFFF"/>
                <w:cs/>
              </w:rPr>
              <w:t>การแสดงละคร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ความสามารถในการสื่อสาร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ความสามารถในการคิด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ความสามารถในการแก้ปัญหา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ความสามารถในการใช้ทักษะชีวิต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cs/>
              </w:rPr>
              <w:t>ความสามารถในการใช้เทคโนโลยี</w:t>
            </w: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AF303F" w:rsidRPr="002049B4" w:rsidRDefault="00AF303F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 xml:space="preserve">ทักษะกระบวนการ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9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ขั้น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กระบวนการสร้างความคิดรวบยอด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กระบวนการคิดอย่างมีวิจารณญาณ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กระบวนการแก้ปัญหา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กระบวนการสร้างความตระหนัก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กระบวนการปฏิบัติ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กระบวนการคณิตศาสตร์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 xml:space="preserve">  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กระบวนการเรียนภาษา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กระบวนการกลุ่ม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กระบวนการสร้างเจตคติ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กระบวนการสร้างค่านิยม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</w:rPr>
              <w:br/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</w:rPr>
              <w:t>  </w:t>
            </w:r>
            <w:r w:rsidRPr="002049B4">
              <w:rPr>
                <w:rFonts w:asciiTheme="majorBidi" w:eastAsia="Times New Roman" w:hAnsiTheme="majorBidi" w:cstheme="majorBidi"/>
                <w:color w:val="333333"/>
                <w:sz w:val="28"/>
                <w:szCs w:val="28"/>
                <w:shd w:val="clear" w:color="auto" w:fill="FFFFFF"/>
                <w:cs/>
              </w:rPr>
              <w:t>กระบวนการเรียนความรู้ความเข้าใจ</w:t>
            </w:r>
          </w:p>
          <w:p w:rsidR="00382E9A" w:rsidRPr="00382E9A" w:rsidRDefault="00382E9A" w:rsidP="00F0755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lastRenderedPageBreak/>
              <w:t xml:space="preserve">หนังสือ </w:t>
            </w:r>
            <w:r w:rsidRPr="008C128E">
              <w:rPr>
                <w:rFonts w:asciiTheme="majorBidi" w:eastAsia="MS Mincho" w:hAnsiTheme="majorBidi" w:cstheme="majorBidi"/>
                <w:sz w:val="28"/>
                <w:lang w:eastAsia="ja-JP"/>
              </w:rPr>
              <w:t>みんなの日本語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AF303F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t>เอกสารประกอบการเรียน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8"/>
                <w:szCs w:val="18"/>
              </w:rPr>
            </w:pP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28"/>
              </w:rPr>
            </w:pPr>
            <w:r w:rsidRPr="008C128E">
              <w:rPr>
                <w:rFonts w:asciiTheme="majorBidi" w:eastAsia="MS Mincho" w:hAnsiTheme="majorBidi" w:cstheme="majorBidi"/>
                <w:sz w:val="28"/>
                <w:cs/>
                <w:lang w:eastAsia="ja-JP"/>
              </w:rPr>
              <w:t>บัตรคำ</w:t>
            </w: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Theme="majorBidi" w:hAnsiTheme="majorBidi" w:cstheme="majorBidi"/>
                <w:sz w:val="12"/>
                <w:szCs w:val="12"/>
              </w:rPr>
            </w:pPr>
          </w:p>
          <w:p w:rsidR="008C128E" w:rsidRPr="008C128E" w:rsidRDefault="008C128E" w:rsidP="008C128E">
            <w:pPr>
              <w:pStyle w:val="ListParagraph"/>
              <w:spacing w:after="0"/>
              <w:ind w:left="289"/>
              <w:rPr>
                <w:rFonts w:ascii="Cordia New" w:hAnsi="Cordia New" w:cs="Cordia New"/>
                <w:sz w:val="32"/>
                <w:szCs w:val="32"/>
              </w:rPr>
            </w:pPr>
            <w:r w:rsidRPr="008C128E">
              <w:rPr>
                <w:rFonts w:asciiTheme="majorBidi" w:hAnsiTheme="majorBidi" w:cstheme="majorBidi"/>
                <w:sz w:val="28"/>
              </w:rPr>
              <w:t>website</w:t>
            </w:r>
          </w:p>
        </w:tc>
        <w:tc>
          <w:tcPr>
            <w:tcW w:w="2555" w:type="dxa"/>
          </w:tcPr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แบบฝึกหัด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ผลงานอื่นๆ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การบ้าน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 xml:space="preserve">( </w:t>
            </w: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 xml:space="preserve">สมุด </w:t>
            </w:r>
            <w:r w:rsidRPr="002049B4">
              <w:rPr>
                <w:rFonts w:ascii="Cordia New" w:hAnsi="Cordia New" w:hint="cs"/>
                <w:sz w:val="28"/>
                <w:szCs w:val="28"/>
                <w:cs/>
              </w:rPr>
              <w:t>)</w:t>
            </w:r>
          </w:p>
          <w:p w:rsidR="00AF303F" w:rsidRPr="002049B4" w:rsidRDefault="00AF303F" w:rsidP="00F0755C">
            <w:pPr>
              <w:spacing w:after="0"/>
              <w:ind w:left="180"/>
              <w:rPr>
                <w:rFonts w:ascii="Cordia New" w:hAnsi="Cordia New"/>
                <w:sz w:val="28"/>
                <w:szCs w:val="28"/>
              </w:rPr>
            </w:pPr>
            <w:r w:rsidRPr="002049B4">
              <w:rPr>
                <w:rFonts w:ascii="Cordia New" w:hAnsi="Cordia New" w:cs="Angsana New" w:hint="cs"/>
                <w:sz w:val="28"/>
                <w:szCs w:val="28"/>
                <w:cs/>
              </w:rPr>
              <w:t>แบบทดสอบ</w:t>
            </w:r>
          </w:p>
          <w:p w:rsidR="00AF0251" w:rsidRDefault="00AF0251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Default="005A5DE8" w:rsidP="00F0755C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  <w:p w:rsidR="005A5DE8" w:rsidRPr="00AA079B" w:rsidRDefault="005A5DE8" w:rsidP="008C128E">
            <w:pPr>
              <w:spacing w:after="0"/>
              <w:ind w:left="18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AF303F" w:rsidRDefault="00AF303F" w:rsidP="005A5DE8">
      <w:pPr>
        <w:spacing w:line="240" w:lineRule="auto"/>
        <w:rPr>
          <w:rFonts w:ascii="Cordia New" w:hAnsi="Cordia New" w:cs="Cordia New"/>
          <w:b/>
          <w:bCs/>
          <w:sz w:val="32"/>
          <w:szCs w:val="32"/>
        </w:rPr>
      </w:pPr>
    </w:p>
    <w:sectPr w:rsidR="00AF303F">
      <w:headerReference w:type="default" r:id="rId8"/>
      <w:pgSz w:w="16838" w:h="11906"/>
      <w:pgMar w:top="1560" w:right="844" w:bottom="991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2D" w:rsidRDefault="0017012D">
      <w:pPr>
        <w:spacing w:after="0" w:line="240" w:lineRule="auto"/>
      </w:pPr>
      <w:r>
        <w:separator/>
      </w:r>
    </w:p>
  </w:endnote>
  <w:endnote w:type="continuationSeparator" w:id="0">
    <w:p w:rsidR="0017012D" w:rsidRDefault="0017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2D" w:rsidRDefault="0017012D">
      <w:pPr>
        <w:spacing w:after="0" w:line="240" w:lineRule="auto"/>
      </w:pPr>
      <w:r>
        <w:separator/>
      </w:r>
    </w:p>
  </w:footnote>
  <w:footnote w:type="continuationSeparator" w:id="0">
    <w:p w:rsidR="0017012D" w:rsidRDefault="0017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86413C" w:rsidRDefault="008641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A7E"/>
    <w:multiLevelType w:val="multilevel"/>
    <w:tmpl w:val="CBBA3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F6B71"/>
    <w:multiLevelType w:val="multilevel"/>
    <w:tmpl w:val="5786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EB4512"/>
    <w:multiLevelType w:val="hybridMultilevel"/>
    <w:tmpl w:val="6CE2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840CD"/>
    <w:multiLevelType w:val="hybridMultilevel"/>
    <w:tmpl w:val="6C463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D042A"/>
    <w:multiLevelType w:val="multilevel"/>
    <w:tmpl w:val="DAF6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32B02"/>
    <w:multiLevelType w:val="multilevel"/>
    <w:tmpl w:val="617A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2749F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3DD3D4D"/>
    <w:multiLevelType w:val="hybridMultilevel"/>
    <w:tmpl w:val="0C126B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153314A"/>
    <w:multiLevelType w:val="multilevel"/>
    <w:tmpl w:val="4C6C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CC315C"/>
    <w:multiLevelType w:val="hybridMultilevel"/>
    <w:tmpl w:val="97AC0AA8"/>
    <w:lvl w:ilvl="0" w:tplc="FC1C7936">
      <w:start w:val="1"/>
      <w:numFmt w:val="decimal"/>
      <w:lvlText w:val="%1."/>
      <w:lvlJc w:val="left"/>
      <w:pPr>
        <w:ind w:left="70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5D21617"/>
    <w:multiLevelType w:val="hybridMultilevel"/>
    <w:tmpl w:val="0B0E6526"/>
    <w:lvl w:ilvl="0" w:tplc="6396CCC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F108D3"/>
    <w:multiLevelType w:val="hybridMultilevel"/>
    <w:tmpl w:val="14F67AAC"/>
    <w:lvl w:ilvl="0" w:tplc="B04AA5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SimSu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476195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8F17C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7CB044CB"/>
    <w:multiLevelType w:val="multilevel"/>
    <w:tmpl w:val="D584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14"/>
  </w:num>
  <w:num w:numId="11">
    <w:abstractNumId w:val="0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3C"/>
    <w:rsid w:val="00080BB8"/>
    <w:rsid w:val="000B3ACC"/>
    <w:rsid w:val="000C69FC"/>
    <w:rsid w:val="0017012D"/>
    <w:rsid w:val="0021539F"/>
    <w:rsid w:val="0023526D"/>
    <w:rsid w:val="00382E9A"/>
    <w:rsid w:val="00477900"/>
    <w:rsid w:val="004A074A"/>
    <w:rsid w:val="005020BA"/>
    <w:rsid w:val="005A5DE8"/>
    <w:rsid w:val="007449A0"/>
    <w:rsid w:val="00832ECB"/>
    <w:rsid w:val="0086413C"/>
    <w:rsid w:val="008C128E"/>
    <w:rsid w:val="008D2ADB"/>
    <w:rsid w:val="009241F2"/>
    <w:rsid w:val="00A550A4"/>
    <w:rsid w:val="00AF0251"/>
    <w:rsid w:val="00AF303F"/>
    <w:rsid w:val="00B3010D"/>
    <w:rsid w:val="00C8657E"/>
    <w:rsid w:val="00D93FF6"/>
    <w:rsid w:val="00DE3783"/>
    <w:rsid w:val="00E03904"/>
    <w:rsid w:val="00F0755C"/>
    <w:rsid w:val="00FA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F0251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CC"/>
    <w:pPr>
      <w:spacing w:after="0" w:line="240" w:lineRule="auto"/>
    </w:pPr>
    <w:rPr>
      <w:rFonts w:ascii="Tahoma" w:eastAsiaTheme="minorHAnsi" w:hAnsi="Tahoma" w:cs="Angsana New"/>
      <w:sz w:val="16"/>
      <w:szCs w:val="20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CC"/>
    <w:rPr>
      <w:rFonts w:ascii="Tahoma" w:eastAsiaTheme="minorHAnsi" w:hAnsi="Tahoma" w:cs="Angsana New"/>
      <w:sz w:val="16"/>
      <w:szCs w:val="20"/>
      <w:lang w:eastAsia="en-US"/>
    </w:rPr>
  </w:style>
  <w:style w:type="paragraph" w:styleId="NoSpacing">
    <w:name w:val="No Spacing"/>
    <w:uiPriority w:val="1"/>
    <w:qFormat/>
    <w:rsid w:val="00382E9A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Chaleepohn Puythong</cp:lastModifiedBy>
  <cp:revision>6</cp:revision>
  <dcterms:created xsi:type="dcterms:W3CDTF">2020-01-27T01:17:00Z</dcterms:created>
  <dcterms:modified xsi:type="dcterms:W3CDTF">2021-03-06T13:02:00Z</dcterms:modified>
</cp:coreProperties>
</file>