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 w:rsidR="006B0960">
        <w:rPr>
          <w:rFonts w:ascii="Arial Unicode MS" w:eastAsia="Arial Unicode MS" w:hAnsi="Arial Unicode MS" w:cs="Arial Unicode MS"/>
          <w:color w:val="000000"/>
          <w:sz w:val="30"/>
          <w:szCs w:val="30"/>
        </w:rPr>
        <w:t>3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           </w:t>
      </w:r>
      <w:r w:rsidR="00BB05FF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 w:rsidR="006B0960">
        <w:rPr>
          <w:rFonts w:ascii="Arial Unicode MS" w:eastAsia="Arial Unicode MS" w:hAnsi="Arial Unicode MS" w:cs="Angsana New"/>
          <w:color w:val="000000"/>
          <w:sz w:val="30"/>
          <w:szCs w:val="30"/>
        </w:rPr>
        <w:t>20217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</w:t>
      </w:r>
      <w:r w:rsidR="006B0960"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วิชา  </w:t>
      </w:r>
      <w:r w:rsidR="006B0960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>บทสนทนาพื้นฐาน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1</w:t>
      </w:r>
    </w:p>
    <w:p w:rsidR="00BB05FF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B05FF" w:rsidRPr="00657088" w:rsidTr="00621532">
        <w:tc>
          <w:tcPr>
            <w:tcW w:w="3964" w:type="dxa"/>
          </w:tcPr>
          <w:p w:rsidR="00BB05FF" w:rsidRPr="00657088" w:rsidRDefault="00BB05FF" w:rsidP="00BB05FF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CD40E5" w:rsidRDefault="00CD40E5" w:rsidP="006B096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ordia New" w:hAnsi="Cordia New" w:cs="Angsana New"/>
                <w:sz w:val="24"/>
                <w:szCs w:val="24"/>
              </w:rPr>
              <w:t>1</w:t>
            </w:r>
            <w:r>
              <w:rPr>
                <w:rFonts w:ascii="Cordia New" w:eastAsia="Malgun Gothic" w:hAnsi="Cordia New" w:cs="Cordia New"/>
                <w:sz w:val="24"/>
                <w:szCs w:val="24"/>
                <w:cs/>
                <w:lang w:eastAsia="ko-KR"/>
              </w:rPr>
              <w:t xml:space="preserve">) </w:t>
            </w:r>
            <w:r w:rsidR="006B0960" w:rsidRPr="006B0960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E477FA" w:rsidRPr="00657088" w:rsidRDefault="00166F4A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657088" w:rsidRDefault="00D0419C" w:rsidP="00D0419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073A74" w:rsidRDefault="00073A74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73A74" w:rsidRPr="00073A74" w:rsidRDefault="00073A74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และแก้ไขปัญหาได้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คิดเชิงนวัตกรรม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และภาวะผู้นำ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กระบวนการคิดข้ามวัฒนธรรม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ซึ่ง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และการเรียนรู้</w:t>
            </w:r>
          </w:p>
          <w:p w:rsidR="00726EB9" w:rsidRPr="00073A74" w:rsidRDefault="00D0419C" w:rsidP="00D0419C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มีระเบียบวินัย</w:t>
            </w:r>
          </w:p>
        </w:tc>
        <w:tc>
          <w:tcPr>
            <w:tcW w:w="2688" w:type="dxa"/>
            <w:vMerge w:val="restart"/>
          </w:tcPr>
          <w:p w:rsidR="00E477FA" w:rsidRPr="00657088" w:rsidRDefault="00E477FA" w:rsidP="00657088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2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 xml:space="preserve">)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อ่านออก</w:t>
            </w:r>
            <w:r w:rsidR="00F45EA5" w:rsidRPr="00F45EA5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  <w:r w:rsidRPr="00657088">
              <w:rPr>
                <w:rFonts w:ascii="Cordia New" w:hAnsi="Cordia New" w:cs="Angsana New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 w:rsidP="003A1CC8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="Angsana New"/>
                <w:sz w:val="24"/>
                <w:szCs w:val="24"/>
              </w:rPr>
              <w:t>3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>สนทนา แลกเปลี่ยนข้อมูลเกี่ยวกับตนเอง   และสถานการณ์ต่างๆ ในชีวิตประจำวัน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theme="minorBidi"/>
                <w:sz w:val="24"/>
                <w:szCs w:val="24"/>
              </w:rPr>
              <w:t>4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 xml:space="preserve">.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5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  <w:r w:rsidRPr="00F45EA5">
              <w:rPr>
                <w:rFonts w:ascii="Cordia New" w:hAnsi="Cordia New" w:cs="Angsana New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621532" w:rsidRPr="00657088" w:rsidTr="00621532">
        <w:tc>
          <w:tcPr>
            <w:tcW w:w="3964" w:type="dxa"/>
          </w:tcPr>
          <w:p w:rsidR="00621532" w:rsidRDefault="00621532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D0419C" w:rsidRDefault="00D0419C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D0419C" w:rsidRPr="00657088" w:rsidRDefault="00D0419C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26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C610C8" w:rsidRPr="00657088" w:rsidTr="00621532">
        <w:tc>
          <w:tcPr>
            <w:tcW w:w="3964" w:type="dxa"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6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บอกความเหมือนและความแตกต่างระหว่างการออกเสียงประโยคชนิดต่างๆ</w:t>
            </w:r>
            <w:r w:rsidR="00F45EA5" w:rsidRPr="00F45EA5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การลำดับคำ</w:t>
            </w:r>
            <w:r w:rsidR="00F45EA5" w:rsidRPr="00F45EA5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ตามโครงสร้างประโยค ของ </w:t>
            </w:r>
            <w:r w:rsidR="00F45EA5" w:rsidRPr="00F45EA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ภาษาต่างประเทศ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และภาษาไทย</w:t>
            </w:r>
          </w:p>
        </w:tc>
        <w:tc>
          <w:tcPr>
            <w:tcW w:w="2268" w:type="dxa"/>
          </w:tcPr>
          <w:p w:rsidR="00C610C8" w:rsidRPr="00BF01AC" w:rsidRDefault="00BF01AC" w:rsidP="00621532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D0419C" w:rsidRPr="00515D86" w:rsidRDefault="00D0419C" w:rsidP="00D0419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C610C8" w:rsidRPr="00C610C8" w:rsidRDefault="00D0419C" w:rsidP="00D0419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18" w:type="dxa"/>
            <w:vMerge w:val="restart"/>
          </w:tcPr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21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เทคโนโลยี</w:t>
            </w:r>
          </w:p>
          <w:p w:rsidR="00C610C8" w:rsidRPr="00C610C8" w:rsidRDefault="00D0419C" w:rsidP="00D0419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ทักษะชีวิตและอาชีพ</w:t>
            </w:r>
          </w:p>
        </w:tc>
        <w:tc>
          <w:tcPr>
            <w:tcW w:w="2688" w:type="dxa"/>
            <w:vMerge w:val="restart"/>
          </w:tcPr>
          <w:p w:rsidR="00C610C8" w:rsidRPr="00C610C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theme="minorBidi"/>
                <w:sz w:val="24"/>
                <w:szCs w:val="24"/>
              </w:rPr>
              <w:t>7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ค้นคว้า และถ่ายทอดเนื้อหาสาระภาษาต่างประเทศ ที่เกี่ยวข้องกับกลุ่มสาระการเรียนรู้อื่นๆ โดยการเขียน / การวาดภาพ / หรือใช้สื่ออิเล็กทรอนิกส์</w:t>
            </w:r>
          </w:p>
        </w:tc>
        <w:tc>
          <w:tcPr>
            <w:tcW w:w="2268" w:type="dxa"/>
          </w:tcPr>
          <w:p w:rsidR="00C610C8" w:rsidRPr="00BF01AC" w:rsidRDefault="00BF01AC" w:rsidP="00621532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C610C8" w:rsidRPr="00657088" w:rsidRDefault="00C610C8" w:rsidP="007928E0">
            <w:pPr>
              <w:pStyle w:val="a7"/>
              <w:spacing w:line="20" w:lineRule="atLeast"/>
              <w:rPr>
                <w:rFonts w:ascii="Cordia New" w:hAnsi="Cordia New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  <w:lang w:bidi="th-TH"/>
              </w:rPr>
              <w:t>8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ใช้ภาษาสื่อสารอย่างง่ายๆ ในสถานการณ์จริง/สถานการณ์จำลอง ที่เกิดขึ้นในสถานศึกษา</w:t>
            </w:r>
          </w:p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0C8" w:rsidRPr="00B8793F" w:rsidRDefault="00B8793F" w:rsidP="00621532">
            <w:pPr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610C8" w:rsidRDefault="00C610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6C7E75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03262F" w:rsidRDefault="0003262F" w:rsidP="0003262F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Pr="00C610C8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sectPr w:rsidR="00726EB9" w:rsidRPr="00C610C8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EA" w:rsidRDefault="00472CEA">
      <w:r>
        <w:separator/>
      </w:r>
    </w:p>
  </w:endnote>
  <w:endnote w:type="continuationSeparator" w:id="0">
    <w:p w:rsidR="00472CEA" w:rsidRDefault="004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1564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1564F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EA" w:rsidRDefault="00472CEA">
      <w:r>
        <w:separator/>
      </w:r>
    </w:p>
  </w:footnote>
  <w:footnote w:type="continuationSeparator" w:id="0">
    <w:p w:rsidR="00472CEA" w:rsidRDefault="004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3262F"/>
    <w:rsid w:val="00073A74"/>
    <w:rsid w:val="00166F4A"/>
    <w:rsid w:val="0018012B"/>
    <w:rsid w:val="00187677"/>
    <w:rsid w:val="001D6360"/>
    <w:rsid w:val="0033255C"/>
    <w:rsid w:val="00381CA2"/>
    <w:rsid w:val="003A1CC8"/>
    <w:rsid w:val="00472CEA"/>
    <w:rsid w:val="005E37AA"/>
    <w:rsid w:val="00621532"/>
    <w:rsid w:val="00657088"/>
    <w:rsid w:val="006B0960"/>
    <w:rsid w:val="006C7E75"/>
    <w:rsid w:val="00726EB9"/>
    <w:rsid w:val="007928E0"/>
    <w:rsid w:val="0081564F"/>
    <w:rsid w:val="00900BFE"/>
    <w:rsid w:val="009479F4"/>
    <w:rsid w:val="00B8793F"/>
    <w:rsid w:val="00BB05FF"/>
    <w:rsid w:val="00BF01AC"/>
    <w:rsid w:val="00C610C8"/>
    <w:rsid w:val="00CD40E5"/>
    <w:rsid w:val="00D0419C"/>
    <w:rsid w:val="00E13977"/>
    <w:rsid w:val="00E477FA"/>
    <w:rsid w:val="00EB5C4C"/>
    <w:rsid w:val="00F45EA5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CC26-D173-4AEE-89C4-469506A8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ACER</cp:lastModifiedBy>
  <cp:revision>2</cp:revision>
  <dcterms:created xsi:type="dcterms:W3CDTF">2020-01-21T04:54:00Z</dcterms:created>
  <dcterms:modified xsi:type="dcterms:W3CDTF">2020-01-21T04:54:00Z</dcterms:modified>
</cp:coreProperties>
</file>