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1F6" w:rsidRPr="00AE293A" w:rsidRDefault="003C21F6" w:rsidP="003C21F6">
      <w:pPr>
        <w:jc w:val="center"/>
        <w:rPr>
          <w:rFonts w:asciiTheme="majorBidi" w:hAnsiTheme="majorBidi" w:cstheme="majorBidi"/>
          <w:b/>
          <w:bCs/>
          <w:sz w:val="28"/>
        </w:rPr>
      </w:pPr>
      <w:bookmarkStart w:id="0" w:name="_GoBack"/>
      <w:bookmarkEnd w:id="0"/>
      <w:r w:rsidRPr="00AE293A">
        <w:rPr>
          <w:rFonts w:asciiTheme="majorBidi" w:hAnsiTheme="majorBidi" w:cstheme="majorBidi"/>
          <w:b/>
          <w:bCs/>
          <w:sz w:val="28"/>
          <w:cs/>
        </w:rPr>
        <w:t>คำอธิบายรายวิชาระดับมัธยมศึกษาตอนต้น</w:t>
      </w:r>
    </w:p>
    <w:p w:rsidR="003C21F6" w:rsidRPr="00AE293A" w:rsidRDefault="003C21F6" w:rsidP="003C21F6">
      <w:pPr>
        <w:rPr>
          <w:rFonts w:asciiTheme="majorBidi" w:hAnsiTheme="majorBidi" w:cstheme="majorBidi"/>
          <w:b/>
          <w:bCs/>
          <w:sz w:val="28"/>
        </w:rPr>
      </w:pPr>
      <w:r w:rsidRPr="00AE293A">
        <w:rPr>
          <w:rFonts w:asciiTheme="majorBidi" w:hAnsiTheme="majorBidi" w:cstheme="majorBidi"/>
          <w:b/>
          <w:bCs/>
          <w:sz w:val="28"/>
          <w:cs/>
        </w:rPr>
        <w:t>กลุ่มสาระการเรียนรู้ภาษาต่างประเทศ</w:t>
      </w:r>
      <w:r w:rsidRPr="00AE293A">
        <w:rPr>
          <w:rFonts w:asciiTheme="majorBidi" w:hAnsiTheme="majorBidi" w:cstheme="majorBidi"/>
          <w:b/>
          <w:bCs/>
          <w:sz w:val="28"/>
          <w:cs/>
        </w:rPr>
        <w:tab/>
      </w:r>
      <w:r w:rsidRPr="00AE293A">
        <w:rPr>
          <w:rFonts w:asciiTheme="majorBidi" w:hAnsiTheme="majorBidi" w:cstheme="majorBidi"/>
          <w:b/>
          <w:bCs/>
          <w:sz w:val="28"/>
          <w:cs/>
        </w:rPr>
        <w:tab/>
      </w:r>
      <w:r w:rsidRPr="00AE293A">
        <w:rPr>
          <w:rFonts w:asciiTheme="majorBidi" w:hAnsiTheme="majorBidi" w:cstheme="majorBidi"/>
          <w:b/>
          <w:bCs/>
          <w:sz w:val="28"/>
          <w:cs/>
        </w:rPr>
        <w:tab/>
      </w:r>
      <w:r w:rsidRPr="00AE293A">
        <w:rPr>
          <w:rFonts w:asciiTheme="majorBidi" w:hAnsiTheme="majorBidi" w:cstheme="majorBidi"/>
          <w:b/>
          <w:bCs/>
          <w:sz w:val="28"/>
          <w:cs/>
        </w:rPr>
        <w:tab/>
      </w:r>
      <w:r w:rsidRPr="00AE293A">
        <w:rPr>
          <w:rFonts w:asciiTheme="majorBidi" w:hAnsiTheme="majorBidi" w:cstheme="majorBidi"/>
          <w:b/>
          <w:bCs/>
          <w:sz w:val="28"/>
          <w:cs/>
        </w:rPr>
        <w:tab/>
      </w:r>
      <w:r w:rsidRPr="00AE293A">
        <w:rPr>
          <w:rFonts w:asciiTheme="majorBidi" w:hAnsiTheme="majorBidi" w:cstheme="majorBidi"/>
          <w:b/>
          <w:bCs/>
          <w:sz w:val="28"/>
        </w:rPr>
        <w:tab/>
      </w:r>
      <w:r w:rsidRPr="00AE293A">
        <w:rPr>
          <w:rFonts w:asciiTheme="majorBidi" w:hAnsiTheme="majorBidi" w:cstheme="majorBidi"/>
          <w:b/>
          <w:bCs/>
          <w:sz w:val="28"/>
          <w:cs/>
        </w:rPr>
        <w:t>ชั้นมัธยมศึกษาปีที่ 3</w:t>
      </w:r>
    </w:p>
    <w:p w:rsidR="003C21F6" w:rsidRPr="00AE293A" w:rsidRDefault="003C21F6" w:rsidP="003C21F6">
      <w:pPr>
        <w:rPr>
          <w:rFonts w:asciiTheme="majorBidi" w:hAnsiTheme="majorBidi" w:cstheme="majorBidi"/>
          <w:b/>
          <w:bCs/>
          <w:sz w:val="28"/>
        </w:rPr>
      </w:pPr>
      <w:r w:rsidRPr="00AE293A">
        <w:rPr>
          <w:rFonts w:asciiTheme="majorBidi" w:hAnsiTheme="majorBidi" w:cstheme="majorBidi"/>
          <w:b/>
          <w:bCs/>
          <w:sz w:val="28"/>
          <w:cs/>
        </w:rPr>
        <w:t>รหัสวิชา จ.20205</w:t>
      </w:r>
      <w:r w:rsidRPr="00AE293A">
        <w:rPr>
          <w:rFonts w:asciiTheme="majorBidi" w:hAnsiTheme="majorBidi" w:cstheme="majorBidi"/>
          <w:b/>
          <w:bCs/>
          <w:sz w:val="28"/>
          <w:cs/>
        </w:rPr>
        <w:tab/>
      </w:r>
      <w:r w:rsidRPr="00AE293A">
        <w:rPr>
          <w:rFonts w:asciiTheme="majorBidi" w:hAnsiTheme="majorBidi" w:cstheme="majorBidi"/>
          <w:b/>
          <w:bCs/>
          <w:sz w:val="28"/>
          <w:cs/>
        </w:rPr>
        <w:tab/>
      </w:r>
      <w:r w:rsidRPr="00AE293A">
        <w:rPr>
          <w:rFonts w:asciiTheme="majorBidi" w:hAnsiTheme="majorBidi" w:cstheme="majorBidi"/>
          <w:b/>
          <w:bCs/>
          <w:sz w:val="28"/>
          <w:cs/>
        </w:rPr>
        <w:tab/>
      </w:r>
      <w:r w:rsidRPr="00AE293A">
        <w:rPr>
          <w:rFonts w:asciiTheme="majorBidi" w:hAnsiTheme="majorBidi" w:cstheme="majorBidi"/>
          <w:b/>
          <w:bCs/>
          <w:sz w:val="28"/>
          <w:cs/>
        </w:rPr>
        <w:tab/>
      </w:r>
      <w:r w:rsidRPr="00AE293A">
        <w:rPr>
          <w:rFonts w:asciiTheme="majorBidi" w:hAnsiTheme="majorBidi" w:cstheme="majorBidi"/>
          <w:b/>
          <w:bCs/>
          <w:sz w:val="28"/>
          <w:cs/>
        </w:rPr>
        <w:tab/>
      </w:r>
      <w:r w:rsidRPr="00AE293A">
        <w:rPr>
          <w:rFonts w:asciiTheme="majorBidi" w:hAnsiTheme="majorBidi" w:cstheme="majorBidi"/>
          <w:b/>
          <w:bCs/>
          <w:sz w:val="28"/>
          <w:cs/>
        </w:rPr>
        <w:tab/>
      </w:r>
      <w:r w:rsidRPr="00AE293A">
        <w:rPr>
          <w:rFonts w:asciiTheme="majorBidi" w:hAnsiTheme="majorBidi" w:cstheme="majorBidi"/>
          <w:b/>
          <w:bCs/>
          <w:sz w:val="28"/>
          <w:cs/>
        </w:rPr>
        <w:tab/>
      </w:r>
      <w:r w:rsidRPr="00AE293A">
        <w:rPr>
          <w:rFonts w:asciiTheme="majorBidi" w:hAnsiTheme="majorBidi" w:cstheme="majorBidi"/>
          <w:b/>
          <w:bCs/>
          <w:sz w:val="28"/>
        </w:rPr>
        <w:tab/>
      </w:r>
      <w:r w:rsidRPr="00AE293A">
        <w:rPr>
          <w:rFonts w:asciiTheme="majorBidi" w:hAnsiTheme="majorBidi" w:cstheme="majorBidi"/>
          <w:b/>
          <w:bCs/>
          <w:sz w:val="28"/>
          <w:cs/>
        </w:rPr>
        <w:t>รายวิชา ภาษาจีน 5</w:t>
      </w:r>
    </w:p>
    <w:p w:rsidR="003C21F6" w:rsidRPr="00AE293A" w:rsidRDefault="003C21F6" w:rsidP="003C21F6">
      <w:pPr>
        <w:pBdr>
          <w:bottom w:val="single" w:sz="6" w:space="1" w:color="auto"/>
        </w:pBdr>
        <w:rPr>
          <w:rFonts w:asciiTheme="majorBidi" w:hAnsiTheme="majorBidi" w:cstheme="majorBidi"/>
          <w:b/>
          <w:bCs/>
          <w:sz w:val="28"/>
        </w:rPr>
      </w:pPr>
      <w:r w:rsidRPr="00AE293A">
        <w:rPr>
          <w:rFonts w:asciiTheme="majorBidi" w:hAnsiTheme="majorBidi" w:cstheme="majorBidi"/>
          <w:b/>
          <w:bCs/>
          <w:sz w:val="28"/>
          <w:cs/>
        </w:rPr>
        <w:t>จำนวน  1.0  หน่วย</w:t>
      </w:r>
      <w:r w:rsidRPr="00AE293A">
        <w:rPr>
          <w:rFonts w:asciiTheme="majorBidi" w:hAnsiTheme="majorBidi" w:cstheme="majorBidi"/>
          <w:b/>
          <w:bCs/>
          <w:sz w:val="28"/>
          <w:cs/>
        </w:rPr>
        <w:tab/>
      </w:r>
      <w:r w:rsidRPr="00AE293A">
        <w:rPr>
          <w:rFonts w:asciiTheme="majorBidi" w:hAnsiTheme="majorBidi" w:cstheme="majorBidi"/>
          <w:b/>
          <w:bCs/>
          <w:sz w:val="28"/>
          <w:cs/>
        </w:rPr>
        <w:tab/>
      </w:r>
      <w:r w:rsidRPr="00AE293A">
        <w:rPr>
          <w:rFonts w:asciiTheme="majorBidi" w:hAnsiTheme="majorBidi" w:cstheme="majorBidi"/>
          <w:b/>
          <w:bCs/>
          <w:sz w:val="28"/>
          <w:cs/>
        </w:rPr>
        <w:tab/>
      </w:r>
      <w:r w:rsidRPr="00AE293A">
        <w:rPr>
          <w:rFonts w:asciiTheme="majorBidi" w:hAnsiTheme="majorBidi" w:cstheme="majorBidi"/>
          <w:b/>
          <w:bCs/>
          <w:sz w:val="28"/>
          <w:cs/>
        </w:rPr>
        <w:tab/>
      </w:r>
      <w:r w:rsidRPr="00AE293A">
        <w:rPr>
          <w:rFonts w:asciiTheme="majorBidi" w:hAnsiTheme="majorBidi" w:cstheme="majorBidi"/>
          <w:b/>
          <w:bCs/>
          <w:sz w:val="28"/>
          <w:cs/>
        </w:rPr>
        <w:tab/>
      </w:r>
      <w:r w:rsidRPr="00AE293A">
        <w:rPr>
          <w:rFonts w:asciiTheme="majorBidi" w:hAnsiTheme="majorBidi" w:cstheme="majorBidi"/>
          <w:b/>
          <w:bCs/>
          <w:sz w:val="28"/>
          <w:cs/>
        </w:rPr>
        <w:tab/>
      </w:r>
      <w:r w:rsidRPr="00AE293A">
        <w:rPr>
          <w:rFonts w:asciiTheme="majorBidi" w:hAnsiTheme="majorBidi" w:cstheme="majorBidi"/>
          <w:b/>
          <w:bCs/>
          <w:sz w:val="28"/>
          <w:cs/>
        </w:rPr>
        <w:tab/>
      </w:r>
      <w:r w:rsidRPr="00AE293A">
        <w:rPr>
          <w:rFonts w:asciiTheme="majorBidi" w:hAnsiTheme="majorBidi" w:cstheme="majorBidi"/>
          <w:b/>
          <w:bCs/>
          <w:sz w:val="28"/>
          <w:cs/>
        </w:rPr>
        <w:tab/>
        <w:t>เวลา 40 ชั่วโมง</w:t>
      </w:r>
    </w:p>
    <w:p w:rsidR="003C21F6" w:rsidRPr="00AE293A" w:rsidRDefault="003C21F6" w:rsidP="003C21F6">
      <w:pPr>
        <w:rPr>
          <w:rFonts w:asciiTheme="majorBidi" w:hAnsiTheme="majorBidi" w:cstheme="majorBidi"/>
          <w:sz w:val="28"/>
        </w:rPr>
      </w:pPr>
      <w:r w:rsidRPr="00AE293A">
        <w:rPr>
          <w:rFonts w:asciiTheme="majorBidi" w:hAnsiTheme="majorBidi" w:cstheme="majorBidi"/>
          <w:sz w:val="28"/>
          <w:cs/>
        </w:rPr>
        <w:t>ผลการเรียนรู้</w:t>
      </w:r>
    </w:p>
    <w:p w:rsidR="003C21F6" w:rsidRPr="00AE293A" w:rsidRDefault="003C21F6" w:rsidP="003C21F6">
      <w:pPr>
        <w:rPr>
          <w:rFonts w:asciiTheme="majorBidi" w:hAnsiTheme="majorBidi" w:cstheme="majorBidi"/>
          <w:sz w:val="28"/>
        </w:rPr>
      </w:pPr>
      <w:r w:rsidRPr="00AE293A">
        <w:rPr>
          <w:rFonts w:asciiTheme="majorBidi" w:hAnsiTheme="majorBidi" w:cstheme="majorBidi"/>
          <w:sz w:val="28"/>
          <w:cs/>
        </w:rPr>
        <w:t>1. ปฏิบัติตามคำสั่ง คำขอร้อง คำแนะนำ และคำชี้แจงง่ายๆ ที่พบเห็นในชีวิตประจำวัน ที่ฟังและอ่าน</w:t>
      </w:r>
    </w:p>
    <w:p w:rsidR="003C21F6" w:rsidRPr="00AE293A" w:rsidRDefault="003C21F6" w:rsidP="003C21F6">
      <w:pPr>
        <w:rPr>
          <w:rFonts w:asciiTheme="majorBidi" w:hAnsiTheme="majorBidi" w:cstheme="majorBidi"/>
          <w:sz w:val="28"/>
        </w:rPr>
      </w:pPr>
      <w:r w:rsidRPr="00AE293A">
        <w:rPr>
          <w:rFonts w:asciiTheme="majorBidi" w:hAnsiTheme="majorBidi" w:cstheme="majorBidi"/>
          <w:sz w:val="28"/>
          <w:cs/>
        </w:rPr>
        <w:t>2.อ่านออกเสียงข้อความ โฆษณา และบทร้อยกรองสั้นๆถูกต้องตามหลักการออกเสียง</w:t>
      </w:r>
    </w:p>
    <w:p w:rsidR="003C21F6" w:rsidRPr="00AE293A" w:rsidRDefault="003C21F6" w:rsidP="003C21F6">
      <w:pPr>
        <w:rPr>
          <w:rFonts w:asciiTheme="majorBidi" w:hAnsiTheme="majorBidi" w:cstheme="majorBidi"/>
          <w:sz w:val="28"/>
        </w:rPr>
      </w:pPr>
      <w:r w:rsidRPr="00AE293A">
        <w:rPr>
          <w:rFonts w:asciiTheme="majorBidi" w:hAnsiTheme="majorBidi" w:cstheme="majorBidi"/>
          <w:sz w:val="28"/>
          <w:cs/>
        </w:rPr>
        <w:t>3.อธิบาย และตอบคำถามเกี่ยวกับบทสนทนา เรื่องสั้น เรื่องเล่า และนิทาน</w:t>
      </w:r>
    </w:p>
    <w:p w:rsidR="003C21F6" w:rsidRPr="00AE293A" w:rsidRDefault="003C21F6" w:rsidP="003C21F6">
      <w:pPr>
        <w:rPr>
          <w:rFonts w:asciiTheme="majorBidi" w:hAnsiTheme="majorBidi" w:cstheme="majorBidi"/>
          <w:sz w:val="28"/>
        </w:rPr>
      </w:pPr>
      <w:r w:rsidRPr="00AE293A">
        <w:rPr>
          <w:rFonts w:asciiTheme="majorBidi" w:hAnsiTheme="majorBidi" w:cstheme="majorBidi"/>
          <w:sz w:val="28"/>
          <w:cs/>
        </w:rPr>
        <w:t>4.สนทนา แลกเปลี่ยนข้อมูลเกี่ยวกับเรื่องราวต่างๆใกล้ตัวในชีวิตประจำวัน  โดยใช้ภาษาง่ายๆและเหมาะสม</w:t>
      </w:r>
    </w:p>
    <w:p w:rsidR="003C21F6" w:rsidRPr="00AE293A" w:rsidRDefault="003C21F6" w:rsidP="003C21F6">
      <w:pPr>
        <w:rPr>
          <w:rFonts w:asciiTheme="majorBidi" w:hAnsiTheme="majorBidi" w:cstheme="majorBidi"/>
          <w:sz w:val="28"/>
        </w:rPr>
      </w:pPr>
      <w:r w:rsidRPr="00AE293A">
        <w:rPr>
          <w:rFonts w:asciiTheme="majorBidi" w:hAnsiTheme="majorBidi" w:cstheme="majorBidi"/>
          <w:sz w:val="28"/>
          <w:cs/>
        </w:rPr>
        <w:t>5.เขียนและพูดโดยใช้ภาษาง่ายๆเพื่อแสดงความต้องการ ความช่วยเหลือ ตอบรับ และปฏิเสธได้อย่างเหมาะสมกับสถานการณ์</w:t>
      </w:r>
    </w:p>
    <w:p w:rsidR="003C21F6" w:rsidRPr="00AE293A" w:rsidRDefault="003C21F6" w:rsidP="003C21F6">
      <w:pPr>
        <w:rPr>
          <w:rFonts w:asciiTheme="majorBidi" w:hAnsiTheme="majorBidi" w:cstheme="majorBidi"/>
          <w:sz w:val="28"/>
        </w:rPr>
      </w:pPr>
      <w:r w:rsidRPr="00AE293A">
        <w:rPr>
          <w:rFonts w:asciiTheme="majorBidi" w:hAnsiTheme="majorBidi" w:cstheme="majorBidi"/>
          <w:sz w:val="28"/>
          <w:cs/>
        </w:rPr>
        <w:t>6. พูดและเขียนบรรยายแสดงความคิดเห็นเกี่ยวกับข้อมูล เรื่องราวสั้นๆ กิจวัตรประจำวัน ด้วยข้อความง่ายๆ และประโยคสั้นๆ</w:t>
      </w:r>
    </w:p>
    <w:p w:rsidR="003C21F6" w:rsidRPr="00AE293A" w:rsidRDefault="003C21F6" w:rsidP="003C21F6">
      <w:pPr>
        <w:rPr>
          <w:rFonts w:asciiTheme="majorBidi" w:hAnsiTheme="majorBidi" w:cstheme="majorBidi"/>
          <w:sz w:val="28"/>
        </w:rPr>
      </w:pPr>
      <w:r w:rsidRPr="00AE293A">
        <w:rPr>
          <w:rFonts w:asciiTheme="majorBidi" w:hAnsiTheme="majorBidi" w:cstheme="majorBidi"/>
          <w:sz w:val="28"/>
          <w:cs/>
        </w:rPr>
        <w:t>7.ใช้ภาษา น้ำเสียงในการพูด และกริยาท่าทางในการสื่อสารได้เหมาะสมกับระดับบุคคล และโอกาสตามมารยาทสังคม วัฒนธรรมของเจ้าของภาษา</w:t>
      </w:r>
    </w:p>
    <w:p w:rsidR="003C21F6" w:rsidRPr="00AE293A" w:rsidRDefault="003C21F6" w:rsidP="003C21F6">
      <w:pPr>
        <w:rPr>
          <w:rFonts w:asciiTheme="majorBidi" w:hAnsiTheme="majorBidi" w:cstheme="majorBidi"/>
          <w:sz w:val="28"/>
        </w:rPr>
      </w:pPr>
      <w:r w:rsidRPr="00AE293A">
        <w:rPr>
          <w:rFonts w:asciiTheme="majorBidi" w:hAnsiTheme="majorBidi" w:cstheme="majorBidi"/>
          <w:sz w:val="28"/>
          <w:cs/>
        </w:rPr>
        <w:t>8.บรรยาย เกี่ยวกับเทศกาล  วันสำคัญ ชีวิตความเป็นอยู่ และประเพณี ของเจ้าของภาษา</w:t>
      </w:r>
    </w:p>
    <w:p w:rsidR="003C21F6" w:rsidRPr="00AE293A" w:rsidRDefault="003C21F6" w:rsidP="003C21F6">
      <w:pPr>
        <w:rPr>
          <w:rFonts w:asciiTheme="majorBidi" w:hAnsiTheme="majorBidi" w:cstheme="majorBidi"/>
          <w:sz w:val="28"/>
        </w:rPr>
      </w:pPr>
      <w:r w:rsidRPr="00AE293A">
        <w:rPr>
          <w:rFonts w:asciiTheme="majorBidi" w:hAnsiTheme="majorBidi" w:cstheme="majorBidi"/>
          <w:sz w:val="28"/>
          <w:cs/>
        </w:rPr>
        <w:t>9.บอกความเหมือนและความแตกต่างระหว่างการออกเสียงประโยคชนิดต่างๆ  การลำดับคำ ตามโครงสร้างประโยค ของ ภาษาต่างประเทศและภาษาไทย</w:t>
      </w:r>
    </w:p>
    <w:p w:rsidR="003C21F6" w:rsidRPr="00AE293A" w:rsidRDefault="003C21F6" w:rsidP="003C21F6">
      <w:pPr>
        <w:rPr>
          <w:rFonts w:asciiTheme="majorBidi" w:hAnsiTheme="majorBidi" w:cstheme="majorBidi"/>
          <w:sz w:val="28"/>
        </w:rPr>
      </w:pPr>
      <w:r w:rsidRPr="00AE293A">
        <w:rPr>
          <w:rFonts w:asciiTheme="majorBidi" w:hAnsiTheme="majorBidi" w:cstheme="majorBidi"/>
          <w:sz w:val="28"/>
          <w:cs/>
        </w:rPr>
        <w:t>10.เปรียบเทียบความเหมือนและ ความแตกต่างระหว่างเทศกาลงานฉลอง วันสำคัญ และชีวิตความเป็นอยู่ของเจ้าของภาษากับของไทย</w:t>
      </w:r>
    </w:p>
    <w:p w:rsidR="003C21F6" w:rsidRPr="00AE293A" w:rsidRDefault="003C21F6" w:rsidP="003C21F6">
      <w:pPr>
        <w:rPr>
          <w:rFonts w:asciiTheme="majorBidi" w:hAnsiTheme="majorBidi" w:cstheme="majorBidi"/>
          <w:sz w:val="28"/>
        </w:rPr>
      </w:pPr>
      <w:r w:rsidRPr="00AE293A">
        <w:rPr>
          <w:rFonts w:asciiTheme="majorBidi" w:hAnsiTheme="majorBidi" w:cstheme="majorBidi"/>
          <w:sz w:val="28"/>
          <w:cs/>
        </w:rPr>
        <w:t>11.ค้นคว้า  และถ่ายทอดเนื้อหาสาระภาษาต่างประเทศ ทีเกี่ยวข้องกับกลุ่มสาระการเรียนรู้อื่นๆ โดยการเขียน / การวาดภาพ / หรือใช้สื่ออิเล็กทรอนิกส์</w:t>
      </w:r>
    </w:p>
    <w:p w:rsidR="003C21F6" w:rsidRPr="00AE293A" w:rsidRDefault="003C21F6" w:rsidP="003C21F6">
      <w:pPr>
        <w:rPr>
          <w:rFonts w:asciiTheme="majorBidi" w:hAnsiTheme="majorBidi" w:cstheme="majorBidi"/>
          <w:sz w:val="28"/>
        </w:rPr>
      </w:pPr>
      <w:r w:rsidRPr="00AE293A">
        <w:rPr>
          <w:rFonts w:asciiTheme="majorBidi" w:hAnsiTheme="majorBidi" w:cstheme="majorBidi"/>
          <w:sz w:val="28"/>
          <w:cs/>
        </w:rPr>
        <w:t>12.ใช้ภาษาสื่อสารอย่างง่ายๆ ในสถานการณ์จริง/สถานการณ์จำลอง ที่เกิดขึ้นในห้องเรียน</w:t>
      </w:r>
    </w:p>
    <w:p w:rsidR="003C21F6" w:rsidRPr="00AE293A" w:rsidRDefault="003C21F6" w:rsidP="003C21F6">
      <w:pPr>
        <w:rPr>
          <w:rFonts w:asciiTheme="majorBidi" w:hAnsiTheme="majorBidi" w:cstheme="majorBidi"/>
          <w:sz w:val="28"/>
        </w:rPr>
      </w:pPr>
      <w:r w:rsidRPr="00AE293A">
        <w:rPr>
          <w:rFonts w:asciiTheme="majorBidi" w:hAnsiTheme="majorBidi" w:cstheme="majorBidi"/>
          <w:sz w:val="28"/>
          <w:cs/>
        </w:rPr>
        <w:t>13.ค้นคว้าข้อมูลต่างๆจากสื่อและแหล่งการเรียนรู้ในการศึกษาต่อ และประกอบอาชีพ</w:t>
      </w:r>
    </w:p>
    <w:p w:rsidR="003C21F6" w:rsidRPr="00AE293A" w:rsidRDefault="003C21F6" w:rsidP="003C21F6">
      <w:pPr>
        <w:rPr>
          <w:rFonts w:asciiTheme="majorBidi" w:hAnsiTheme="majorBidi" w:cstheme="majorBidi"/>
          <w:b/>
          <w:bCs/>
          <w:sz w:val="28"/>
        </w:rPr>
      </w:pPr>
      <w:r w:rsidRPr="00AE293A">
        <w:rPr>
          <w:rFonts w:asciiTheme="majorBidi" w:hAnsiTheme="majorBidi" w:cstheme="majorBidi"/>
          <w:b/>
          <w:bCs/>
          <w:sz w:val="28"/>
          <w:cs/>
        </w:rPr>
        <w:lastRenderedPageBreak/>
        <w:t xml:space="preserve">คำอธิบายสาระการเรียนรู้  </w:t>
      </w:r>
    </w:p>
    <w:p w:rsidR="00E018B1" w:rsidRPr="005D32CD" w:rsidRDefault="003C21F6" w:rsidP="003C21F6">
      <w:pPr>
        <w:rPr>
          <w:rFonts w:asciiTheme="majorBidi" w:hAnsiTheme="majorBidi" w:cstheme="majorBidi"/>
          <w:sz w:val="28"/>
        </w:rPr>
      </w:pPr>
      <w:r w:rsidRPr="00AE293A">
        <w:rPr>
          <w:rFonts w:asciiTheme="majorBidi" w:hAnsiTheme="majorBidi" w:cstheme="majorBidi"/>
          <w:sz w:val="28"/>
          <w:cs/>
        </w:rPr>
        <w:t xml:space="preserve"> </w:t>
      </w:r>
      <w:r w:rsidR="00AE293A" w:rsidRPr="005D32CD">
        <w:rPr>
          <w:rFonts w:asciiTheme="majorBidi" w:hAnsiTheme="majorBidi" w:cstheme="majorBidi"/>
          <w:sz w:val="28"/>
          <w:cs/>
        </w:rPr>
        <w:tab/>
      </w:r>
      <w:r w:rsidRPr="005D32CD">
        <w:rPr>
          <w:rFonts w:asciiTheme="majorBidi" w:hAnsiTheme="majorBidi" w:cstheme="majorBidi"/>
          <w:sz w:val="28"/>
          <w:cs/>
        </w:rPr>
        <w:t xml:space="preserve">ศึกษาความรู้พื้นฐานทางภาษาจีน คำสั่ง คำชี้แจง นิทาน ประโยค ข้อความ ความต้องการ ความคิดเห็น ที่พบในกิจวัตรประจำวัน นำภาษาและวัฒนธรรม มารยาททางสังคมนำมาใช้ในการสื่อสาร และสามารถบอกความเหมือน ความแตกต่างของประโยค วรรคตอน  การลำดับคำ โครงสร้างประโยค เทศกาล วันสำคัญ ประเพณี วัฒนธรรม นำมาบรรยายตามความต้องการได้ การเชื่อมโยงความรู้ ข้อมูล สถานการณ์จำลอง เครื่องมือพื้นฐาน ความรู้ข้อมูลต่างๆ จากสื่อและแหล่งการเรียนรู้ </w:t>
      </w:r>
      <w:r w:rsidR="00AE293A" w:rsidRPr="005D32CD">
        <w:rPr>
          <w:rFonts w:asciiTheme="majorBidi" w:hAnsiTheme="majorBidi" w:cstheme="majorBidi"/>
          <w:sz w:val="28"/>
          <w:cs/>
        </w:rPr>
        <w:t>โดยใช้ทักษะกระบวนการความเข้าใจ ทักษะการเรียนรู้ในศตวรรษที่ 21 ได้แก่นักเรียนอ่านออก เขียนได้ มีทักษะด้านการคิดอย่างมี วิจารณญาณ และทักษะในการแก้ปัญหา ทักษะด้านการสร้างสรรค์ และนวัตกรรม ทักษะด้านความเข้าใจความต่างวัฒนธรรม ต่างกระบวนทัศน์ ทักษะด้านความร่วมมือ การทำงานเป็นทีม และภาวะผู้นำ ทักษะด้านการสื่อสาร สารสนเทศ และรู้เท่าทันสื่อ ทักษะด้านคอมพิวเตอร์ และเทคโนโลยีสารสนเทศและการสื่อสาร ทักษะอาชีพ และทักษะการเรียนรู้ มีคุณธรรม มีเมตตา กรุณา มีระเบียบวินัย มีทักษะการเรียนรู้ ภาวะผู้นำ และใช้กระบวนการ</w:t>
      </w:r>
      <w:r w:rsidR="00AE293A" w:rsidRPr="005D32CD">
        <w:rPr>
          <w:rFonts w:asciiTheme="majorBidi" w:hAnsiTheme="majorBidi" w:cstheme="majorBidi"/>
          <w:spacing w:val="-3"/>
          <w:sz w:val="28"/>
          <w:cs/>
        </w:rPr>
        <w:t xml:space="preserve">   </w:t>
      </w:r>
      <w:r w:rsidRPr="005D32CD">
        <w:rPr>
          <w:rFonts w:asciiTheme="majorBidi" w:hAnsiTheme="majorBidi" w:cstheme="majorBidi"/>
          <w:sz w:val="28"/>
          <w:cs/>
        </w:rPr>
        <w:t xml:space="preserve">กระบวนการทางภาษา เพื่อให้มีความสามารถในการสื่อสาร ความสามารถในการคิด ความสามารถในการแก้ปัญหา ความสามารถในการใช้ทักษะชีวิต ความสามารถในการใช้เทคโนโลยี </w:t>
      </w:r>
      <w:r w:rsidR="00AE293A" w:rsidRPr="005D32CD">
        <w:rPr>
          <w:rFonts w:asciiTheme="majorBidi" w:hAnsiTheme="majorBidi" w:cstheme="majorBidi"/>
          <w:sz w:val="28"/>
          <w:cs/>
        </w:rPr>
        <w:t xml:space="preserve"> ผ่านการเรียนการสอนที่เน้นส่งเสริมภูมิปัญญาไทยในด้านภาษาและวรรณกรรม และศาสนาและประเพณี และส่งเสริมให้นักเรียนดำรงชีวิตภายใต้ปรัชญาเศรษฐกิจพอเพียง</w:t>
      </w:r>
      <w:r w:rsidRPr="005D32CD">
        <w:rPr>
          <w:rFonts w:asciiTheme="majorBidi" w:hAnsiTheme="majorBidi" w:cstheme="majorBidi"/>
          <w:sz w:val="28"/>
          <w:cs/>
        </w:rPr>
        <w:t xml:space="preserve">พร้อมทั้งมีสื่อถึงความรักชาติ ศาสน์ กษัตริย์ ซื่อสัตย์ สุจริต มีวินัย ใฝ่เรียนรู้ อยู่อย่างพอเพียง มุ่งมั่นในการทำงาน รักความเป็นไทย มีจิตาธารณะ และความเป็นสุภาพบุรุษ </w:t>
      </w:r>
      <w:proofErr w:type="spellStart"/>
      <w:r w:rsidRPr="005D32CD">
        <w:rPr>
          <w:rFonts w:asciiTheme="majorBidi" w:hAnsiTheme="majorBidi" w:cstheme="majorBidi"/>
          <w:sz w:val="28"/>
          <w:cs/>
        </w:rPr>
        <w:t>อัสสัมชัญ</w:t>
      </w:r>
      <w:proofErr w:type="spellEnd"/>
    </w:p>
    <w:p w:rsidR="003C21F6" w:rsidRPr="00AE293A" w:rsidRDefault="003C21F6" w:rsidP="003C21F6">
      <w:pPr>
        <w:rPr>
          <w:rFonts w:asciiTheme="majorBidi" w:hAnsiTheme="majorBidi" w:cstheme="majorBidi"/>
          <w:sz w:val="28"/>
        </w:rPr>
      </w:pPr>
    </w:p>
    <w:p w:rsidR="003C21F6" w:rsidRPr="00AE293A" w:rsidRDefault="003C21F6" w:rsidP="003C21F6">
      <w:pPr>
        <w:rPr>
          <w:rFonts w:asciiTheme="majorBidi" w:hAnsiTheme="majorBidi" w:cstheme="majorBidi"/>
          <w:sz w:val="28"/>
        </w:rPr>
      </w:pPr>
    </w:p>
    <w:p w:rsidR="003C21F6" w:rsidRPr="00AE293A" w:rsidRDefault="003C21F6" w:rsidP="003C21F6">
      <w:pPr>
        <w:rPr>
          <w:rFonts w:asciiTheme="majorBidi" w:hAnsiTheme="majorBidi" w:cstheme="majorBidi"/>
          <w:sz w:val="28"/>
        </w:rPr>
      </w:pPr>
    </w:p>
    <w:p w:rsidR="003C21F6" w:rsidRPr="00AE293A" w:rsidRDefault="003C21F6" w:rsidP="003C21F6">
      <w:pPr>
        <w:rPr>
          <w:rFonts w:asciiTheme="majorBidi" w:hAnsiTheme="majorBidi" w:cstheme="majorBidi"/>
          <w:sz w:val="28"/>
        </w:rPr>
      </w:pPr>
    </w:p>
    <w:p w:rsidR="003C21F6" w:rsidRPr="00AE293A" w:rsidRDefault="003C21F6" w:rsidP="003C21F6">
      <w:pPr>
        <w:rPr>
          <w:rFonts w:asciiTheme="majorBidi" w:hAnsiTheme="majorBidi" w:cstheme="majorBidi"/>
          <w:sz w:val="28"/>
        </w:rPr>
      </w:pPr>
    </w:p>
    <w:p w:rsidR="003C21F6" w:rsidRPr="00AE293A" w:rsidRDefault="003C21F6" w:rsidP="003C21F6">
      <w:pPr>
        <w:rPr>
          <w:rFonts w:asciiTheme="majorBidi" w:hAnsiTheme="majorBidi" w:cstheme="majorBidi"/>
          <w:sz w:val="28"/>
        </w:rPr>
      </w:pPr>
    </w:p>
    <w:p w:rsidR="003C21F6" w:rsidRDefault="003C21F6" w:rsidP="003C21F6">
      <w:pPr>
        <w:rPr>
          <w:rFonts w:asciiTheme="majorBidi" w:hAnsiTheme="majorBidi" w:cstheme="majorBidi"/>
          <w:sz w:val="28"/>
        </w:rPr>
      </w:pPr>
    </w:p>
    <w:p w:rsidR="00AE293A" w:rsidRDefault="00AE293A" w:rsidP="003C21F6">
      <w:pPr>
        <w:rPr>
          <w:rFonts w:asciiTheme="majorBidi" w:hAnsiTheme="majorBidi" w:cstheme="majorBidi"/>
          <w:sz w:val="28"/>
        </w:rPr>
      </w:pPr>
    </w:p>
    <w:p w:rsidR="00AE293A" w:rsidRDefault="00AE293A" w:rsidP="003C21F6">
      <w:pPr>
        <w:rPr>
          <w:rFonts w:asciiTheme="majorBidi" w:hAnsiTheme="majorBidi" w:cstheme="majorBidi"/>
          <w:sz w:val="28"/>
        </w:rPr>
      </w:pPr>
    </w:p>
    <w:p w:rsidR="00AE293A" w:rsidRPr="00AE293A" w:rsidRDefault="00AE293A" w:rsidP="003C21F6">
      <w:pPr>
        <w:rPr>
          <w:rFonts w:asciiTheme="majorBidi" w:hAnsiTheme="majorBidi" w:cstheme="majorBidi"/>
          <w:sz w:val="28"/>
        </w:rPr>
      </w:pPr>
    </w:p>
    <w:p w:rsidR="003C21F6" w:rsidRPr="00AE293A" w:rsidRDefault="003C21F6" w:rsidP="003C21F6">
      <w:pPr>
        <w:rPr>
          <w:rFonts w:asciiTheme="majorBidi" w:hAnsiTheme="majorBidi" w:cstheme="majorBidi"/>
          <w:sz w:val="28"/>
        </w:rPr>
      </w:pPr>
    </w:p>
    <w:p w:rsidR="003C21F6" w:rsidRPr="00AE293A" w:rsidRDefault="00AE293A" w:rsidP="00AE293A">
      <w:pPr>
        <w:ind w:firstLine="720"/>
        <w:rPr>
          <w:rFonts w:asciiTheme="majorBidi" w:hAnsiTheme="majorBidi" w:cstheme="majorBidi"/>
          <w:sz w:val="28"/>
          <w:cs/>
        </w:rPr>
      </w:pPr>
      <w:r w:rsidRPr="00AE293A">
        <w:rPr>
          <w:rFonts w:asciiTheme="majorBidi" w:hAnsiTheme="majorBidi" w:cstheme="majorBidi"/>
          <w:spacing w:val="-3"/>
          <w:sz w:val="28"/>
          <w:cs/>
        </w:rPr>
        <w:lastRenderedPageBreak/>
        <w:t xml:space="preserve"> </w:t>
      </w:r>
    </w:p>
    <w:sectPr w:rsidR="003C21F6" w:rsidRPr="00AE293A" w:rsidSect="00D73C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B1178"/>
    <w:multiLevelType w:val="hybridMultilevel"/>
    <w:tmpl w:val="E8689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857FF"/>
    <w:multiLevelType w:val="hybridMultilevel"/>
    <w:tmpl w:val="E8689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60A3A"/>
    <w:multiLevelType w:val="hybridMultilevel"/>
    <w:tmpl w:val="E8689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A4"/>
    <w:rsid w:val="00182394"/>
    <w:rsid w:val="003C21F6"/>
    <w:rsid w:val="005D32CD"/>
    <w:rsid w:val="00AE293A"/>
    <w:rsid w:val="00D53A0C"/>
    <w:rsid w:val="00D73CD8"/>
    <w:rsid w:val="00D84FA4"/>
    <w:rsid w:val="00E0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43CB88-C0B1-48BC-AA23-5F4B9EED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FA4"/>
    <w:rPr>
      <w:rFonts w:ascii="Calibri" w:eastAsia="SimSu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Guestac</dc:creator>
  <cp:lastModifiedBy>ACER</cp:lastModifiedBy>
  <cp:revision>2</cp:revision>
  <dcterms:created xsi:type="dcterms:W3CDTF">2020-01-21T04:47:00Z</dcterms:created>
  <dcterms:modified xsi:type="dcterms:W3CDTF">2020-01-21T04:47:00Z</dcterms:modified>
</cp:coreProperties>
</file>