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AC" w:rsidRDefault="00AA4DAC" w:rsidP="00AA4DAC">
      <w:pPr>
        <w:jc w:val="center"/>
      </w:pPr>
      <w:r>
        <w:rPr>
          <w:rFonts w:hint="cs"/>
          <w:cs/>
        </w:rPr>
        <w:t>หน่วยการเรียนรู้</w:t>
      </w:r>
    </w:p>
    <w:p w:rsidR="00AA4DAC" w:rsidRDefault="00AA4DAC" w:rsidP="00AA4DAC">
      <w:pPr>
        <w:ind w:firstLine="720"/>
      </w:pPr>
      <w:r>
        <w:rPr>
          <w:rFonts w:hint="cs"/>
          <w:cs/>
        </w:rPr>
        <w:t xml:space="preserve">กลุ่มสาระการเรียนรู้  ภาษาต่างประเทศ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ชั้นมัธยมศึกษาปีที่ </w:t>
      </w:r>
      <w:r>
        <w:rPr>
          <w:rFonts w:hint="eastAsia"/>
        </w:rPr>
        <w:t>1</w:t>
      </w:r>
    </w:p>
    <w:p w:rsidR="00AA4DAC" w:rsidRDefault="00AA4DAC" w:rsidP="00AA4DAC">
      <w:pPr>
        <w:ind w:firstLine="720"/>
      </w:pPr>
      <w:r>
        <w:rPr>
          <w:rFonts w:hint="cs"/>
          <w:cs/>
        </w:rPr>
        <w:t xml:space="preserve">รหัสวิชา จ </w:t>
      </w:r>
      <w:r>
        <w:rPr>
          <w:rFonts w:hint="eastAsia"/>
        </w:rPr>
        <w:t>2020</w:t>
      </w:r>
      <w:r>
        <w:t xml:space="preserve">2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cs="Angsana New"/>
          <w:szCs w:val="22"/>
          <w:cs/>
        </w:rPr>
        <w:t xml:space="preserve">               </w:t>
      </w:r>
      <w:r>
        <w:rPr>
          <w:rFonts w:cs="Angsana New" w:hint="eastAsia"/>
          <w:szCs w:val="22"/>
          <w:cs/>
        </w:rPr>
        <w:t xml:space="preserve">  </w:t>
      </w:r>
      <w:r>
        <w:rPr>
          <w:rFonts w:hint="cs"/>
          <w:cs/>
        </w:rPr>
        <w:t xml:space="preserve">รายวิชา ภาษาจีน </w:t>
      </w:r>
      <w:r>
        <w:t>2</w:t>
      </w:r>
    </w:p>
    <w:p w:rsidR="00AA4DAC" w:rsidRDefault="00AA4DAC" w:rsidP="00AA4DAC">
      <w:pPr>
        <w:ind w:firstLine="720"/>
      </w:pPr>
      <w:r>
        <w:rPr>
          <w:rFonts w:hint="cs"/>
          <w:cs/>
        </w:rPr>
        <w:t xml:space="preserve">จำนวน </w:t>
      </w:r>
      <w:r>
        <w:rPr>
          <w:rFonts w:hint="eastAsia"/>
        </w:rPr>
        <w:t>1</w:t>
      </w:r>
      <w:r>
        <w:rPr>
          <w:rFonts w:cs="Angsana New" w:hint="eastAsia"/>
          <w:szCs w:val="22"/>
          <w:cs/>
        </w:rPr>
        <w:t>.</w:t>
      </w:r>
      <w:r>
        <w:rPr>
          <w:rFonts w:hint="eastAsia"/>
        </w:rPr>
        <w:t>0</w:t>
      </w:r>
      <w:r>
        <w:rPr>
          <w:rFonts w:cs="Angsana New"/>
          <w:szCs w:val="22"/>
          <w:cs/>
        </w:rPr>
        <w:t xml:space="preserve"> </w:t>
      </w:r>
      <w:r>
        <w:rPr>
          <w:rFonts w:hint="cs"/>
          <w:cs/>
        </w:rPr>
        <w:t xml:space="preserve">หน่วยกิต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เวลา 40 ชั่วโมง</w:t>
      </w:r>
    </w:p>
    <w:tbl>
      <w:tblPr>
        <w:tblStyle w:val="TableGrid"/>
        <w:tblW w:w="13749" w:type="dxa"/>
        <w:tblInd w:w="421" w:type="dxa"/>
        <w:tblLook w:val="04A0" w:firstRow="1" w:lastRow="0" w:firstColumn="1" w:lastColumn="0" w:noHBand="0" w:noVBand="1"/>
      </w:tblPr>
      <w:tblGrid>
        <w:gridCol w:w="3118"/>
        <w:gridCol w:w="1418"/>
        <w:gridCol w:w="4394"/>
        <w:gridCol w:w="2551"/>
        <w:gridCol w:w="2268"/>
      </w:tblGrid>
      <w:tr w:rsidR="00AA4DAC" w:rsidTr="007200FA">
        <w:trPr>
          <w:trHeight w:val="523"/>
        </w:trPr>
        <w:tc>
          <w:tcPr>
            <w:tcW w:w="3118" w:type="dxa"/>
          </w:tcPr>
          <w:p w:rsidR="00AA4DAC" w:rsidRDefault="00AA4DAC" w:rsidP="007200FA">
            <w:pPr>
              <w:spacing w:before="240"/>
              <w:jc w:val="center"/>
            </w:pPr>
            <w:r w:rsidRPr="00AA079B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418" w:type="dxa"/>
          </w:tcPr>
          <w:p w:rsidR="00AA4DAC" w:rsidRPr="00AF0251" w:rsidRDefault="00AA4DAC" w:rsidP="007200FA">
            <w:pPr>
              <w:spacing w:before="240"/>
              <w:jc w:val="center"/>
              <w:rPr>
                <w:rFonts w:ascii="Cordia New" w:eastAsia="Malgun Gothic" w:hAnsi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AA4DAC" w:rsidRDefault="00AA4DAC" w:rsidP="0072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551" w:type="dxa"/>
          </w:tcPr>
          <w:p w:rsidR="00AA4DAC" w:rsidRDefault="00AA4DAC" w:rsidP="0072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268" w:type="dxa"/>
          </w:tcPr>
          <w:p w:rsidR="00AA4DAC" w:rsidRDefault="00AA4DAC" w:rsidP="0072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A4DAC" w:rsidTr="007200FA">
        <w:tc>
          <w:tcPr>
            <w:tcW w:w="3118" w:type="dxa"/>
          </w:tcPr>
          <w:p w:rsidR="00AA4DAC" w:rsidRDefault="00AA4DAC" w:rsidP="007200FA">
            <w:r>
              <w:rPr>
                <w:rFonts w:hint="eastAsia"/>
              </w:rPr>
              <w:t>1</w:t>
            </w:r>
            <w:r>
              <w:rPr>
                <w:rFonts w:cs="Angsana New" w:hint="eastAsia"/>
                <w:szCs w:val="22"/>
                <w:cs/>
              </w:rPr>
              <w:t>.</w:t>
            </w:r>
            <w:proofErr w:type="spellStart"/>
            <w:r>
              <w:rPr>
                <w:rFonts w:hint="eastAsia"/>
              </w:rPr>
              <w:t>中国文化</w:t>
            </w:r>
            <w:proofErr w:type="spellEnd"/>
            <w:r>
              <w:rPr>
                <w:rFonts w:hint="cs"/>
                <w:cs/>
              </w:rPr>
              <w:t>วัฒนธรรมจีน</w:t>
            </w:r>
          </w:p>
          <w:p w:rsidR="00AA4DAC" w:rsidRDefault="00AA4DAC" w:rsidP="00AA4D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284"/>
            </w:pPr>
            <w:proofErr w:type="spellStart"/>
            <w:r>
              <w:rPr>
                <w:rFonts w:hint="eastAsia"/>
              </w:rPr>
              <w:t>同学</w:t>
            </w:r>
            <w:proofErr w:type="spellEnd"/>
          </w:p>
          <w:p w:rsidR="00AA4DAC" w:rsidRDefault="00AA4DAC" w:rsidP="007200FA">
            <w:pPr>
              <w:ind w:left="142"/>
            </w:pPr>
            <w:r>
              <w:rPr>
                <w:rFonts w:cs="Angsana New" w:hint="eastAsia"/>
                <w:szCs w:val="22"/>
                <w:cs/>
              </w:rPr>
              <w:t xml:space="preserve">       - </w:t>
            </w:r>
            <w:proofErr w:type="spellStart"/>
            <w:r>
              <w:rPr>
                <w:rFonts w:hint="eastAsia"/>
              </w:rPr>
              <w:t>介绍同学</w:t>
            </w:r>
            <w:proofErr w:type="spellEnd"/>
          </w:p>
          <w:p w:rsidR="00AA4DAC" w:rsidRDefault="00AA4DAC" w:rsidP="00AA4D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284"/>
            </w:pPr>
            <w:proofErr w:type="spellStart"/>
            <w:r>
              <w:rPr>
                <w:rFonts w:hint="eastAsia"/>
              </w:rPr>
              <w:t>学习用品</w:t>
            </w:r>
            <w:proofErr w:type="spellEnd"/>
          </w:p>
          <w:p w:rsidR="00AA4DAC" w:rsidRDefault="00AA4DAC" w:rsidP="007200FA">
            <w:pPr>
              <w:pStyle w:val="ListParagraph"/>
              <w:ind w:left="426"/>
            </w:pPr>
            <w:r>
              <w:rPr>
                <w:rFonts w:cs="Angsana New" w:hint="eastAsia"/>
                <w:szCs w:val="22"/>
                <w:cs/>
              </w:rPr>
              <w:t xml:space="preserve"> -</w:t>
            </w:r>
            <w:proofErr w:type="spellStart"/>
            <w:r>
              <w:rPr>
                <w:rFonts w:hint="eastAsia"/>
              </w:rPr>
              <w:t>谈论学习用品</w:t>
            </w:r>
            <w:proofErr w:type="spellEnd"/>
          </w:p>
          <w:p w:rsidR="00AA4DAC" w:rsidRDefault="00AA4DAC" w:rsidP="007200FA">
            <w:pPr>
              <w:pStyle w:val="ListParagraph"/>
              <w:ind w:left="426"/>
            </w:pPr>
          </w:p>
          <w:p w:rsidR="00AA4DAC" w:rsidRDefault="00AA4DAC" w:rsidP="007200FA">
            <w:pPr>
              <w:rPr>
                <w:cs/>
              </w:rPr>
            </w:pPr>
          </w:p>
        </w:tc>
        <w:tc>
          <w:tcPr>
            <w:tcW w:w="1418" w:type="dxa"/>
          </w:tcPr>
          <w:p w:rsidR="00AA4DAC" w:rsidRDefault="00AA4DAC" w:rsidP="007200FA">
            <w:r>
              <w:t>20</w:t>
            </w:r>
          </w:p>
          <w:p w:rsidR="00AA4DAC" w:rsidRDefault="00AA4DAC" w:rsidP="007200FA"/>
          <w:p w:rsidR="00AA4DAC" w:rsidRDefault="00AA4DAC" w:rsidP="007200FA">
            <w:r>
              <w:t>10</w:t>
            </w:r>
          </w:p>
          <w:p w:rsidR="00AA4DAC" w:rsidRDefault="00AA4DAC" w:rsidP="007200FA"/>
          <w:p w:rsidR="00AA4DAC" w:rsidRDefault="00AA4DAC" w:rsidP="007200FA">
            <w:r>
              <w:t>10</w:t>
            </w:r>
          </w:p>
          <w:p w:rsidR="00AA4DAC" w:rsidRDefault="00AA4DAC" w:rsidP="007200FA"/>
          <w:p w:rsidR="00AA4DAC" w:rsidRDefault="00AA4DAC" w:rsidP="007200FA"/>
          <w:p w:rsidR="00AA4DAC" w:rsidRDefault="00AA4DAC" w:rsidP="007200FA"/>
        </w:tc>
        <w:tc>
          <w:tcPr>
            <w:tcW w:w="4394" w:type="dxa"/>
          </w:tcPr>
          <w:p w:rsidR="00AA4DAC" w:rsidRPr="00E41E62" w:rsidRDefault="00AA4DAC" w:rsidP="007200F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E41E62">
              <w:rPr>
                <w:rFonts w:asciiTheme="majorBidi" w:eastAsia="Times New Roman" w:hAnsiTheme="majorBidi" w:cstheme="majorBidi"/>
                <w:sz w:val="28"/>
                <w:cs/>
              </w:rPr>
              <w:t>ความสามารถในการสื่อสาร</w:t>
            </w:r>
          </w:p>
          <w:p w:rsidR="00AA4DAC" w:rsidRPr="00E41E62" w:rsidRDefault="00AA4DAC" w:rsidP="007200F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E41E62">
              <w:rPr>
                <w:rFonts w:asciiTheme="majorBidi" w:eastAsia="Times New Roman" w:hAnsiTheme="majorBidi" w:cstheme="majorBidi"/>
                <w:sz w:val="28"/>
                <w:cs/>
              </w:rPr>
              <w:t>ความสามารถในการคิด</w:t>
            </w:r>
          </w:p>
          <w:p w:rsidR="00AA4DAC" w:rsidRPr="00E41E62" w:rsidRDefault="00AA4DAC" w:rsidP="007200F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E41E62">
              <w:rPr>
                <w:rFonts w:asciiTheme="majorBidi" w:eastAsia="Times New Roman" w:hAnsiTheme="majorBidi" w:cstheme="majorBidi"/>
                <w:sz w:val="28"/>
                <w:cs/>
              </w:rPr>
              <w:t>ความสามารถในการแก้ปัญหา</w:t>
            </w:r>
          </w:p>
          <w:p w:rsidR="00AA4DAC" w:rsidRPr="00E41E62" w:rsidRDefault="00AA4DAC" w:rsidP="007200F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E41E62">
              <w:rPr>
                <w:rFonts w:asciiTheme="majorBidi" w:eastAsia="Times New Roman" w:hAnsiTheme="majorBidi" w:cstheme="majorBidi"/>
                <w:sz w:val="28"/>
                <w:cs/>
              </w:rPr>
              <w:t>ความสามารถในการใช้ทักษะชีวิต</w:t>
            </w:r>
          </w:p>
          <w:p w:rsidR="00AA4DAC" w:rsidRPr="00E41E62" w:rsidRDefault="00AA4DAC" w:rsidP="007200F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E41E62">
              <w:rPr>
                <w:rFonts w:asciiTheme="majorBidi" w:eastAsia="Times New Roman" w:hAnsiTheme="majorBidi" w:cstheme="majorBidi"/>
                <w:sz w:val="28"/>
                <w:cs/>
              </w:rPr>
              <w:t>ความสามารถในการใช้เทคโนโลยี</w:t>
            </w:r>
          </w:p>
          <w:p w:rsidR="00AA4DAC" w:rsidRPr="00E41E62" w:rsidRDefault="00AA4DAC" w:rsidP="007200F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theme="majorBidi" w:hint="cs"/>
                <w:sz w:val="28"/>
                <w:shd w:val="clear" w:color="auto" w:fill="FFFFFF"/>
                <w:cs/>
              </w:rPr>
              <w:t>รูปแบบการสอน</w:t>
            </w:r>
          </w:p>
          <w:p w:rsidR="00AA4DAC" w:rsidRPr="00E41E62" w:rsidRDefault="00AA4DAC" w:rsidP="007200F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CIPPA  Model, Inquiry  Cycles,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( 5</w:t>
            </w:r>
            <w:proofErr w:type="spellStart"/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>Es</w:t>
            </w:r>
            <w:proofErr w:type="spellEnd"/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>, PPP, SIOP,  CALLA,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>Explicit   Teaching  Model</w:t>
            </w:r>
          </w:p>
          <w:p w:rsidR="00AA4DAC" w:rsidRPr="00E41E62" w:rsidRDefault="00AA4DAC" w:rsidP="007200F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แบบเน้นการสื่อสาร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CLT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ab/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</w:t>
            </w: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แบบเน้นเนื้อหา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CBL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AA4DAC" w:rsidRDefault="00AA4DAC" w:rsidP="007200F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แบบสร้างสรรค์ผลงาน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TBL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ab/>
            </w:r>
          </w:p>
          <w:p w:rsidR="00AA4DAC" w:rsidRPr="00E41E62" w:rsidRDefault="00AA4DAC" w:rsidP="007200F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แบบตรง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Direct Method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AA4DAC" w:rsidRPr="00E41E62" w:rsidRDefault="00AA4DAC" w:rsidP="007200F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  <w:cs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แบบโลกเสมือนจริง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Real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–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life scenarios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AA4DAC" w:rsidRPr="00E41E62" w:rsidRDefault="00AA4DAC" w:rsidP="007200F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แบบโครงสร้างนิยม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Structural Approach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AA4DAC" w:rsidRPr="00E41E62" w:rsidRDefault="00AA4DAC" w:rsidP="007200F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แบบรับผิดชอบทำงานร่วมกัน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>Co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-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operative Learning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)       </w:t>
            </w:r>
          </w:p>
          <w:p w:rsidR="00AA4DAC" w:rsidRDefault="00AA4DAC" w:rsidP="007200F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แบบบูรณาการ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Integrated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AA4DAC" w:rsidRPr="00485561" w:rsidRDefault="00AA4DAC" w:rsidP="007200FA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551" w:type="dxa"/>
          </w:tcPr>
          <w:p w:rsidR="00AA4DAC" w:rsidRPr="008054BF" w:rsidRDefault="00AA4DAC" w:rsidP="007200FA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>Power point</w:t>
            </w:r>
          </w:p>
          <w:p w:rsidR="00AA4DAC" w:rsidRPr="00696905" w:rsidRDefault="00AA4DAC" w:rsidP="007200FA">
            <w:pPr>
              <w:rPr>
                <w:rFonts w:ascii="Cordia New" w:hAnsi="Cordia New"/>
                <w:szCs w:val="2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ตำราเรียน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Cordia New" w:hAnsi="Cordia New" w:hint="eastAsia"/>
                <w:sz w:val="28"/>
              </w:rPr>
              <w:t>体验</w:t>
            </w:r>
            <w:r>
              <w:rPr>
                <w:rFonts w:ascii="Cordia New" w:hAnsi="Cordia New" w:hint="eastAsia"/>
                <w:szCs w:val="22"/>
              </w:rPr>
              <w:t>汉语</w:t>
            </w:r>
            <w:proofErr w:type="spellEnd"/>
          </w:p>
          <w:p w:rsidR="00AA4DAC" w:rsidRDefault="00AA4DAC" w:rsidP="007200FA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เอกสารเพิ่มเติม</w:t>
            </w:r>
          </w:p>
          <w:p w:rsidR="00AA4DAC" w:rsidRPr="008054BF" w:rsidRDefault="00AA4DAC" w:rsidP="007200FA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>Web site</w:t>
            </w:r>
          </w:p>
          <w:p w:rsidR="00AA4DAC" w:rsidRDefault="00AA4DAC" w:rsidP="007200FA">
            <w:pPr>
              <w:rPr>
                <w:cs/>
              </w:rPr>
            </w:pPr>
            <w:proofErr w:type="spellStart"/>
            <w:r w:rsidRPr="00AE49E4">
              <w:rPr>
                <w:rFonts w:cs="Times New Roman"/>
                <w:szCs w:val="24"/>
              </w:rPr>
              <w:t>socrative</w:t>
            </w:r>
            <w:proofErr w:type="spellEnd"/>
            <w:r>
              <w:rPr>
                <w:rFonts w:cs="Angsana New"/>
                <w:szCs w:val="22"/>
                <w:cs/>
              </w:rPr>
              <w:t xml:space="preserve"> </w:t>
            </w:r>
          </w:p>
        </w:tc>
        <w:tc>
          <w:tcPr>
            <w:tcW w:w="2268" w:type="dxa"/>
          </w:tcPr>
          <w:p w:rsidR="00AA4DAC" w:rsidRPr="00AA079B" w:rsidRDefault="00AA4DAC" w:rsidP="007200FA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แบบฝึกหัด</w:t>
            </w:r>
          </w:p>
          <w:p w:rsidR="00AA4DAC" w:rsidRDefault="00AA4DAC" w:rsidP="007200FA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ผลงาน</w:t>
            </w:r>
            <w:proofErr w:type="spellStart"/>
            <w:r>
              <w:rPr>
                <w:rFonts w:ascii="Cordia New" w:hAnsi="Cordia New" w:hint="cs"/>
                <w:sz w:val="32"/>
                <w:szCs w:val="32"/>
                <w:cs/>
              </w:rPr>
              <w:t>อื่นๆ</w:t>
            </w:r>
            <w:proofErr w:type="spellEnd"/>
          </w:p>
          <w:p w:rsidR="00AA4DAC" w:rsidRDefault="00AA4DAC" w:rsidP="007200FA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การบ้าน ( สมุด )</w:t>
            </w:r>
          </w:p>
          <w:p w:rsidR="00AA4DAC" w:rsidRPr="00AA079B" w:rsidRDefault="00AA4DAC" w:rsidP="007200FA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แบบทดสอบ</w:t>
            </w:r>
          </w:p>
          <w:p w:rsidR="00AA4DAC" w:rsidRDefault="00AA4DAC" w:rsidP="007200FA">
            <w:pPr>
              <w:pStyle w:val="ListParagraph"/>
              <w:ind w:left="375"/>
            </w:pPr>
          </w:p>
        </w:tc>
      </w:tr>
    </w:tbl>
    <w:p w:rsidR="00AA4DAC" w:rsidRDefault="00AA4DAC" w:rsidP="00AA4DAC"/>
    <w:p w:rsidR="00AA4DAC" w:rsidRDefault="00AA4DAC" w:rsidP="00AA4DAC">
      <w:pPr>
        <w:jc w:val="center"/>
      </w:pPr>
      <w:r>
        <w:rPr>
          <w:rFonts w:hint="cs"/>
          <w:cs/>
        </w:rPr>
        <w:t>หน่วยการเรียนรู้</w:t>
      </w:r>
    </w:p>
    <w:p w:rsidR="00AA4DAC" w:rsidRDefault="00AA4DAC" w:rsidP="00AA4DAC">
      <w:pPr>
        <w:ind w:firstLine="720"/>
      </w:pPr>
      <w:r>
        <w:rPr>
          <w:rFonts w:hint="cs"/>
          <w:cs/>
        </w:rPr>
        <w:t xml:space="preserve">กลุ่มสาระการเรียนรู้  ภาษาต่างประเทศ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ชั้นมัธยมศึกษาปีที่ </w:t>
      </w:r>
      <w:r>
        <w:rPr>
          <w:rFonts w:hint="eastAsia"/>
        </w:rPr>
        <w:t>1</w:t>
      </w:r>
    </w:p>
    <w:p w:rsidR="00AA4DAC" w:rsidRDefault="00AA4DAC" w:rsidP="00AA4DAC">
      <w:pPr>
        <w:ind w:firstLine="720"/>
      </w:pPr>
      <w:r>
        <w:rPr>
          <w:rFonts w:hint="cs"/>
          <w:cs/>
        </w:rPr>
        <w:t xml:space="preserve">รหัสวิชา จ </w:t>
      </w:r>
      <w:r>
        <w:rPr>
          <w:rFonts w:hint="eastAsia"/>
        </w:rPr>
        <w:t>2020</w:t>
      </w:r>
      <w:r>
        <w:t>2</w:t>
      </w:r>
      <w:r>
        <w:rPr>
          <w:rFonts w:cs="Angsana New" w:hint="eastAsia"/>
          <w:szCs w:val="22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cs="Angsana New" w:hint="eastAsia"/>
          <w:szCs w:val="22"/>
          <w:cs/>
        </w:rPr>
        <w:t xml:space="preserve">  </w:t>
      </w:r>
      <w:r>
        <w:rPr>
          <w:rFonts w:hint="cs"/>
          <w:cs/>
        </w:rPr>
        <w:t xml:space="preserve">รายวิชา ภาษาจีน </w:t>
      </w:r>
      <w:r>
        <w:t>2</w:t>
      </w:r>
    </w:p>
    <w:p w:rsidR="00AA4DAC" w:rsidRDefault="00AA4DAC" w:rsidP="00AA4DAC">
      <w:pPr>
        <w:ind w:firstLine="720"/>
      </w:pPr>
      <w:r>
        <w:rPr>
          <w:rFonts w:hint="cs"/>
          <w:cs/>
        </w:rPr>
        <w:t xml:space="preserve">จำนวน </w:t>
      </w:r>
      <w:r>
        <w:rPr>
          <w:rFonts w:hint="eastAsia"/>
        </w:rPr>
        <w:t>1</w:t>
      </w:r>
      <w:r>
        <w:rPr>
          <w:rFonts w:cs="Angsana New" w:hint="eastAsia"/>
          <w:szCs w:val="22"/>
          <w:cs/>
        </w:rPr>
        <w:t>.</w:t>
      </w:r>
      <w:r>
        <w:rPr>
          <w:rFonts w:hint="eastAsia"/>
        </w:rPr>
        <w:t>0</w:t>
      </w:r>
      <w:r>
        <w:rPr>
          <w:rFonts w:cs="Angsana New"/>
          <w:szCs w:val="22"/>
          <w:cs/>
        </w:rPr>
        <w:t xml:space="preserve"> </w:t>
      </w:r>
      <w:r>
        <w:rPr>
          <w:rFonts w:hint="cs"/>
          <w:cs/>
        </w:rPr>
        <w:t xml:space="preserve">หน่วยกิต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เวลา </w:t>
      </w:r>
      <w:r>
        <w:t xml:space="preserve">40 </w:t>
      </w:r>
      <w:r>
        <w:rPr>
          <w:rFonts w:hint="cs"/>
          <w:cs/>
        </w:rPr>
        <w:t>ชั่วโมง</w:t>
      </w:r>
    </w:p>
    <w:tbl>
      <w:tblPr>
        <w:tblStyle w:val="TableGrid"/>
        <w:tblW w:w="13608" w:type="dxa"/>
        <w:tblInd w:w="421" w:type="dxa"/>
        <w:tblLook w:val="04A0" w:firstRow="1" w:lastRow="0" w:firstColumn="1" w:lastColumn="0" w:noHBand="0" w:noVBand="1"/>
      </w:tblPr>
      <w:tblGrid>
        <w:gridCol w:w="3118"/>
        <w:gridCol w:w="1418"/>
        <w:gridCol w:w="4394"/>
        <w:gridCol w:w="2551"/>
        <w:gridCol w:w="2127"/>
      </w:tblGrid>
      <w:tr w:rsidR="00AA4DAC" w:rsidTr="007200FA">
        <w:trPr>
          <w:trHeight w:val="523"/>
        </w:trPr>
        <w:tc>
          <w:tcPr>
            <w:tcW w:w="3118" w:type="dxa"/>
          </w:tcPr>
          <w:p w:rsidR="00AA4DAC" w:rsidRDefault="00AA4DAC" w:rsidP="007200FA">
            <w:pPr>
              <w:spacing w:before="240"/>
              <w:jc w:val="center"/>
            </w:pPr>
            <w:r w:rsidRPr="00AA079B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418" w:type="dxa"/>
          </w:tcPr>
          <w:p w:rsidR="00AA4DAC" w:rsidRPr="00AF0251" w:rsidRDefault="00AA4DAC" w:rsidP="007200FA">
            <w:pPr>
              <w:spacing w:before="240"/>
              <w:jc w:val="center"/>
              <w:rPr>
                <w:rFonts w:ascii="Cordia New" w:eastAsia="Malgun Gothic" w:hAnsi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AA4DAC" w:rsidRDefault="00AA4DAC" w:rsidP="0072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551" w:type="dxa"/>
          </w:tcPr>
          <w:p w:rsidR="00AA4DAC" w:rsidRDefault="00AA4DAC" w:rsidP="0072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127" w:type="dxa"/>
          </w:tcPr>
          <w:p w:rsidR="00AA4DAC" w:rsidRDefault="00AA4DAC" w:rsidP="0072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A4DAC" w:rsidTr="007200FA">
        <w:tc>
          <w:tcPr>
            <w:tcW w:w="3118" w:type="dxa"/>
          </w:tcPr>
          <w:p w:rsidR="00AA4DAC" w:rsidRDefault="00AA4DAC" w:rsidP="007200FA">
            <w:r>
              <w:rPr>
                <w:rFonts w:hint="eastAsia"/>
              </w:rPr>
              <w:t>2</w:t>
            </w:r>
            <w:r>
              <w:rPr>
                <w:rFonts w:cs="Angsana New" w:hint="eastAsia"/>
                <w:szCs w:val="22"/>
                <w:cs/>
              </w:rPr>
              <w:t>.</w:t>
            </w:r>
            <w:proofErr w:type="spellStart"/>
            <w:r>
              <w:rPr>
                <w:rFonts w:hint="eastAsia"/>
              </w:rPr>
              <w:t>语言结构</w:t>
            </w:r>
            <w:proofErr w:type="spellEnd"/>
            <w:r>
              <w:rPr>
                <w:rFonts w:hint="cs"/>
                <w:cs/>
              </w:rPr>
              <w:t>โครงสร้างทางภาษา</w:t>
            </w:r>
          </w:p>
          <w:p w:rsidR="00AA4DAC" w:rsidRDefault="00AA4DAC" w:rsidP="00AA4D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284"/>
            </w:pPr>
            <w:proofErr w:type="spellStart"/>
            <w:r>
              <w:rPr>
                <w:rFonts w:hint="eastAsia"/>
              </w:rPr>
              <w:t>家庭</w:t>
            </w:r>
            <w:proofErr w:type="spellEnd"/>
          </w:p>
          <w:p w:rsidR="00AA4DAC" w:rsidRDefault="00AA4DAC" w:rsidP="00AA4D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284"/>
            </w:pPr>
            <w:proofErr w:type="spellStart"/>
            <w:r>
              <w:rPr>
                <w:rFonts w:hint="eastAsia"/>
              </w:rPr>
              <w:t>你家有几口人</w:t>
            </w:r>
            <w:proofErr w:type="spellEnd"/>
            <w:r>
              <w:rPr>
                <w:rFonts w:hint="eastAsia"/>
              </w:rPr>
              <w:t>?</w:t>
            </w:r>
          </w:p>
          <w:p w:rsidR="00AA4DAC" w:rsidRDefault="00AA4DAC" w:rsidP="007200FA">
            <w:pPr>
              <w:pStyle w:val="ListParagraph"/>
              <w:ind w:left="426"/>
            </w:pPr>
          </w:p>
          <w:p w:rsidR="00AA4DAC" w:rsidRDefault="00AA4DAC" w:rsidP="007200FA">
            <w:pPr>
              <w:pStyle w:val="ListParagraph"/>
              <w:ind w:left="426"/>
            </w:pPr>
          </w:p>
          <w:p w:rsidR="00AA4DAC" w:rsidRDefault="00AA4DAC" w:rsidP="007200FA">
            <w:pPr>
              <w:pStyle w:val="ListParagraph"/>
              <w:ind w:left="426"/>
            </w:pPr>
          </w:p>
          <w:p w:rsidR="00AA4DAC" w:rsidRDefault="00AA4DAC" w:rsidP="007200FA">
            <w:pPr>
              <w:pStyle w:val="ListParagraph"/>
              <w:ind w:left="426"/>
            </w:pPr>
          </w:p>
          <w:p w:rsidR="00AA4DAC" w:rsidRDefault="00AA4DAC" w:rsidP="007200FA">
            <w:pPr>
              <w:pStyle w:val="ListParagraph"/>
              <w:ind w:left="426"/>
            </w:pPr>
          </w:p>
          <w:p w:rsidR="00AA4DAC" w:rsidRDefault="00AA4DAC" w:rsidP="007200FA">
            <w:r>
              <w:rPr>
                <w:rFonts w:hint="eastAsia"/>
              </w:rPr>
              <w:t>3</w:t>
            </w:r>
            <w:r>
              <w:rPr>
                <w:rFonts w:cs="Angsana New" w:hint="eastAsia"/>
                <w:szCs w:val="22"/>
                <w:cs/>
              </w:rPr>
              <w:t>.</w:t>
            </w:r>
            <w:proofErr w:type="spellStart"/>
            <w:r>
              <w:rPr>
                <w:rFonts w:hint="eastAsia"/>
              </w:rPr>
              <w:t>阅读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小说</w:t>
            </w:r>
            <w:proofErr w:type="spellEnd"/>
            <w:r>
              <w:rPr>
                <w:rFonts w:hint="cs"/>
                <w:cs/>
              </w:rPr>
              <w:t>เรื่องสั้น</w:t>
            </w:r>
            <w:r>
              <w:t>,</w:t>
            </w:r>
            <w:r>
              <w:rPr>
                <w:rFonts w:hint="cs"/>
                <w:cs/>
              </w:rPr>
              <w:t>บทความ</w:t>
            </w:r>
          </w:p>
          <w:p w:rsidR="00AA4DAC" w:rsidRDefault="00AA4DAC" w:rsidP="00AA4D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284"/>
            </w:pPr>
            <w:proofErr w:type="spellStart"/>
            <w:r>
              <w:rPr>
                <w:rFonts w:hint="eastAsia"/>
              </w:rPr>
              <w:t>介绍家庭成员</w:t>
            </w:r>
            <w:proofErr w:type="spellEnd"/>
          </w:p>
          <w:p w:rsidR="00AA4DAC" w:rsidRDefault="00AA4DAC" w:rsidP="007200FA"/>
          <w:p w:rsidR="00AA4DAC" w:rsidRDefault="00AA4DAC" w:rsidP="007200FA">
            <w:pPr>
              <w:rPr>
                <w:cs/>
              </w:rPr>
            </w:pPr>
          </w:p>
        </w:tc>
        <w:tc>
          <w:tcPr>
            <w:tcW w:w="1418" w:type="dxa"/>
          </w:tcPr>
          <w:p w:rsidR="00AA4DAC" w:rsidRDefault="00AA4DAC" w:rsidP="007200FA">
            <w:r>
              <w:t>10</w:t>
            </w:r>
          </w:p>
          <w:p w:rsidR="00AA4DAC" w:rsidRDefault="00AA4DAC" w:rsidP="007200FA"/>
          <w:p w:rsidR="00AA4DAC" w:rsidRDefault="00AA4DAC" w:rsidP="007200FA"/>
          <w:p w:rsidR="00AA4DAC" w:rsidRDefault="00AA4DAC" w:rsidP="007200FA">
            <w:r>
              <w:t>5</w:t>
            </w:r>
          </w:p>
          <w:p w:rsidR="00AA4DAC" w:rsidRDefault="00AA4DAC" w:rsidP="007200FA">
            <w:r>
              <w:t>5</w:t>
            </w:r>
          </w:p>
          <w:p w:rsidR="00AA4DAC" w:rsidRDefault="00AA4DAC" w:rsidP="007200FA"/>
          <w:p w:rsidR="00AA4DAC" w:rsidRDefault="00AA4DAC" w:rsidP="007200FA">
            <w:r>
              <w:t>10</w:t>
            </w:r>
          </w:p>
          <w:p w:rsidR="00AA4DAC" w:rsidRDefault="00AA4DAC" w:rsidP="007200FA">
            <w:r>
              <w:t>10</w:t>
            </w:r>
          </w:p>
        </w:tc>
        <w:tc>
          <w:tcPr>
            <w:tcW w:w="4394" w:type="dxa"/>
          </w:tcPr>
          <w:p w:rsidR="00AA4DAC" w:rsidRPr="00E41E62" w:rsidRDefault="00AA4DAC" w:rsidP="007200F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เทคนิคการระดมสมอง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Brainstorming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AA4DAC" w:rsidRPr="00E41E62" w:rsidRDefault="00AA4DAC" w:rsidP="007200F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เทคนิคการใช้แผนผังความคิด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>Concept Map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AA4DAC" w:rsidRPr="00E41E62" w:rsidRDefault="00AA4DAC" w:rsidP="007200FA">
            <w:pPr>
              <w:spacing w:after="0" w:line="240" w:lineRule="auto"/>
              <w:rPr>
                <w:rFonts w:asciiTheme="majorBidi" w:eastAsia="Times New Roman" w:hAnsiTheme="majorBidi" w:cs="Angsana New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เทคนิคเพื่อนช่วยเพื่อน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</w:t>
            </w:r>
          </w:p>
          <w:p w:rsidR="00AA4DAC" w:rsidRPr="00E41E62" w:rsidRDefault="00AA4DAC" w:rsidP="007200F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เทคนิคการใช้เพลง</w:t>
            </w:r>
          </w:p>
          <w:p w:rsidR="00AA4DAC" w:rsidRPr="00E41E62" w:rsidRDefault="00AA4DAC" w:rsidP="007200FA">
            <w:pPr>
              <w:spacing w:after="0" w:line="240" w:lineRule="auto"/>
              <w:rPr>
                <w:rFonts w:asciiTheme="majorBidi" w:eastAsia="Times New Roman" w:hAnsiTheme="majorBidi" w:cs="Angsana New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เทคนิคการลงมือปฏิบัติ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ab/>
            </w:r>
          </w:p>
          <w:p w:rsidR="00AA4DAC" w:rsidRPr="00E41E62" w:rsidRDefault="00AA4DAC" w:rsidP="007200FA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การอภิปรายกลุ่ม</w:t>
            </w:r>
          </w:p>
          <w:p w:rsidR="00AA4DAC" w:rsidRDefault="00AA4DAC" w:rsidP="007200FA">
            <w:r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การแสดงละคร</w:t>
            </w:r>
          </w:p>
        </w:tc>
        <w:tc>
          <w:tcPr>
            <w:tcW w:w="2551" w:type="dxa"/>
          </w:tcPr>
          <w:p w:rsidR="00AA4DAC" w:rsidRPr="008054BF" w:rsidRDefault="00AA4DAC" w:rsidP="007200FA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>Power point</w:t>
            </w:r>
          </w:p>
          <w:p w:rsidR="00AA4DAC" w:rsidRPr="00696905" w:rsidRDefault="00AA4DAC" w:rsidP="007200FA">
            <w:pPr>
              <w:rPr>
                <w:rFonts w:ascii="Cordia New" w:hAnsi="Cordia New"/>
                <w:szCs w:val="2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ตำราเรียน</w:t>
            </w:r>
            <w:proofErr w:type="spellStart"/>
            <w:r>
              <w:rPr>
                <w:rFonts w:ascii="Cordia New" w:hAnsi="Cordia New" w:hint="eastAsia"/>
                <w:sz w:val="28"/>
              </w:rPr>
              <w:t>体验</w:t>
            </w:r>
            <w:r>
              <w:rPr>
                <w:rFonts w:ascii="Cordia New" w:hAnsi="Cordia New" w:hint="eastAsia"/>
                <w:szCs w:val="22"/>
              </w:rPr>
              <w:t>汉语</w:t>
            </w:r>
            <w:proofErr w:type="spellEnd"/>
          </w:p>
          <w:p w:rsidR="00AA4DAC" w:rsidRDefault="00AA4DAC" w:rsidP="007200FA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เอกสารเพิ่มเติม</w:t>
            </w:r>
          </w:p>
          <w:p w:rsidR="00AA4DAC" w:rsidRPr="008054BF" w:rsidRDefault="00AA4DAC" w:rsidP="007200FA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>Web site</w:t>
            </w:r>
          </w:p>
          <w:p w:rsidR="00AA4DAC" w:rsidRDefault="00AA4DAC" w:rsidP="007200FA">
            <w:proofErr w:type="spellStart"/>
            <w:r>
              <w:rPr>
                <w:rFonts w:cs="Times New Roman"/>
                <w:szCs w:val="24"/>
              </w:rPr>
              <w:t>s</w:t>
            </w:r>
            <w:r w:rsidRPr="00AE49E4">
              <w:rPr>
                <w:rFonts w:cs="Times New Roman"/>
                <w:szCs w:val="24"/>
              </w:rPr>
              <w:t>ocrative</w:t>
            </w:r>
            <w:proofErr w:type="spellEnd"/>
            <w:r>
              <w:rPr>
                <w:rFonts w:cs="Angsana New"/>
                <w:szCs w:val="22"/>
                <w:cs/>
              </w:rPr>
              <w:t xml:space="preserve"> </w:t>
            </w:r>
          </w:p>
        </w:tc>
        <w:tc>
          <w:tcPr>
            <w:tcW w:w="2127" w:type="dxa"/>
          </w:tcPr>
          <w:p w:rsidR="00AA4DAC" w:rsidRPr="00AA079B" w:rsidRDefault="00AA4DAC" w:rsidP="007200FA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แบบฝึกหัด</w:t>
            </w:r>
          </w:p>
          <w:p w:rsidR="00AA4DAC" w:rsidRDefault="00AA4DAC" w:rsidP="007200FA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ผลงาน</w:t>
            </w:r>
            <w:proofErr w:type="spellStart"/>
            <w:r>
              <w:rPr>
                <w:rFonts w:ascii="Cordia New" w:hAnsi="Cordia New" w:hint="cs"/>
                <w:sz w:val="32"/>
                <w:szCs w:val="32"/>
                <w:cs/>
              </w:rPr>
              <w:t>อื่นๆ</w:t>
            </w:r>
            <w:proofErr w:type="spellEnd"/>
          </w:p>
          <w:p w:rsidR="00AA4DAC" w:rsidRDefault="00AA4DAC" w:rsidP="007200FA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การบ้าน ( สมุด )</w:t>
            </w:r>
          </w:p>
          <w:p w:rsidR="00AA4DAC" w:rsidRPr="00AA079B" w:rsidRDefault="00AA4DAC" w:rsidP="007200FA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แบบทดสอบ</w:t>
            </w:r>
          </w:p>
          <w:p w:rsidR="00AA4DAC" w:rsidRDefault="00AA4DAC" w:rsidP="007200FA">
            <w:pPr>
              <w:pStyle w:val="ListParagraph"/>
              <w:ind w:left="375"/>
            </w:pPr>
          </w:p>
        </w:tc>
      </w:tr>
    </w:tbl>
    <w:p w:rsidR="00AA4DAC" w:rsidRDefault="00AA4DAC" w:rsidP="00AA4DAC"/>
    <w:p w:rsidR="00AA4DAC" w:rsidRDefault="00AA4DAC" w:rsidP="00AA4DAC"/>
    <w:p w:rsidR="00C42D0D" w:rsidRDefault="00C42D0D">
      <w:bookmarkStart w:id="0" w:name="_GoBack"/>
      <w:bookmarkEnd w:id="0"/>
    </w:p>
    <w:sectPr w:rsidR="00C42D0D" w:rsidSect="006D6BA2">
      <w:pgSz w:w="16838" w:h="11906" w:orient="landscape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8AC"/>
    <w:multiLevelType w:val="hybridMultilevel"/>
    <w:tmpl w:val="5F3281A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AC"/>
    <w:rsid w:val="00AA4DAC"/>
    <w:rsid w:val="00C4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FAABA-8532-4C43-AC59-BD296723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DAC"/>
    <w:pPr>
      <w:spacing w:after="200" w:line="276" w:lineRule="auto"/>
    </w:pPr>
    <w:rPr>
      <w:rFonts w:ascii="Calibri" w:eastAsia="SimSun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DAC"/>
    <w:pPr>
      <w:ind w:left="720"/>
      <w:contextualSpacing/>
    </w:pPr>
  </w:style>
  <w:style w:type="table" w:styleId="TableGrid">
    <w:name w:val="Table Grid"/>
    <w:basedOn w:val="TableNormal"/>
    <w:uiPriority w:val="59"/>
    <w:rsid w:val="00AA4DAC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2020-01-21T05:28:00Z</dcterms:created>
  <dcterms:modified xsi:type="dcterms:W3CDTF">2020-01-21T05:28:00Z</dcterms:modified>
</cp:coreProperties>
</file>