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D4" w:rsidRPr="00047B34" w:rsidRDefault="009B69D4" w:rsidP="009B69D4">
      <w:pPr>
        <w:jc w:val="center"/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>คำอธิบายรายวิชาระดับมัธยมศึกษาตอนต้น</w:t>
      </w:r>
    </w:p>
    <w:p w:rsidR="009B69D4" w:rsidRPr="00047B34" w:rsidRDefault="009B69D4" w:rsidP="009B69D4">
      <w:pPr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กลุ่มสาระการเรียนรู้ภาษาต่างประเทศ</w:t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047B34">
        <w:rPr>
          <w:rFonts w:asciiTheme="majorBidi" w:hAnsiTheme="majorBidi" w:cstheme="majorBidi"/>
          <w:sz w:val="32"/>
          <w:szCs w:val="32"/>
        </w:rPr>
        <w:t>1</w:t>
      </w:r>
    </w:p>
    <w:p w:rsidR="009B69D4" w:rsidRPr="00047B34" w:rsidRDefault="009B69D4" w:rsidP="009B69D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รหัสวิชา จ</w:t>
      </w:r>
      <w:r>
        <w:rPr>
          <w:rFonts w:asciiTheme="majorBidi" w:hAnsiTheme="majorBidi" w:cstheme="majorBidi"/>
          <w:sz w:val="32"/>
          <w:szCs w:val="32"/>
        </w:rPr>
        <w:t>20202</w:t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047B3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 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รายวิชา ภาษาจีน </w:t>
      </w:r>
      <w:r>
        <w:rPr>
          <w:rFonts w:asciiTheme="majorBidi" w:hAnsiTheme="majorBidi" w:cstheme="majorBidi"/>
          <w:sz w:val="32"/>
          <w:szCs w:val="32"/>
        </w:rPr>
        <w:t>2</w:t>
      </w:r>
    </w:p>
    <w:p w:rsidR="009B69D4" w:rsidRDefault="009B69D4" w:rsidP="009B69D4">
      <w:pPr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047B34">
        <w:rPr>
          <w:rFonts w:asciiTheme="majorBidi" w:hAnsiTheme="majorBidi" w:cstheme="majorBidi"/>
          <w:sz w:val="32"/>
          <w:szCs w:val="32"/>
        </w:rPr>
        <w:t xml:space="preserve"> 1</w:t>
      </w:r>
      <w:r w:rsidRPr="00047B34">
        <w:rPr>
          <w:rFonts w:asciiTheme="majorBidi" w:hAnsiTheme="majorBidi" w:cs="Angsana New"/>
          <w:sz w:val="32"/>
          <w:szCs w:val="32"/>
          <w:cs/>
        </w:rPr>
        <w:t>.</w:t>
      </w:r>
      <w:r w:rsidRPr="00047B34">
        <w:rPr>
          <w:rFonts w:asciiTheme="majorBidi" w:hAnsiTheme="majorBidi" w:cstheme="majorBidi"/>
          <w:sz w:val="32"/>
          <w:szCs w:val="32"/>
        </w:rPr>
        <w:t xml:space="preserve">0  </w:t>
      </w:r>
      <w:r w:rsidRPr="00047B34">
        <w:rPr>
          <w:rFonts w:asciiTheme="majorBidi" w:hAnsiTheme="majorBidi" w:cstheme="majorBidi"/>
          <w:sz w:val="32"/>
          <w:szCs w:val="32"/>
          <w:cs/>
        </w:rPr>
        <w:t>หน่วย</w:t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047B34">
        <w:rPr>
          <w:rFonts w:asciiTheme="majorBidi" w:hAnsiTheme="majorBidi" w:cstheme="majorBidi"/>
          <w:sz w:val="32"/>
          <w:szCs w:val="32"/>
        </w:rPr>
        <w:t xml:space="preserve">40 </w:t>
      </w:r>
      <w:r w:rsidRPr="00047B34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9B69D4" w:rsidRDefault="009B69D4" w:rsidP="009B69D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ผลการเรียนรู้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3F3CCE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อธิบาย และตอบคำถามเกี่ยวกับบทสนทนา เรื่องสั้น เรื่องเล่า และนิทาน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spacing w:line="320" w:lineRule="exact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</w:t>
      </w:r>
      <w:proofErr w:type="spellStart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 xml:space="preserve"> ในชีวิตประจำวัน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เขียนและพูดโดยใช้ภาษาง่ายๆเพื่อแสดงความต้องการ ความช่วยเหลือ และตอบรับ ปฏิเสธได้เหมาะสม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9B69D4" w:rsidRDefault="009B69D4" w:rsidP="009B69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บรรยายเกี่ยวกับเทศกาล วันสำคัญ ชีวิตความเป็นอยู่ และประเพณี ของเจ้าของภาษาได้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3F3CCE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3F3CC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3F3CCE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9B69D4" w:rsidRPr="003F3CCE" w:rsidRDefault="009B69D4" w:rsidP="009B69D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3F3CCE">
        <w:rPr>
          <w:rFonts w:asciiTheme="majorBidi" w:hAnsiTheme="majorBidi" w:cstheme="majorBidi"/>
          <w:sz w:val="32"/>
          <w:szCs w:val="32"/>
          <w:cs/>
        </w:rPr>
        <w:t xml:space="preserve"> โดยการเขียน / การวาดภาพ / หรือใช้สื่ออิเล็กทรอนิกส์</w:t>
      </w:r>
    </w:p>
    <w:p w:rsidR="009B69D4" w:rsidRDefault="009B69D4" w:rsidP="009B69D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9B69D4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9B69D4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9B69D4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9B69D4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9B69D4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9B69D4" w:rsidRDefault="009B69D4" w:rsidP="009B69D4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D21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  <w:r w:rsidRPr="00FD210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B69D4" w:rsidRPr="00FD2101" w:rsidRDefault="009B69D4" w:rsidP="009B69D4">
      <w:pPr>
        <w:pStyle w:val="ListParagraph"/>
        <w:ind w:right="284"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D2101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คำสั่ง คำชี้แจง นิทาน ประโยค ข้อความ ความ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</w:t>
      </w:r>
      <w:proofErr w:type="spellStart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จากสื่อและแหล่งการเรียนรู้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โดยใช้ทักษะ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FD2101">
        <w:rPr>
          <w:rFonts w:asciiTheme="majorBidi" w:hAnsiTheme="majorBidi" w:cstheme="majorBidi"/>
          <w:b/>
          <w:bCs/>
          <w:color w:val="000000" w:themeColor="text1"/>
          <w:spacing w:val="-3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color w:val="000000" w:themeColor="text1"/>
          <w:spacing w:val="-3"/>
          <w:sz w:val="32"/>
          <w:szCs w:val="32"/>
          <w:cs/>
        </w:rPr>
        <w:t xml:space="preserve">  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เพื่อให้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 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พร้อมทั้ง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ซื่อสัตย์ สุจริต มีวินัย อยู่อย่างพอเพียง มุ่งมั่นในการทำงาน รักความเป็นไทย </w:t>
      </w:r>
    </w:p>
    <w:p w:rsidR="009B69D4" w:rsidRPr="00FD2101" w:rsidRDefault="009B69D4" w:rsidP="009B69D4">
      <w:pPr>
        <w:pStyle w:val="ListParagraph"/>
        <w:spacing w:line="360" w:lineRule="auto"/>
        <w:ind w:left="714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B69D4" w:rsidRPr="00FD2101" w:rsidRDefault="009B69D4" w:rsidP="009B69D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B69D4" w:rsidRPr="00FD2101" w:rsidRDefault="009B69D4" w:rsidP="009B69D4">
      <w:pPr>
        <w:rPr>
          <w:rFonts w:asciiTheme="majorBidi" w:hAnsiTheme="majorBidi" w:cstheme="majorBidi"/>
          <w:sz w:val="32"/>
          <w:szCs w:val="32"/>
        </w:rPr>
      </w:pPr>
    </w:p>
    <w:p w:rsidR="00C42D0D" w:rsidRDefault="00C42D0D">
      <w:bookmarkStart w:id="0" w:name="_GoBack"/>
      <w:bookmarkEnd w:id="0"/>
    </w:p>
    <w:sectPr w:rsidR="00C42D0D" w:rsidSect="00543F0E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5C8D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D4"/>
    <w:rsid w:val="009B69D4"/>
    <w:rsid w:val="00C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35AE3-F50F-4207-A3EE-41F5F37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D4"/>
    <w:pPr>
      <w:spacing w:after="200" w:line="276" w:lineRule="auto"/>
    </w:pPr>
    <w:rPr>
      <w:rFonts w:ascii="Calibri" w:eastAsia="SimSun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2020-01-21T05:25:00Z</dcterms:created>
  <dcterms:modified xsi:type="dcterms:W3CDTF">2020-01-21T05:26:00Z</dcterms:modified>
</cp:coreProperties>
</file>