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1C" w:rsidRPr="0030293D" w:rsidRDefault="00EE2D1C" w:rsidP="00EE2D1C">
      <w:pPr>
        <w:spacing w:after="0" w:line="240" w:lineRule="auto"/>
        <w:ind w:left="360" w:firstLine="360"/>
        <w:jc w:val="center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คำอธิบายรายวิชา</w:t>
      </w:r>
    </w:p>
    <w:p w:rsidR="00EE2D1C" w:rsidRPr="0030293D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กลุ่มสาระการเรียนรู้การงานอาชีพ</w:t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          </w:t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>ชั้นมัธยมศึกษาปีที่ 5</w:t>
      </w:r>
    </w:p>
    <w:p w:rsidR="00EE2D1C" w:rsidRPr="0030293D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รหัสวิชา</w:t>
      </w:r>
      <w:r w:rsidR="00AE5BB9"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 xml:space="preserve"> </w:t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  <w:cs/>
        </w:rPr>
        <w:t>ง</w:t>
      </w:r>
      <w:r w:rsidR="00DB0221">
        <w:rPr>
          <w:rFonts w:asciiTheme="minorBidi" w:hAnsiTheme="minorBidi" w:cstheme="minorBidi"/>
          <w:b/>
          <w:bCs/>
          <w:sz w:val="28"/>
          <w:szCs w:val="28"/>
        </w:rPr>
        <w:t>3022</w:t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</w:rPr>
        <w:t>1</w:t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E3911" w:rsidRPr="0030293D">
        <w:rPr>
          <w:rFonts w:asciiTheme="minorBidi" w:hAnsiTheme="minorBidi" w:cstheme="minorBidi"/>
          <w:b/>
          <w:bCs/>
          <w:sz w:val="28"/>
          <w:szCs w:val="28"/>
          <w:cs/>
        </w:rPr>
        <w:tab/>
        <w:t>ธุรกิจเบื้องต้น</w:t>
      </w:r>
    </w:p>
    <w:p w:rsidR="00EE2D1C" w:rsidRPr="0030293D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จำนวน  0.5 หน่วยกิต</w:t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          </w:t>
      </w:r>
      <w:r w:rsidRPr="0030293D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>เวลา  20 ชั่วโมง</w:t>
      </w:r>
    </w:p>
    <w:p w:rsidR="00EE2D1C" w:rsidRPr="0030293D" w:rsidRDefault="00EE2D1C" w:rsidP="00EE2D1C">
      <w:pPr>
        <w:pBdr>
          <w:bottom w:val="single" w:sz="4" w:space="1" w:color="000000"/>
        </w:pBdr>
        <w:spacing w:after="0"/>
        <w:rPr>
          <w:rFonts w:asciiTheme="minorBidi" w:hAnsiTheme="minorBidi" w:cstheme="minorBidi"/>
          <w:sz w:val="28"/>
          <w:szCs w:val="28"/>
        </w:rPr>
      </w:pPr>
    </w:p>
    <w:p w:rsidR="00EE2D1C" w:rsidRPr="0030293D" w:rsidRDefault="00EE2D1C" w:rsidP="00EE2D1C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:rsidR="00EE2D1C" w:rsidRPr="0030293D" w:rsidRDefault="00EE2D1C" w:rsidP="00EE2D1C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30293D">
        <w:rPr>
          <w:rFonts w:asciiTheme="minorBidi" w:hAnsiTheme="minorBidi" w:cstheme="minorBidi"/>
          <w:b/>
          <w:bCs/>
          <w:sz w:val="28"/>
          <w:szCs w:val="28"/>
          <w:cs/>
        </w:rPr>
        <w:t>ผลการเรียนรู้</w:t>
      </w:r>
    </w:p>
    <w:p w:rsidR="001E3911" w:rsidRPr="0030293D" w:rsidRDefault="001E3911" w:rsidP="0030293D">
      <w:pPr>
        <w:spacing w:after="0"/>
        <w:ind w:left="709" w:hanging="142"/>
        <w:rPr>
          <w:rFonts w:asciiTheme="minorBidi" w:hAnsiTheme="minorBidi" w:cstheme="minorBidi"/>
          <w:sz w:val="28"/>
          <w:szCs w:val="28"/>
        </w:rPr>
      </w:pPr>
      <w:r w:rsidRPr="0030293D">
        <w:rPr>
          <w:rFonts w:asciiTheme="minorBidi" w:hAnsiTheme="minorBidi" w:cstheme="minorBidi"/>
          <w:sz w:val="28"/>
          <w:szCs w:val="28"/>
        </w:rPr>
        <w:t xml:space="preserve">1. </w:t>
      </w:r>
      <w:r w:rsidRPr="0030293D">
        <w:rPr>
          <w:rFonts w:asciiTheme="minorBidi" w:hAnsiTheme="minorBidi" w:cstheme="minorBidi"/>
          <w:sz w:val="28"/>
          <w:szCs w:val="28"/>
          <w:cs/>
        </w:rPr>
        <w:t>มีความรู้ ความเข้าใจในการประกอบธุรกิจเบื้องต้น</w:t>
      </w:r>
    </w:p>
    <w:p w:rsidR="001E3911" w:rsidRPr="0030293D" w:rsidRDefault="001E3911" w:rsidP="0030293D">
      <w:pPr>
        <w:spacing w:after="0"/>
        <w:ind w:left="709" w:hanging="142"/>
        <w:rPr>
          <w:rFonts w:asciiTheme="minorBidi" w:hAnsiTheme="minorBidi" w:cstheme="minorBidi"/>
          <w:sz w:val="28"/>
          <w:szCs w:val="28"/>
        </w:rPr>
      </w:pPr>
      <w:r w:rsidRPr="0030293D">
        <w:rPr>
          <w:rFonts w:asciiTheme="minorBidi" w:hAnsiTheme="minorBidi" w:cstheme="minorBidi"/>
          <w:sz w:val="28"/>
          <w:szCs w:val="28"/>
        </w:rPr>
        <w:t xml:space="preserve">2. </w:t>
      </w:r>
      <w:r w:rsidRPr="0030293D">
        <w:rPr>
          <w:rFonts w:asciiTheme="minorBidi" w:hAnsiTheme="minorBidi" w:cstheme="minorBidi"/>
          <w:sz w:val="28"/>
          <w:szCs w:val="28"/>
          <w:cs/>
        </w:rPr>
        <w:t>มีความรู้ ความเข้าใจในการจัดตั้งธุรกิจและจดทะเบียนธุรกิจในรูปแบบต่าง ๆ ได้</w:t>
      </w:r>
    </w:p>
    <w:p w:rsidR="001E3911" w:rsidRPr="0030293D" w:rsidRDefault="001E3911" w:rsidP="0030293D">
      <w:pPr>
        <w:spacing w:after="0"/>
        <w:ind w:left="709" w:hanging="142"/>
        <w:rPr>
          <w:rFonts w:asciiTheme="minorBidi" w:hAnsiTheme="minorBidi" w:cstheme="minorBidi"/>
          <w:sz w:val="28"/>
          <w:szCs w:val="28"/>
        </w:rPr>
      </w:pPr>
      <w:r w:rsidRPr="0030293D">
        <w:rPr>
          <w:rFonts w:asciiTheme="minorBidi" w:hAnsiTheme="minorBidi" w:cstheme="minorBidi"/>
          <w:sz w:val="28"/>
          <w:szCs w:val="28"/>
        </w:rPr>
        <w:t xml:space="preserve">3. </w:t>
      </w:r>
      <w:r w:rsidRPr="0030293D">
        <w:rPr>
          <w:rFonts w:asciiTheme="minorBidi" w:hAnsiTheme="minorBidi" w:cstheme="minorBidi"/>
          <w:sz w:val="28"/>
          <w:szCs w:val="28"/>
          <w:cs/>
        </w:rPr>
        <w:t>สามารถรวบรวมข้อมูลทางการตลาดและวิเคราะห์โอกาสทางการตลาดได้</w:t>
      </w:r>
    </w:p>
    <w:p w:rsidR="001E3911" w:rsidRPr="0030293D" w:rsidRDefault="001E3911" w:rsidP="0030293D">
      <w:pPr>
        <w:spacing w:after="0"/>
        <w:ind w:left="709" w:hanging="142"/>
        <w:rPr>
          <w:rFonts w:asciiTheme="minorBidi" w:hAnsiTheme="minorBidi" w:cstheme="minorBidi"/>
          <w:sz w:val="28"/>
          <w:szCs w:val="28"/>
        </w:rPr>
      </w:pPr>
      <w:r w:rsidRPr="0030293D">
        <w:rPr>
          <w:rFonts w:asciiTheme="minorBidi" w:hAnsiTheme="minorBidi" w:cstheme="minorBidi"/>
          <w:sz w:val="28"/>
          <w:szCs w:val="28"/>
        </w:rPr>
        <w:t xml:space="preserve">4. </w:t>
      </w:r>
      <w:r w:rsidRPr="0030293D">
        <w:rPr>
          <w:rFonts w:asciiTheme="minorBidi" w:hAnsiTheme="minorBidi" w:cstheme="minorBidi"/>
          <w:sz w:val="28"/>
          <w:szCs w:val="28"/>
          <w:cs/>
        </w:rPr>
        <w:t xml:space="preserve">มีความรู้ </w:t>
      </w:r>
      <w:proofErr w:type="gramStart"/>
      <w:r w:rsidRPr="0030293D">
        <w:rPr>
          <w:rFonts w:asciiTheme="minorBidi" w:hAnsiTheme="minorBidi" w:cstheme="minorBidi"/>
          <w:sz w:val="28"/>
          <w:szCs w:val="28"/>
          <w:cs/>
        </w:rPr>
        <w:t>ความเข้าใจถึงการบริหารจัดการองค์การ  การปฏิบัติงาน</w:t>
      </w:r>
      <w:proofErr w:type="gramEnd"/>
      <w:r w:rsidRPr="0030293D">
        <w:rPr>
          <w:rFonts w:asciiTheme="minorBidi" w:hAnsiTheme="minorBidi" w:cstheme="minorBidi"/>
          <w:sz w:val="28"/>
          <w:szCs w:val="28"/>
          <w:cs/>
        </w:rPr>
        <w:t xml:space="preserve"> การดำเนินการผลิตการบริหารการเงิน และการบริหารทรัพยากรมนุษย์ได้ </w:t>
      </w:r>
    </w:p>
    <w:p w:rsidR="001E3911" w:rsidRPr="0030293D" w:rsidRDefault="001E3911" w:rsidP="0030293D">
      <w:pPr>
        <w:spacing w:after="0"/>
        <w:ind w:left="709" w:hanging="142"/>
        <w:rPr>
          <w:rFonts w:asciiTheme="minorBidi" w:hAnsiTheme="minorBidi" w:cstheme="minorBidi"/>
          <w:sz w:val="28"/>
          <w:szCs w:val="28"/>
        </w:rPr>
      </w:pPr>
      <w:r w:rsidRPr="0030293D">
        <w:rPr>
          <w:rFonts w:asciiTheme="minorBidi" w:hAnsiTheme="minorBidi" w:cstheme="minorBidi"/>
          <w:sz w:val="28"/>
          <w:szCs w:val="28"/>
        </w:rPr>
        <w:t xml:space="preserve">5. </w:t>
      </w:r>
      <w:r w:rsidRPr="0030293D">
        <w:rPr>
          <w:rFonts w:asciiTheme="minorBidi" w:hAnsiTheme="minorBidi" w:cstheme="minorBidi"/>
          <w:sz w:val="28"/>
          <w:szCs w:val="28"/>
          <w:cs/>
        </w:rPr>
        <w:t>สามารถศึกษา วิเคราะห์ปัญหาต่าง ๆ ที่เกี่ยวข้องในการดำเนินงานธุรกิจ</w:t>
      </w:r>
    </w:p>
    <w:p w:rsidR="00AE5BB9" w:rsidRPr="0030293D" w:rsidRDefault="001E3911" w:rsidP="0030293D">
      <w:pPr>
        <w:spacing w:after="0"/>
        <w:ind w:left="709" w:hanging="142"/>
        <w:rPr>
          <w:rFonts w:asciiTheme="minorBidi" w:hAnsiTheme="minorBidi" w:cstheme="minorBidi"/>
          <w:b/>
          <w:bCs/>
          <w:sz w:val="28"/>
          <w:szCs w:val="28"/>
        </w:rPr>
      </w:pPr>
      <w:r w:rsidRPr="0030293D">
        <w:rPr>
          <w:rFonts w:asciiTheme="minorBidi" w:hAnsiTheme="minorBidi" w:cstheme="minorBidi"/>
          <w:sz w:val="28"/>
          <w:szCs w:val="28"/>
        </w:rPr>
        <w:t xml:space="preserve">6. </w:t>
      </w:r>
      <w:r w:rsidRPr="0030293D">
        <w:rPr>
          <w:rFonts w:asciiTheme="minorBidi" w:hAnsiTheme="minorBidi" w:cstheme="minorBidi"/>
          <w:sz w:val="28"/>
          <w:szCs w:val="28"/>
          <w:cs/>
        </w:rPr>
        <w:t>สามารถนำความรู้ที่ได้จากการศึกษาไปประยุกต์ใช้ในการประกอบธุรกิจและมีจริยธรรมความรับผิดชอบต่อสังคมและสิ่งแวดล้อม</w:t>
      </w:r>
    </w:p>
    <w:p w:rsidR="0030293D" w:rsidRDefault="0030293D" w:rsidP="0030293D">
      <w:pPr>
        <w:tabs>
          <w:tab w:val="left" w:pos="2160"/>
        </w:tabs>
        <w:rPr>
          <w:rFonts w:asciiTheme="minorBidi" w:hAnsiTheme="minorBidi" w:cstheme="minorBidi"/>
          <w:b/>
          <w:bCs/>
          <w:sz w:val="28"/>
          <w:szCs w:val="28"/>
        </w:rPr>
      </w:pPr>
    </w:p>
    <w:p w:rsidR="00EE2D1C" w:rsidRPr="0030293D" w:rsidRDefault="00EE2D1C" w:rsidP="00EE2D1C">
      <w:pPr>
        <w:rPr>
          <w:rFonts w:asciiTheme="minorBidi" w:hAnsiTheme="minorBidi" w:cstheme="minorBidi"/>
          <w:b/>
          <w:bCs/>
          <w:spacing w:val="-4"/>
          <w:sz w:val="28"/>
          <w:szCs w:val="28"/>
        </w:rPr>
      </w:pPr>
      <w:r w:rsidRPr="0030293D">
        <w:rPr>
          <w:rFonts w:asciiTheme="minorBidi" w:hAnsiTheme="minorBidi" w:cstheme="minorBidi"/>
          <w:b/>
          <w:bCs/>
          <w:sz w:val="28"/>
          <w:szCs w:val="28"/>
          <w:cs/>
        </w:rPr>
        <w:t>คำอธิบายสาระการเรียนรู้</w:t>
      </w:r>
      <w:r w:rsidRPr="0030293D">
        <w:rPr>
          <w:rFonts w:asciiTheme="minorBidi" w:hAnsiTheme="minorBidi" w:cstheme="minorBidi"/>
          <w:b/>
          <w:bCs/>
          <w:sz w:val="28"/>
          <w:szCs w:val="28"/>
        </w:rPr>
        <w:br/>
      </w:r>
      <w:r w:rsidRPr="0030293D">
        <w:rPr>
          <w:rFonts w:asciiTheme="minorBidi" w:hAnsiTheme="minorBidi" w:cstheme="minorBidi"/>
          <w:b/>
          <w:bCs/>
          <w:sz w:val="28"/>
          <w:szCs w:val="28"/>
          <w:cs/>
        </w:rPr>
        <w:tab/>
        <w:t>ศึกษา</w:t>
      </w:r>
      <w:r w:rsidR="0030293D" w:rsidRPr="0030293D">
        <w:rPr>
          <w:rFonts w:asciiTheme="minorBidi" w:hAnsiTheme="minorBidi" w:cstheme="minorBidi"/>
          <w:sz w:val="28"/>
          <w:szCs w:val="28"/>
          <w:cs/>
        </w:rPr>
        <w:t>ลักษณะพื้นฐานของธุรกิจประเภทต่างๆ รูปแบบการจัดตั้งธุรกิจ ลักษณะสภาพแวดล้อมทางธุรกิจ และองค์ประกอบที่ใช้ในการประกอบธุรกิจ  ได้แก่  การจัดการองค์การ  การบริหารทรัพยากรมนุษย์ การบัญชี  การเงิน  การตลาด  การบริหารสำนักงาน  ซึ่งครอบคลุมถึงเอกสารทางธุรกิจประเภทต่างๆ   เพื่อสร้างพื้นฐานแนวทางการประกอบธุรกิจ  วิเคราะห์ปัญหาที่เกี่ยวข้องในการดำเนินธุรกิจ ตลอดจนจรรยาบรรณของผู้ประกอบการ</w:t>
      </w:r>
      <w:bookmarkStart w:id="0" w:name="_GoBack"/>
      <w:bookmarkEnd w:id="0"/>
      <w:r w:rsidRPr="0030293D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30293D">
        <w:rPr>
          <w:rFonts w:asciiTheme="minorBidi" w:hAnsiTheme="minorBidi" w:cstheme="minorBidi"/>
          <w:b/>
          <w:bCs/>
          <w:sz w:val="28"/>
          <w:szCs w:val="28"/>
          <w:cs/>
        </w:rPr>
        <w:t>เพื่อให้เกิด</w:t>
      </w:r>
      <w:r w:rsidRPr="0030293D">
        <w:rPr>
          <w:rFonts w:asciiTheme="minorBidi" w:hAnsiTheme="minorBidi" w:cstheme="minorBidi"/>
          <w:sz w:val="28"/>
          <w:szCs w:val="28"/>
        </w:rPr>
        <w:t xml:space="preserve"> </w:t>
      </w:r>
      <w:r w:rsidRPr="0030293D">
        <w:rPr>
          <w:rFonts w:asciiTheme="minorBidi" w:hAnsiTheme="minorBidi" w:cstheme="minorBidi"/>
          <w:b/>
          <w:bCs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30293D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30293D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30293D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0293D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30293D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0293D">
        <w:rPr>
          <w:rFonts w:asciiTheme="minorBidi" w:hAnsiTheme="minorBidi" w:cstheme="minorBidi"/>
          <w:b/>
          <w:bCs/>
          <w:sz w:val="28"/>
          <w:szCs w:val="28"/>
          <w:cs/>
        </w:rPr>
        <w:t>พร้อมทั้งมี</w:t>
      </w:r>
      <w:r w:rsidRPr="0030293D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0293D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ความซื่อสัตย์สุจริต </w:t>
      </w:r>
      <w:r w:rsidRPr="0030293D">
        <w:rPr>
          <w:rFonts w:asciiTheme="minorBidi" w:hAnsiTheme="minorBidi" w:cstheme="minorBidi"/>
          <w:b/>
          <w:bCs/>
          <w:sz w:val="28"/>
          <w:szCs w:val="28"/>
          <w:cs/>
        </w:rPr>
        <w:t>มีวินัย</w:t>
      </w:r>
      <w:r w:rsidRPr="0030293D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</w:t>
      </w:r>
      <w:r w:rsidRPr="0030293D">
        <w:rPr>
          <w:rFonts w:asciiTheme="minorBidi" w:hAnsiTheme="minorBidi" w:cstheme="minorBidi"/>
          <w:b/>
          <w:bCs/>
          <w:sz w:val="28"/>
          <w:szCs w:val="28"/>
          <w:cs/>
        </w:rPr>
        <w:t>ใฝ่เรียนรู้</w:t>
      </w:r>
      <w:r w:rsidRPr="0030293D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</w:t>
      </w:r>
      <w:r w:rsidRPr="0030293D">
        <w:rPr>
          <w:rFonts w:asciiTheme="minorBidi" w:hAnsiTheme="minorBidi" w:cstheme="minorBidi"/>
          <w:b/>
          <w:bCs/>
          <w:sz w:val="28"/>
          <w:szCs w:val="28"/>
          <w:cs/>
        </w:rPr>
        <w:t>มุ่งมั่นในการทำงาน</w:t>
      </w:r>
      <w:r w:rsidRPr="0030293D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และ</w:t>
      </w:r>
      <w:r w:rsidRPr="0030293D">
        <w:rPr>
          <w:rFonts w:asciiTheme="minorBidi" w:hAnsiTheme="minorBidi" w:cstheme="minorBidi"/>
          <w:b/>
          <w:bCs/>
          <w:sz w:val="28"/>
          <w:szCs w:val="28"/>
          <w:cs/>
        </w:rPr>
        <w:t>มีจิตสาธารณะ</w:t>
      </w:r>
    </w:p>
    <w:p w:rsidR="001B301C" w:rsidRPr="0030293D" w:rsidRDefault="001B301C">
      <w:pPr>
        <w:rPr>
          <w:rFonts w:asciiTheme="minorBidi" w:hAnsiTheme="minorBidi" w:cstheme="minorBidi"/>
          <w:sz w:val="28"/>
          <w:szCs w:val="28"/>
        </w:rPr>
      </w:pPr>
    </w:p>
    <w:sectPr w:rsidR="001B301C" w:rsidRPr="0030293D" w:rsidSect="009564A2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E2D1C"/>
    <w:rsid w:val="001B301C"/>
    <w:rsid w:val="001E3911"/>
    <w:rsid w:val="0030293D"/>
    <w:rsid w:val="00823A56"/>
    <w:rsid w:val="009564A2"/>
    <w:rsid w:val="00AE5BB9"/>
    <w:rsid w:val="00DB0221"/>
    <w:rsid w:val="00EE2D1C"/>
    <w:rsid w:val="00FA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2D1C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adwilara</cp:lastModifiedBy>
  <cp:revision>4</cp:revision>
  <dcterms:created xsi:type="dcterms:W3CDTF">2020-01-13T06:13:00Z</dcterms:created>
  <dcterms:modified xsi:type="dcterms:W3CDTF">2020-07-24T05:08:00Z</dcterms:modified>
</cp:coreProperties>
</file>