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78D" w:rsidRPr="005B778D" w:rsidRDefault="005B778D" w:rsidP="005B778D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eastAsia="Cordia New" w:hAnsiTheme="minorBidi" w:cstheme="minorBidi"/>
          <w:color w:val="000000"/>
          <w:sz w:val="28"/>
          <w:szCs w:val="28"/>
        </w:rPr>
      </w:pPr>
      <w:r w:rsidRPr="005B778D">
        <w:rPr>
          <w:rFonts w:asciiTheme="minorBidi" w:eastAsia="Cordia New" w:hAnsiTheme="minorBidi" w:cstheme="minorBidi"/>
          <w:b/>
          <w:bCs/>
          <w:color w:val="000000"/>
          <w:sz w:val="28"/>
          <w:szCs w:val="28"/>
          <w:cs/>
        </w:rPr>
        <w:t>วิเคราะห์มาตรฐานการเรียนรู้และตัวชี้วัด</w:t>
      </w:r>
    </w:p>
    <w:p w:rsidR="005B778D" w:rsidRPr="005B778D" w:rsidRDefault="005B778D" w:rsidP="005B778D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eastAsia="Cordia New" w:hAnsiTheme="minorBidi" w:cstheme="minorBidi"/>
          <w:color w:val="000000"/>
          <w:sz w:val="28"/>
          <w:szCs w:val="28"/>
        </w:rPr>
      </w:pPr>
      <w:r w:rsidRPr="005B778D">
        <w:rPr>
          <w:rFonts w:asciiTheme="minorBidi" w:eastAsia="Cordia New" w:hAnsiTheme="minorBidi" w:cstheme="minorBidi"/>
          <w:b/>
          <w:bCs/>
          <w:color w:val="000000"/>
          <w:sz w:val="28"/>
          <w:szCs w:val="28"/>
          <w:cs/>
        </w:rPr>
        <w:t>กลุ่มสาระการเรียนรู้การงานอาชีพ</w:t>
      </w:r>
      <w:r w:rsidRPr="005B778D">
        <w:rPr>
          <w:rFonts w:asciiTheme="minorBidi" w:eastAsia="Cordia New" w:hAnsiTheme="minorBidi" w:cstheme="minorBidi"/>
          <w:color w:val="000000"/>
          <w:sz w:val="28"/>
          <w:szCs w:val="28"/>
        </w:rPr>
        <w:tab/>
      </w:r>
      <w:r w:rsidRPr="005B778D">
        <w:rPr>
          <w:rFonts w:asciiTheme="minorBidi" w:eastAsia="Cordia New" w:hAnsiTheme="minorBidi" w:cstheme="minorBidi"/>
          <w:b/>
          <w:bCs/>
          <w:color w:val="000000"/>
          <w:sz w:val="28"/>
          <w:szCs w:val="28"/>
          <w:cs/>
        </w:rPr>
        <w:t>ระดับชั้น</w:t>
      </w:r>
      <w:r w:rsidRPr="005B778D">
        <w:rPr>
          <w:rFonts w:asciiTheme="minorBidi" w:eastAsia="Cordia New" w:hAnsiTheme="minorBidi" w:cstheme="minorBidi"/>
          <w:color w:val="000000"/>
          <w:sz w:val="28"/>
          <w:szCs w:val="28"/>
          <w:cs/>
        </w:rPr>
        <w:t xml:space="preserve">  ม.</w:t>
      </w:r>
      <w:r w:rsidRPr="005B778D">
        <w:rPr>
          <w:rFonts w:asciiTheme="minorBidi" w:eastAsia="Cordia New" w:hAnsiTheme="minorBidi" w:cstheme="minorBidi"/>
          <w:color w:val="000000"/>
          <w:sz w:val="28"/>
          <w:szCs w:val="28"/>
        </w:rPr>
        <w:t xml:space="preserve">2 </w:t>
      </w:r>
      <w:r w:rsidRPr="005B778D">
        <w:rPr>
          <w:rFonts w:asciiTheme="minorBidi" w:eastAsia="Cordia New" w:hAnsiTheme="minorBidi" w:cstheme="minorBidi"/>
          <w:color w:val="000000"/>
          <w:sz w:val="28"/>
          <w:szCs w:val="28"/>
          <w:cs/>
        </w:rPr>
        <w:t xml:space="preserve">วิชาการงานอาชีพพื้นฐาน </w:t>
      </w:r>
      <w:r w:rsidRPr="005B778D">
        <w:rPr>
          <w:rFonts w:asciiTheme="minorBidi" w:eastAsia="Cordia New" w:hAnsiTheme="minorBidi" w:cstheme="minorBidi"/>
          <w:color w:val="000000"/>
          <w:sz w:val="28"/>
          <w:szCs w:val="28"/>
        </w:rPr>
        <w:t>3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2693"/>
        <w:gridCol w:w="2835"/>
        <w:gridCol w:w="2268"/>
      </w:tblGrid>
      <w:tr w:rsidR="005B778D" w:rsidRPr="005B778D" w:rsidTr="00F45CFE">
        <w:tc>
          <w:tcPr>
            <w:tcW w:w="5070" w:type="dxa"/>
            <w:vAlign w:val="center"/>
          </w:tcPr>
          <w:p w:rsidR="005B778D" w:rsidRPr="005B778D" w:rsidRDefault="005B778D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</w:pPr>
            <w:bookmarkStart w:id="0" w:name="_GoBack" w:colFirst="0" w:colLast="0"/>
            <w:r w:rsidRPr="005B778D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984" w:type="dxa"/>
            <w:vAlign w:val="center"/>
          </w:tcPr>
          <w:p w:rsidR="005B778D" w:rsidRPr="005B778D" w:rsidRDefault="005B778D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5B778D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5B778D" w:rsidRPr="005B778D" w:rsidRDefault="005B778D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5B778D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5B778D" w:rsidRPr="005B778D" w:rsidRDefault="005B778D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5B778D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:rsidR="005B778D" w:rsidRPr="005B778D" w:rsidRDefault="005B778D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5B778D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5B778D" w:rsidRPr="005B778D" w:rsidRDefault="005B778D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5B778D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ทักษะกระบวนการสอน/</w:t>
            </w:r>
          </w:p>
          <w:p w:rsidR="005B778D" w:rsidRPr="005B778D" w:rsidRDefault="005B778D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5B778D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5B778D" w:rsidRPr="005B778D" w:rsidRDefault="005B778D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5B778D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5B778D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t>21</w:t>
            </w:r>
            <w:r w:rsidRPr="005B778D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5B778D" w:rsidRPr="005B778D" w:rsidRDefault="005B778D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5B778D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268" w:type="dxa"/>
            <w:vAlign w:val="center"/>
          </w:tcPr>
          <w:p w:rsidR="005B778D" w:rsidRPr="005B778D" w:rsidRDefault="005B778D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5B778D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5B778D" w:rsidRPr="005B778D" w:rsidRDefault="005B778D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5B778D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5B778D" w:rsidRPr="005B778D" w:rsidTr="00F45CFE">
        <w:tc>
          <w:tcPr>
            <w:tcW w:w="14850" w:type="dxa"/>
            <w:gridSpan w:val="5"/>
          </w:tcPr>
          <w:p w:rsidR="005B778D" w:rsidRPr="005B778D" w:rsidRDefault="005B778D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5B778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 xml:space="preserve">สาระที่ </w:t>
            </w:r>
            <w:r w:rsidRPr="005B778D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t xml:space="preserve">1  </w:t>
            </w:r>
            <w:r w:rsidRPr="005B778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การดำรงชีวิตและครอบครัว</w:t>
            </w:r>
          </w:p>
          <w:p w:rsidR="005B778D" w:rsidRPr="005B778D" w:rsidRDefault="005B778D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5B778D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มาตรฐาน ง</w:t>
            </w:r>
            <w:r w:rsidRPr="005B778D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t>1</w:t>
            </w:r>
            <w:r w:rsidRPr="005B778D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.</w:t>
            </w:r>
            <w:r w:rsidRPr="005B778D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t>1</w:t>
            </w:r>
            <w:r w:rsidRPr="005B778D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tab/>
            </w:r>
            <w:r w:rsidRPr="005B778D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 xml:space="preserve"> เข้าใจการทำงานมีความคิดสร้างสรรค์</w:t>
            </w:r>
            <w:r w:rsidRPr="005B778D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t> </w:t>
            </w:r>
            <w:r w:rsidRPr="005B778D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มีทักษะกระบวนการทำงานทักษะการจัดการ ทักษะกระบวนการแก้ปัญหา</w:t>
            </w:r>
            <w:r w:rsidRPr="005B778D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t> </w:t>
            </w:r>
            <w:r w:rsidRPr="005B778D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ทักษะการทำงานร่วมกัน</w:t>
            </w:r>
            <w:r w:rsidRPr="005B778D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t> </w:t>
            </w:r>
            <w:r w:rsidRPr="005B778D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และทักษะการแสวงหาความรู้</w:t>
            </w:r>
            <w:r w:rsidRPr="005B778D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t> </w:t>
            </w:r>
            <w:r w:rsidRPr="005B778D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มีคุณธรรมและลักษณะนิสัยในการทำงาน</w:t>
            </w:r>
            <w:r w:rsidRPr="005B778D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t> </w:t>
            </w:r>
            <w:r w:rsidRPr="005B778D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มีจิตสำนึกในการใช้พลังงาน ทรัพยากร และสิ่งแวดล้อมเพื่อการดำรงชีวิตและครอบครัว</w:t>
            </w:r>
          </w:p>
        </w:tc>
      </w:tr>
      <w:bookmarkEnd w:id="0"/>
      <w:tr w:rsidR="005B778D" w:rsidRPr="005B778D" w:rsidTr="00F45CFE">
        <w:tc>
          <w:tcPr>
            <w:tcW w:w="5070" w:type="dxa"/>
          </w:tcPr>
          <w:p w:rsidR="005B778D" w:rsidRPr="005B778D" w:rsidRDefault="005B778D" w:rsidP="00F45CFE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 xml:space="preserve">ง 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1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.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 xml:space="preserve">1 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ม.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2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/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1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ab/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ใช้ทักษะการแสวงหาความรู้เพื่อพัฒนา การทำงาน</w:t>
            </w:r>
          </w:p>
        </w:tc>
        <w:tc>
          <w:tcPr>
            <w:tcW w:w="1984" w:type="dxa"/>
          </w:tcPr>
          <w:p w:rsidR="005B778D" w:rsidRPr="005B778D" w:rsidRDefault="005B778D" w:rsidP="00F45CFE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-  </w:t>
            </w:r>
            <w:r w:rsidRPr="005B778D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การแสวงหาความรู้</w:t>
            </w: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เพื่อพัฒนาการทำงาน</w:t>
            </w:r>
          </w:p>
          <w:p w:rsidR="005B778D" w:rsidRPr="005B778D" w:rsidRDefault="005B778D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5B778D" w:rsidRPr="005B778D" w:rsidRDefault="005B778D" w:rsidP="00F45CF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-  กระบวนการสร้างความรู้ความเข้าใจ</w:t>
            </w:r>
          </w:p>
          <w:p w:rsidR="005B778D" w:rsidRPr="005B778D" w:rsidRDefault="005B778D" w:rsidP="00F45CFE">
            <w:pPr>
              <w:rPr>
                <w:rFonts w:asciiTheme="minorBidi" w:hAnsiTheme="minorBidi" w:cstheme="minorBidi"/>
                <w:spacing w:val="-16"/>
                <w:sz w:val="28"/>
                <w:szCs w:val="28"/>
              </w:rPr>
            </w:pP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-  </w:t>
            </w:r>
            <w:r w:rsidRPr="005B778D">
              <w:rPr>
                <w:rFonts w:asciiTheme="minorBidi" w:hAnsiTheme="minorBidi" w:cstheme="minorBidi"/>
                <w:spacing w:val="-16"/>
                <w:sz w:val="28"/>
                <w:szCs w:val="28"/>
                <w:cs/>
              </w:rPr>
              <w:t>ทักษะการแสวงหาความรู้</w:t>
            </w:r>
          </w:p>
          <w:p w:rsidR="005B778D" w:rsidRPr="005B778D" w:rsidRDefault="005B778D" w:rsidP="00F45CFE">
            <w:pPr>
              <w:rPr>
                <w:rFonts w:asciiTheme="minorBidi" w:hAnsiTheme="minorBidi" w:cstheme="minorBidi"/>
                <w:spacing w:val="-16"/>
                <w:sz w:val="28"/>
                <w:szCs w:val="28"/>
              </w:rPr>
            </w:pPr>
            <w:r w:rsidRPr="005B778D">
              <w:rPr>
                <w:rFonts w:asciiTheme="minorBidi" w:hAnsiTheme="minorBidi" w:cstheme="minorBidi"/>
                <w:spacing w:val="-16"/>
                <w:sz w:val="28"/>
                <w:szCs w:val="28"/>
                <w:cs/>
              </w:rPr>
              <w:t>-   การสังเกต</w:t>
            </w:r>
          </w:p>
          <w:p w:rsidR="005B778D" w:rsidRPr="005B778D" w:rsidRDefault="005B778D" w:rsidP="00F45CFE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-  ปฏิบัติ</w:t>
            </w:r>
          </w:p>
        </w:tc>
        <w:tc>
          <w:tcPr>
            <w:tcW w:w="2835" w:type="dxa"/>
          </w:tcPr>
          <w:p w:rsidR="005B778D" w:rsidRPr="005B778D" w:rsidRDefault="005B778D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ภูมิปัญญาไทยกับปัจจัย</w:t>
            </w:r>
            <w:r w:rsidRPr="005B778D">
              <w:rPr>
                <w:rFonts w:asciiTheme="minorBidi" w:hAnsiTheme="minorBidi" w:cstheme="minorBidi"/>
                <w:sz w:val="28"/>
                <w:szCs w:val="28"/>
              </w:rPr>
              <w:t xml:space="preserve"> 4</w:t>
            </w:r>
          </w:p>
          <w:p w:rsidR="005B778D" w:rsidRPr="005B778D" w:rsidRDefault="005B778D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</w:pP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1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.</w:t>
            </w: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ด้านอาหารเครื่องดื่ม</w:t>
            </w:r>
          </w:p>
          <w:p w:rsidR="005B778D" w:rsidRPr="005B778D" w:rsidRDefault="005B778D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2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.</w:t>
            </w: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ด้านการแต่งกาย</w:t>
            </w:r>
          </w:p>
          <w:p w:rsidR="005B778D" w:rsidRPr="005B778D" w:rsidRDefault="005B778D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3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.</w:t>
            </w: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ด้านที่อยู่อาศัย</w:t>
            </w:r>
          </w:p>
          <w:p w:rsidR="005B778D" w:rsidRPr="005B778D" w:rsidRDefault="005B778D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4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.</w:t>
            </w: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ด้านสุขภาพอนามัย</w:t>
            </w:r>
          </w:p>
        </w:tc>
        <w:tc>
          <w:tcPr>
            <w:tcW w:w="2268" w:type="dxa"/>
          </w:tcPr>
          <w:p w:rsidR="005B778D" w:rsidRPr="005B778D" w:rsidRDefault="005B778D" w:rsidP="00F45CFE">
            <w:pPr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</w:pPr>
            <w:r w:rsidRPr="005B778D">
              <w:rPr>
                <w:rFonts w:asciiTheme="minorBidi" w:hAnsiTheme="minorBidi" w:cstheme="minorBidi"/>
                <w:sz w:val="28"/>
                <w:szCs w:val="28"/>
              </w:rPr>
              <w:t>1</w:t>
            </w: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.  </w:t>
            </w:r>
            <w:r w:rsidRPr="005B778D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>รักชาติ  ศาสน์ กษัตริย์</w:t>
            </w:r>
          </w:p>
          <w:p w:rsidR="005B778D" w:rsidRPr="005B778D" w:rsidRDefault="005B778D" w:rsidP="00F45CFE">
            <w:pPr>
              <w:jc w:val="thaiDistribute"/>
              <w:rPr>
                <w:rFonts w:asciiTheme="minorBidi" w:hAnsiTheme="minorBidi" w:cstheme="minorBidi"/>
                <w:sz w:val="28"/>
                <w:szCs w:val="28"/>
              </w:rPr>
            </w:pPr>
            <w:r w:rsidRPr="005B778D">
              <w:rPr>
                <w:rFonts w:asciiTheme="minorBidi" w:hAnsiTheme="minorBidi" w:cstheme="minorBidi"/>
                <w:spacing w:val="-4"/>
                <w:sz w:val="28"/>
                <w:szCs w:val="28"/>
              </w:rPr>
              <w:t>2</w:t>
            </w:r>
            <w:r w:rsidRPr="005B778D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 xml:space="preserve">.  </w:t>
            </w: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มีวินัย</w:t>
            </w:r>
          </w:p>
          <w:p w:rsidR="005B778D" w:rsidRPr="005B778D" w:rsidRDefault="005B778D" w:rsidP="00F45CFE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5B778D">
              <w:rPr>
                <w:rFonts w:asciiTheme="minorBidi" w:hAnsiTheme="minorBidi" w:cstheme="minorBidi"/>
                <w:sz w:val="28"/>
                <w:szCs w:val="28"/>
              </w:rPr>
              <w:t>3</w:t>
            </w: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.  ใฝ่เรียนรู้</w:t>
            </w:r>
          </w:p>
          <w:p w:rsidR="005B778D" w:rsidRPr="005B778D" w:rsidRDefault="005B778D" w:rsidP="00F45CFE">
            <w:pPr>
              <w:ind w:left="8"/>
              <w:rPr>
                <w:rFonts w:asciiTheme="minorBidi" w:hAnsiTheme="minorBidi" w:cstheme="minorBidi"/>
                <w:sz w:val="28"/>
                <w:szCs w:val="28"/>
              </w:rPr>
            </w:pPr>
            <w:r w:rsidRPr="005B778D">
              <w:rPr>
                <w:rFonts w:asciiTheme="minorBidi" w:hAnsiTheme="minorBidi" w:cstheme="minorBidi"/>
                <w:sz w:val="28"/>
                <w:szCs w:val="28"/>
              </w:rPr>
              <w:t>4</w:t>
            </w: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.</w:t>
            </w:r>
            <w:r w:rsidRPr="005B778D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 xml:space="preserve">  </w:t>
            </w: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มุ่งมั่นในการทำงาน</w:t>
            </w:r>
          </w:p>
        </w:tc>
      </w:tr>
      <w:tr w:rsidR="005B778D" w:rsidRPr="005B778D" w:rsidTr="00F45CFE">
        <w:tc>
          <w:tcPr>
            <w:tcW w:w="5070" w:type="dxa"/>
          </w:tcPr>
          <w:p w:rsidR="005B778D" w:rsidRPr="005B778D" w:rsidRDefault="005B778D" w:rsidP="00F45CFE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 xml:space="preserve">ง 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1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.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 xml:space="preserve">1 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ม.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2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/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2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ab/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ใช้ทักษะกระบวนการแก้ปัญหาในการทำงาน</w:t>
            </w:r>
          </w:p>
        </w:tc>
        <w:tc>
          <w:tcPr>
            <w:tcW w:w="1984" w:type="dxa"/>
          </w:tcPr>
          <w:p w:rsidR="005B778D" w:rsidRPr="005B778D" w:rsidRDefault="005B778D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</w:pP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-  </w:t>
            </w:r>
            <w:r w:rsidRPr="005B778D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การทำงานโดยใช้กระบวนการ</w:t>
            </w:r>
            <w:r w:rsidRPr="005B778D">
              <w:rPr>
                <w:rFonts w:asciiTheme="minorBidi" w:hAnsiTheme="minorBidi" w:cstheme="minorBidi"/>
                <w:color w:val="000000"/>
                <w:spacing w:val="-20"/>
                <w:sz w:val="28"/>
                <w:szCs w:val="28"/>
                <w:cs/>
              </w:rPr>
              <w:t>แ</w:t>
            </w:r>
            <w:r w:rsidRPr="005B778D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ก้ปัญหา</w:t>
            </w:r>
          </w:p>
        </w:tc>
        <w:tc>
          <w:tcPr>
            <w:tcW w:w="2693" w:type="dxa"/>
          </w:tcPr>
          <w:p w:rsidR="005B778D" w:rsidRPr="005B778D" w:rsidRDefault="005B778D" w:rsidP="00F45CF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-  กระบวนการสร้างความรู้ความเข้าใจ</w:t>
            </w:r>
          </w:p>
          <w:p w:rsidR="005B778D" w:rsidRPr="005B778D" w:rsidRDefault="005B778D" w:rsidP="00F45CFE">
            <w:pPr>
              <w:rPr>
                <w:rFonts w:asciiTheme="minorBidi" w:hAnsiTheme="minorBidi" w:cstheme="minorBidi"/>
                <w:spacing w:val="-16"/>
                <w:sz w:val="28"/>
                <w:szCs w:val="28"/>
              </w:rPr>
            </w:pP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-  </w:t>
            </w:r>
            <w:r w:rsidRPr="005B778D">
              <w:rPr>
                <w:rFonts w:asciiTheme="minorBidi" w:hAnsiTheme="minorBidi" w:cstheme="minorBidi"/>
                <w:spacing w:val="-16"/>
                <w:sz w:val="28"/>
                <w:szCs w:val="28"/>
                <w:cs/>
              </w:rPr>
              <w:t>ทักษะกระบวนการแก้ปัญหา</w:t>
            </w:r>
          </w:p>
          <w:p w:rsidR="005B778D" w:rsidRPr="005B778D" w:rsidRDefault="005B778D" w:rsidP="00F45CFE">
            <w:pPr>
              <w:rPr>
                <w:rFonts w:asciiTheme="minorBidi" w:hAnsiTheme="minorBidi" w:cstheme="minorBidi"/>
                <w:spacing w:val="-16"/>
                <w:sz w:val="28"/>
                <w:szCs w:val="28"/>
              </w:rPr>
            </w:pPr>
            <w:r w:rsidRPr="005B778D">
              <w:rPr>
                <w:rFonts w:asciiTheme="minorBidi" w:hAnsiTheme="minorBidi" w:cstheme="minorBidi"/>
                <w:spacing w:val="-16"/>
                <w:sz w:val="28"/>
                <w:szCs w:val="28"/>
                <w:cs/>
              </w:rPr>
              <w:t>-   การสังเกต</w:t>
            </w:r>
          </w:p>
          <w:p w:rsidR="005B778D" w:rsidRPr="005B778D" w:rsidRDefault="005B778D" w:rsidP="00F45CFE">
            <w:pPr>
              <w:rPr>
                <w:rFonts w:asciiTheme="minorBidi" w:hAnsiTheme="minorBidi" w:cstheme="minorBidi"/>
                <w:spacing w:val="-16"/>
                <w:sz w:val="28"/>
                <w:szCs w:val="28"/>
              </w:rPr>
            </w:pPr>
            <w:r w:rsidRPr="005B778D">
              <w:rPr>
                <w:rFonts w:asciiTheme="minorBidi" w:hAnsiTheme="minorBidi" w:cstheme="minorBidi"/>
                <w:spacing w:val="-16"/>
                <w:sz w:val="28"/>
                <w:szCs w:val="28"/>
                <w:cs/>
              </w:rPr>
              <w:t>-  วิเคราะห์</w:t>
            </w:r>
          </w:p>
          <w:p w:rsidR="005B778D" w:rsidRPr="005B778D" w:rsidRDefault="005B778D" w:rsidP="00F45CFE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-  ปฏิบัติ</w:t>
            </w:r>
          </w:p>
        </w:tc>
        <w:tc>
          <w:tcPr>
            <w:tcW w:w="2835" w:type="dxa"/>
          </w:tcPr>
          <w:p w:rsidR="005B778D" w:rsidRPr="005B778D" w:rsidRDefault="005B778D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ภูมิปัญญาไทยกับปัจจัย</w:t>
            </w:r>
            <w:r w:rsidRPr="005B778D">
              <w:rPr>
                <w:rFonts w:asciiTheme="minorBidi" w:hAnsiTheme="minorBidi" w:cstheme="minorBidi"/>
                <w:sz w:val="28"/>
                <w:szCs w:val="28"/>
              </w:rPr>
              <w:t xml:space="preserve"> 4</w:t>
            </w:r>
          </w:p>
          <w:p w:rsidR="005B778D" w:rsidRPr="005B778D" w:rsidRDefault="005B778D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</w:pP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1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.</w:t>
            </w: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ด้านอาหารเครื่องดื่ม</w:t>
            </w:r>
          </w:p>
          <w:p w:rsidR="005B778D" w:rsidRPr="005B778D" w:rsidRDefault="005B778D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2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.</w:t>
            </w: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ด้านการแต่งกาย</w:t>
            </w:r>
          </w:p>
          <w:p w:rsidR="005B778D" w:rsidRPr="005B778D" w:rsidRDefault="005B778D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3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.</w:t>
            </w: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ด้านที่อยู่อาศัย</w:t>
            </w:r>
          </w:p>
          <w:p w:rsidR="005B778D" w:rsidRPr="005B778D" w:rsidRDefault="005B778D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4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.</w:t>
            </w: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ด้านสุขภาพอนามัย</w:t>
            </w:r>
          </w:p>
        </w:tc>
        <w:tc>
          <w:tcPr>
            <w:tcW w:w="2268" w:type="dxa"/>
          </w:tcPr>
          <w:p w:rsidR="005B778D" w:rsidRPr="005B778D" w:rsidRDefault="005B778D" w:rsidP="00F45CFE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5B778D">
              <w:rPr>
                <w:rFonts w:asciiTheme="minorBidi" w:hAnsiTheme="minorBidi" w:cstheme="minorBidi"/>
                <w:spacing w:val="-4"/>
                <w:sz w:val="28"/>
                <w:szCs w:val="28"/>
              </w:rPr>
              <w:t>1</w:t>
            </w:r>
            <w:r w:rsidRPr="005B778D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>.  ซื่อสัตย์สุจริต</w:t>
            </w:r>
          </w:p>
          <w:p w:rsidR="005B778D" w:rsidRPr="005B778D" w:rsidRDefault="005B778D" w:rsidP="00F45CFE">
            <w:pPr>
              <w:jc w:val="thaiDistribute"/>
              <w:rPr>
                <w:rFonts w:asciiTheme="minorBidi" w:hAnsiTheme="minorBidi" w:cstheme="minorBidi"/>
                <w:sz w:val="28"/>
                <w:szCs w:val="28"/>
              </w:rPr>
            </w:pPr>
            <w:r w:rsidRPr="005B778D">
              <w:rPr>
                <w:rFonts w:asciiTheme="minorBidi" w:hAnsiTheme="minorBidi" w:cstheme="minorBidi"/>
                <w:spacing w:val="-4"/>
                <w:sz w:val="28"/>
                <w:szCs w:val="28"/>
              </w:rPr>
              <w:t>2</w:t>
            </w:r>
            <w:r w:rsidRPr="005B778D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 xml:space="preserve">.  </w:t>
            </w: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มีวินัย</w:t>
            </w:r>
          </w:p>
          <w:p w:rsidR="005B778D" w:rsidRPr="005B778D" w:rsidRDefault="005B778D" w:rsidP="00F45CFE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5B778D">
              <w:rPr>
                <w:rFonts w:asciiTheme="minorBidi" w:hAnsiTheme="minorBidi" w:cstheme="minorBidi"/>
                <w:sz w:val="28"/>
                <w:szCs w:val="28"/>
              </w:rPr>
              <w:t>3</w:t>
            </w: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.  ใฝ่เรียนรู้</w:t>
            </w:r>
          </w:p>
          <w:p w:rsidR="005B778D" w:rsidRPr="005B778D" w:rsidRDefault="005B778D" w:rsidP="00F45CFE">
            <w:pPr>
              <w:ind w:left="8"/>
              <w:rPr>
                <w:rFonts w:asciiTheme="minorBidi" w:hAnsiTheme="minorBidi" w:cstheme="minorBidi"/>
                <w:sz w:val="28"/>
                <w:szCs w:val="28"/>
              </w:rPr>
            </w:pPr>
            <w:r w:rsidRPr="005B778D">
              <w:rPr>
                <w:rFonts w:asciiTheme="minorBidi" w:hAnsiTheme="minorBidi" w:cstheme="minorBidi"/>
                <w:sz w:val="28"/>
                <w:szCs w:val="28"/>
              </w:rPr>
              <w:t>4</w:t>
            </w: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.</w:t>
            </w:r>
            <w:r w:rsidRPr="005B778D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 xml:space="preserve">  </w:t>
            </w: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มุ่งมั่นในการทำงาน</w:t>
            </w:r>
          </w:p>
        </w:tc>
      </w:tr>
      <w:tr w:rsidR="005B778D" w:rsidRPr="005B778D" w:rsidTr="00F45CFE">
        <w:tc>
          <w:tcPr>
            <w:tcW w:w="5070" w:type="dxa"/>
          </w:tcPr>
          <w:p w:rsidR="005B778D" w:rsidRPr="005B778D" w:rsidRDefault="005B778D" w:rsidP="00F45CFE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 xml:space="preserve">ง 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1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.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 xml:space="preserve">1 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ม.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2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/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3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ab/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มีจิตสำนึกในการทำงานและใช้ทรัพยากรในการปฏิบัติงาน   อย่างประหยัดและคุ้มค่า</w:t>
            </w:r>
          </w:p>
        </w:tc>
        <w:tc>
          <w:tcPr>
            <w:tcW w:w="1984" w:type="dxa"/>
          </w:tcPr>
          <w:p w:rsidR="005B778D" w:rsidRPr="005B778D" w:rsidRDefault="005B778D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</w:pP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-  การมีจิตสำนึกและการใช้ทรัพยากร</w:t>
            </w:r>
          </w:p>
        </w:tc>
        <w:tc>
          <w:tcPr>
            <w:tcW w:w="2693" w:type="dxa"/>
          </w:tcPr>
          <w:p w:rsidR="005B778D" w:rsidRPr="005B778D" w:rsidRDefault="005B778D" w:rsidP="00F45CF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-  กระบวนการสร้างความรู้ความเข้าใจ</w:t>
            </w:r>
          </w:p>
          <w:p w:rsidR="005B778D" w:rsidRPr="005B778D" w:rsidRDefault="005B778D" w:rsidP="00F45CFE">
            <w:pPr>
              <w:rPr>
                <w:rFonts w:asciiTheme="minorBidi" w:hAnsiTheme="minorBidi" w:cstheme="minorBidi"/>
                <w:spacing w:val="-16"/>
                <w:sz w:val="28"/>
                <w:szCs w:val="28"/>
              </w:rPr>
            </w:pP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-  </w:t>
            </w:r>
            <w:r w:rsidRPr="005B778D">
              <w:rPr>
                <w:rFonts w:asciiTheme="minorBidi" w:hAnsiTheme="minorBidi" w:cstheme="minorBidi"/>
                <w:spacing w:val="-16"/>
                <w:sz w:val="28"/>
                <w:szCs w:val="28"/>
                <w:cs/>
              </w:rPr>
              <w:t>การศึกษาค้นคว้า</w:t>
            </w:r>
          </w:p>
          <w:p w:rsidR="005B778D" w:rsidRPr="005B778D" w:rsidRDefault="005B778D" w:rsidP="00F45CFE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-  ปฏิบัติ</w:t>
            </w:r>
          </w:p>
        </w:tc>
        <w:tc>
          <w:tcPr>
            <w:tcW w:w="2835" w:type="dxa"/>
          </w:tcPr>
          <w:p w:rsidR="005B778D" w:rsidRPr="005B778D" w:rsidRDefault="005B778D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ภูมิปัญญาไทยกับปัจจัย</w:t>
            </w:r>
            <w:r w:rsidRPr="005B778D">
              <w:rPr>
                <w:rFonts w:asciiTheme="minorBidi" w:hAnsiTheme="minorBidi" w:cstheme="minorBidi"/>
                <w:sz w:val="28"/>
                <w:szCs w:val="28"/>
              </w:rPr>
              <w:t xml:space="preserve"> 4</w:t>
            </w:r>
          </w:p>
          <w:p w:rsidR="005B778D" w:rsidRPr="005B778D" w:rsidRDefault="005B778D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</w:pP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1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.</w:t>
            </w: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ด้านอาหารเครื่องดื่ม</w:t>
            </w:r>
          </w:p>
          <w:p w:rsidR="005B778D" w:rsidRPr="005B778D" w:rsidRDefault="005B778D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2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.</w:t>
            </w: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ด้านการแต่งกาย</w:t>
            </w:r>
          </w:p>
          <w:p w:rsidR="005B778D" w:rsidRPr="005B778D" w:rsidRDefault="005B778D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3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.</w:t>
            </w: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ด้านที่อยู่อาศัย</w:t>
            </w:r>
          </w:p>
          <w:p w:rsidR="005B778D" w:rsidRPr="005B778D" w:rsidRDefault="005B778D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</w:pP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4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.</w:t>
            </w: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ด้านสุขภาพอนามัย</w:t>
            </w:r>
          </w:p>
        </w:tc>
        <w:tc>
          <w:tcPr>
            <w:tcW w:w="2268" w:type="dxa"/>
          </w:tcPr>
          <w:p w:rsidR="005B778D" w:rsidRPr="005B778D" w:rsidRDefault="005B778D" w:rsidP="00F45CFE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5B778D">
              <w:rPr>
                <w:rFonts w:asciiTheme="minorBidi" w:hAnsiTheme="minorBidi" w:cstheme="minorBidi"/>
                <w:spacing w:val="-4"/>
                <w:sz w:val="28"/>
                <w:szCs w:val="28"/>
              </w:rPr>
              <w:t>1</w:t>
            </w:r>
            <w:r w:rsidRPr="005B778D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>.  ซื่อสัตย์สุจริต</w:t>
            </w:r>
          </w:p>
          <w:p w:rsidR="005B778D" w:rsidRPr="005B778D" w:rsidRDefault="005B778D" w:rsidP="00F45CFE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5B778D">
              <w:rPr>
                <w:rFonts w:asciiTheme="minorBidi" w:hAnsiTheme="minorBidi" w:cstheme="minorBidi"/>
                <w:sz w:val="28"/>
                <w:szCs w:val="28"/>
              </w:rPr>
              <w:t>2</w:t>
            </w: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.  ใฝ่เรียนรู้</w:t>
            </w:r>
          </w:p>
          <w:p w:rsidR="005B778D" w:rsidRPr="005B778D" w:rsidRDefault="005B778D" w:rsidP="00F45CFE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5B778D">
              <w:rPr>
                <w:rFonts w:asciiTheme="minorBidi" w:hAnsiTheme="minorBidi" w:cstheme="minorBidi"/>
                <w:sz w:val="28"/>
                <w:szCs w:val="28"/>
              </w:rPr>
              <w:t>3</w:t>
            </w: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.</w:t>
            </w:r>
            <w:r w:rsidRPr="005B778D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 xml:space="preserve">  </w:t>
            </w: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มุ่งมั่นในการทำงาน</w:t>
            </w:r>
          </w:p>
          <w:p w:rsidR="005B778D" w:rsidRPr="005B778D" w:rsidRDefault="005B778D" w:rsidP="00F45CFE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5B778D">
              <w:rPr>
                <w:rFonts w:asciiTheme="minorBidi" w:hAnsiTheme="minorBidi" w:cstheme="minorBidi"/>
                <w:sz w:val="28"/>
                <w:szCs w:val="28"/>
              </w:rPr>
              <w:t>4</w:t>
            </w: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.  มีจิตสาธารณะ</w:t>
            </w:r>
          </w:p>
        </w:tc>
      </w:tr>
      <w:tr w:rsidR="005B778D" w:rsidRPr="005B778D" w:rsidTr="00F45CFE">
        <w:tc>
          <w:tcPr>
            <w:tcW w:w="14850" w:type="dxa"/>
            <w:gridSpan w:val="5"/>
          </w:tcPr>
          <w:p w:rsidR="005B778D" w:rsidRPr="005B778D" w:rsidRDefault="005B778D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5B778D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lastRenderedPageBreak/>
              <w:t xml:space="preserve">สาระที่ </w:t>
            </w:r>
            <w:r w:rsidRPr="005B778D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t xml:space="preserve">2  </w:t>
            </w:r>
            <w:r w:rsidRPr="005B778D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การอาชีพ</w:t>
            </w:r>
          </w:p>
          <w:p w:rsidR="005B778D" w:rsidRPr="005B778D" w:rsidRDefault="005B778D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5B778D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 xml:space="preserve">มาตรฐาน ง </w:t>
            </w:r>
            <w:r w:rsidRPr="005B778D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t>2</w:t>
            </w:r>
            <w:r w:rsidRPr="005B778D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.</w:t>
            </w:r>
            <w:r w:rsidRPr="005B778D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t xml:space="preserve">1 </w:t>
            </w:r>
            <w:r w:rsidRPr="005B778D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เข้าใจ มีทักษะที่จำเป็นมีประสบการณ์ เห็นแนวทางในงานอาชีพ ใช้เทคโนโลยีเพื่อพัฒนาอาชีพ มีคุณธรรม และมีเจตคติที่ดีต่ออาชีพ</w:t>
            </w:r>
          </w:p>
        </w:tc>
      </w:tr>
      <w:tr w:rsidR="005B778D" w:rsidRPr="005B778D" w:rsidTr="00F45CFE">
        <w:tc>
          <w:tcPr>
            <w:tcW w:w="5070" w:type="dxa"/>
          </w:tcPr>
          <w:p w:rsidR="005B778D" w:rsidRPr="005B778D" w:rsidRDefault="005B778D" w:rsidP="00F45CFE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 xml:space="preserve">ง 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2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.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 xml:space="preserve">1 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ม.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2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/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 xml:space="preserve">1   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อธิบายการเสริมสร้างประสบการณ์อาชีพ</w:t>
            </w:r>
          </w:p>
        </w:tc>
        <w:tc>
          <w:tcPr>
            <w:tcW w:w="1984" w:type="dxa"/>
          </w:tcPr>
          <w:p w:rsidR="005B778D" w:rsidRPr="005B778D" w:rsidRDefault="005B778D" w:rsidP="00F45CF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-  จัดประสบการณ์อาชีพ</w:t>
            </w:r>
          </w:p>
          <w:p w:rsidR="005B778D" w:rsidRPr="005B778D" w:rsidRDefault="005B778D" w:rsidP="00F45CFE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:rsidR="005B778D" w:rsidRPr="005B778D" w:rsidRDefault="005B778D" w:rsidP="00F45CF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-  กระบวนการสร้างความรู้ความเข้าใจ</w:t>
            </w:r>
          </w:p>
          <w:p w:rsidR="005B778D" w:rsidRPr="005B778D" w:rsidRDefault="005B778D" w:rsidP="00F45CFE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-  </w:t>
            </w:r>
            <w:r w:rsidRPr="005B778D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อธิบาย</w:t>
            </w:r>
          </w:p>
          <w:p w:rsidR="005B778D" w:rsidRPr="005B778D" w:rsidRDefault="005B778D" w:rsidP="00F45CF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-  ปฏิบัติ</w:t>
            </w:r>
          </w:p>
          <w:p w:rsidR="005B778D" w:rsidRPr="005B778D" w:rsidRDefault="005B778D" w:rsidP="00F45CFE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-  ประยุกต์ใช้</w:t>
            </w:r>
          </w:p>
        </w:tc>
        <w:tc>
          <w:tcPr>
            <w:tcW w:w="2835" w:type="dxa"/>
          </w:tcPr>
          <w:p w:rsidR="005B778D" w:rsidRPr="005B778D" w:rsidRDefault="005B778D" w:rsidP="00F45CFE">
            <w:pPr>
              <w:pStyle w:val="Default"/>
              <w:rPr>
                <w:rFonts w:asciiTheme="minorBidi" w:eastAsia="Cordia New" w:hAnsiTheme="minorBidi" w:cstheme="minorBidi"/>
                <w:sz w:val="28"/>
                <w:szCs w:val="28"/>
              </w:rPr>
            </w:pP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ภูมิปัญญาไทย</w:t>
            </w:r>
          </w:p>
          <w:p w:rsidR="005B778D" w:rsidRPr="005B778D" w:rsidRDefault="005B778D" w:rsidP="00F45CFE">
            <w:pPr>
              <w:pStyle w:val="Default"/>
              <w:rPr>
                <w:rFonts w:asciiTheme="minorBidi" w:hAnsiTheme="minorBidi" w:cstheme="minorBidi"/>
                <w:sz w:val="28"/>
                <w:szCs w:val="28"/>
              </w:rPr>
            </w:pPr>
            <w:r w:rsidRPr="005B778D">
              <w:rPr>
                <w:rFonts w:asciiTheme="minorBidi" w:eastAsia="Cordia New" w:hAnsiTheme="minorBidi" w:cstheme="minorBidi"/>
                <w:sz w:val="28"/>
                <w:szCs w:val="28"/>
              </w:rPr>
              <w:t>1</w:t>
            </w:r>
            <w:r w:rsidRPr="005B778D">
              <w:rPr>
                <w:rFonts w:asciiTheme="minorBidi" w:eastAsia="Cordia New" w:hAnsiTheme="minorBidi" w:cstheme="minorBidi"/>
                <w:sz w:val="28"/>
                <w:szCs w:val="28"/>
                <w:cs/>
              </w:rPr>
              <w:t>.</w:t>
            </w: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เกษตรกรรม</w:t>
            </w:r>
          </w:p>
          <w:p w:rsidR="005B778D" w:rsidRPr="005B778D" w:rsidRDefault="005B778D" w:rsidP="00F45CFE">
            <w:pPr>
              <w:pStyle w:val="Default"/>
              <w:rPr>
                <w:rFonts w:asciiTheme="minorBidi" w:hAnsiTheme="minorBidi" w:cstheme="minorBidi"/>
                <w:sz w:val="28"/>
                <w:szCs w:val="28"/>
              </w:rPr>
            </w:pPr>
            <w:r w:rsidRPr="005B778D">
              <w:rPr>
                <w:rFonts w:asciiTheme="minorBidi" w:hAnsiTheme="minorBidi" w:cstheme="minorBidi"/>
                <w:sz w:val="28"/>
                <w:szCs w:val="28"/>
              </w:rPr>
              <w:t>2</w:t>
            </w: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.อุตสาหกรรมและหัตถกรรม</w:t>
            </w:r>
          </w:p>
          <w:p w:rsidR="005B778D" w:rsidRPr="005B778D" w:rsidRDefault="005B778D" w:rsidP="00F45CFE">
            <w:pPr>
              <w:pStyle w:val="Default"/>
              <w:rPr>
                <w:rFonts w:asciiTheme="minorBidi" w:hAnsiTheme="minorBidi" w:cstheme="minorBidi"/>
                <w:sz w:val="28"/>
                <w:szCs w:val="28"/>
              </w:rPr>
            </w:pPr>
            <w:r w:rsidRPr="005B778D">
              <w:rPr>
                <w:rFonts w:asciiTheme="minorBidi" w:hAnsiTheme="minorBidi" w:cstheme="minorBidi"/>
                <w:sz w:val="28"/>
                <w:szCs w:val="28"/>
              </w:rPr>
              <w:t>3</w:t>
            </w: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.แพทย์แผนไทย</w:t>
            </w:r>
          </w:p>
          <w:p w:rsidR="005B778D" w:rsidRPr="005B778D" w:rsidRDefault="005B778D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5B778D" w:rsidRPr="005B778D" w:rsidRDefault="005B778D" w:rsidP="00F45CFE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5B778D">
              <w:rPr>
                <w:rFonts w:asciiTheme="minorBidi" w:hAnsiTheme="minorBidi" w:cstheme="minorBidi"/>
                <w:spacing w:val="-4"/>
                <w:sz w:val="28"/>
                <w:szCs w:val="28"/>
              </w:rPr>
              <w:t>1</w:t>
            </w:r>
            <w:r w:rsidRPr="005B778D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>.  ซื่อสัตย์สุจริต</w:t>
            </w:r>
          </w:p>
          <w:p w:rsidR="005B778D" w:rsidRPr="005B778D" w:rsidRDefault="005B778D" w:rsidP="00F45CFE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5B778D">
              <w:rPr>
                <w:rFonts w:asciiTheme="minorBidi" w:hAnsiTheme="minorBidi" w:cstheme="minorBidi"/>
                <w:sz w:val="28"/>
                <w:szCs w:val="28"/>
              </w:rPr>
              <w:t>2</w:t>
            </w: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.  ใฝ่เรียนรู้</w:t>
            </w:r>
          </w:p>
          <w:p w:rsidR="005B778D" w:rsidRPr="005B778D" w:rsidRDefault="005B778D" w:rsidP="00F45CFE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5B778D">
              <w:rPr>
                <w:rFonts w:asciiTheme="minorBidi" w:hAnsiTheme="minorBidi" w:cstheme="minorBidi"/>
                <w:sz w:val="28"/>
                <w:szCs w:val="28"/>
              </w:rPr>
              <w:t>3</w:t>
            </w: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.</w:t>
            </w:r>
            <w:r w:rsidRPr="005B778D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 xml:space="preserve">  </w:t>
            </w: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มุ่งมั่นในการทำงาน</w:t>
            </w:r>
          </w:p>
          <w:p w:rsidR="005B778D" w:rsidRPr="005B778D" w:rsidRDefault="005B778D" w:rsidP="00F45CFE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5B778D" w:rsidRPr="005B778D" w:rsidTr="00F45CFE">
        <w:tc>
          <w:tcPr>
            <w:tcW w:w="5070" w:type="dxa"/>
          </w:tcPr>
          <w:p w:rsidR="005B778D" w:rsidRPr="005B778D" w:rsidRDefault="005B778D" w:rsidP="00F45CFE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 xml:space="preserve">ง 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2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.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 xml:space="preserve">1 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ม.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2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/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 xml:space="preserve">2   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ระบุการเตรียมตัวเข้าสู่อาชีพ</w:t>
            </w:r>
          </w:p>
        </w:tc>
        <w:tc>
          <w:tcPr>
            <w:tcW w:w="1984" w:type="dxa"/>
          </w:tcPr>
          <w:p w:rsidR="005B778D" w:rsidRPr="005B778D" w:rsidRDefault="005B778D" w:rsidP="00F45CFE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-  </w:t>
            </w:r>
            <w:r w:rsidRPr="005B778D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เตรียมตัวเข้าสู่อาชีพ</w:t>
            </w:r>
          </w:p>
          <w:p w:rsidR="005B778D" w:rsidRPr="005B778D" w:rsidRDefault="005B778D" w:rsidP="00F45CFE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:rsidR="005B778D" w:rsidRPr="005B778D" w:rsidRDefault="005B778D" w:rsidP="00F45CF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-  กระบวนการสร้างความรู้ความเข้าใจ</w:t>
            </w:r>
          </w:p>
          <w:p w:rsidR="005B778D" w:rsidRPr="005B778D" w:rsidRDefault="005B778D" w:rsidP="00F45CFE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-  </w:t>
            </w:r>
            <w:r w:rsidRPr="005B778D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อธิบาย</w:t>
            </w:r>
          </w:p>
          <w:p w:rsidR="005B778D" w:rsidRPr="005B778D" w:rsidRDefault="005B778D" w:rsidP="00F45CF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-  ปฏิบัติ</w:t>
            </w:r>
          </w:p>
          <w:p w:rsidR="005B778D" w:rsidRPr="005B778D" w:rsidRDefault="005B778D" w:rsidP="00F45CFE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-  ประยุกต์ใช้</w:t>
            </w:r>
          </w:p>
        </w:tc>
        <w:tc>
          <w:tcPr>
            <w:tcW w:w="2835" w:type="dxa"/>
          </w:tcPr>
          <w:p w:rsidR="005B778D" w:rsidRPr="005B778D" w:rsidRDefault="005B778D" w:rsidP="00F45CFE">
            <w:pPr>
              <w:pStyle w:val="Default"/>
              <w:rPr>
                <w:rFonts w:asciiTheme="minorBidi" w:eastAsia="Cordia New" w:hAnsiTheme="minorBidi" w:cstheme="minorBidi"/>
                <w:sz w:val="28"/>
                <w:szCs w:val="28"/>
              </w:rPr>
            </w:pP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ภูมิปัญญาไทย</w:t>
            </w:r>
          </w:p>
          <w:p w:rsidR="005B778D" w:rsidRPr="005B778D" w:rsidRDefault="005B778D" w:rsidP="00F45CFE">
            <w:pPr>
              <w:pStyle w:val="Default"/>
              <w:rPr>
                <w:rFonts w:asciiTheme="minorBidi" w:hAnsiTheme="minorBidi" w:cstheme="minorBidi"/>
                <w:sz w:val="28"/>
                <w:szCs w:val="28"/>
              </w:rPr>
            </w:pPr>
            <w:r w:rsidRPr="005B778D">
              <w:rPr>
                <w:rFonts w:asciiTheme="minorBidi" w:eastAsia="Cordia New" w:hAnsiTheme="minorBidi" w:cstheme="minorBidi"/>
                <w:sz w:val="28"/>
                <w:szCs w:val="28"/>
              </w:rPr>
              <w:t>1</w:t>
            </w:r>
            <w:r w:rsidRPr="005B778D">
              <w:rPr>
                <w:rFonts w:asciiTheme="minorBidi" w:eastAsia="Cordia New" w:hAnsiTheme="minorBidi" w:cstheme="minorBidi"/>
                <w:sz w:val="28"/>
                <w:szCs w:val="28"/>
                <w:cs/>
              </w:rPr>
              <w:t>.</w:t>
            </w: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เกษตรกรรม</w:t>
            </w:r>
          </w:p>
          <w:p w:rsidR="005B778D" w:rsidRPr="005B778D" w:rsidRDefault="005B778D" w:rsidP="00F45CFE">
            <w:pPr>
              <w:pStyle w:val="Default"/>
              <w:rPr>
                <w:rFonts w:asciiTheme="minorBidi" w:hAnsiTheme="minorBidi" w:cstheme="minorBidi"/>
                <w:sz w:val="28"/>
                <w:szCs w:val="28"/>
              </w:rPr>
            </w:pPr>
            <w:r w:rsidRPr="005B778D">
              <w:rPr>
                <w:rFonts w:asciiTheme="minorBidi" w:hAnsiTheme="minorBidi" w:cstheme="minorBidi"/>
                <w:sz w:val="28"/>
                <w:szCs w:val="28"/>
              </w:rPr>
              <w:t>2</w:t>
            </w: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.อุตสาหกรรมและหัตถกรรม</w:t>
            </w:r>
          </w:p>
          <w:p w:rsidR="005B778D" w:rsidRPr="005B778D" w:rsidRDefault="005B778D" w:rsidP="00F45CFE">
            <w:pPr>
              <w:pStyle w:val="Default"/>
              <w:rPr>
                <w:rFonts w:asciiTheme="minorBidi" w:hAnsiTheme="minorBidi" w:cstheme="minorBidi"/>
                <w:sz w:val="28"/>
                <w:szCs w:val="28"/>
              </w:rPr>
            </w:pPr>
            <w:r w:rsidRPr="005B778D">
              <w:rPr>
                <w:rFonts w:asciiTheme="minorBidi" w:hAnsiTheme="minorBidi" w:cstheme="minorBidi"/>
                <w:sz w:val="28"/>
                <w:szCs w:val="28"/>
              </w:rPr>
              <w:t>3</w:t>
            </w: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.แพทย์แผนไทย</w:t>
            </w:r>
          </w:p>
          <w:p w:rsidR="005B778D" w:rsidRPr="005B778D" w:rsidRDefault="005B778D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5B778D" w:rsidRPr="005B778D" w:rsidRDefault="005B778D" w:rsidP="00F45CFE">
            <w:pPr>
              <w:jc w:val="thaiDistribute"/>
              <w:rPr>
                <w:rFonts w:asciiTheme="minorBidi" w:hAnsiTheme="minorBidi" w:cstheme="minorBidi"/>
                <w:sz w:val="28"/>
                <w:szCs w:val="28"/>
              </w:rPr>
            </w:pPr>
            <w:r w:rsidRPr="005B778D">
              <w:rPr>
                <w:rFonts w:asciiTheme="minorBidi" w:hAnsiTheme="minorBidi" w:cstheme="minorBidi"/>
                <w:spacing w:val="-4"/>
                <w:sz w:val="28"/>
                <w:szCs w:val="28"/>
              </w:rPr>
              <w:t>1</w:t>
            </w:r>
            <w:r w:rsidRPr="005B778D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 xml:space="preserve">.  </w:t>
            </w: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มีวินัย</w:t>
            </w:r>
          </w:p>
          <w:p w:rsidR="005B778D" w:rsidRPr="005B778D" w:rsidRDefault="005B778D" w:rsidP="00F45CFE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5B778D">
              <w:rPr>
                <w:rFonts w:asciiTheme="minorBidi" w:hAnsiTheme="minorBidi" w:cstheme="minorBidi"/>
                <w:sz w:val="28"/>
                <w:szCs w:val="28"/>
              </w:rPr>
              <w:t>2</w:t>
            </w: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.  อยู่อย่างพอเพียง</w:t>
            </w:r>
          </w:p>
          <w:p w:rsidR="005B778D" w:rsidRPr="005B778D" w:rsidRDefault="005B778D" w:rsidP="00F45CFE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5B778D">
              <w:rPr>
                <w:rFonts w:asciiTheme="minorBidi" w:hAnsiTheme="minorBidi" w:cstheme="minorBidi"/>
                <w:sz w:val="28"/>
                <w:szCs w:val="28"/>
              </w:rPr>
              <w:t>3</w:t>
            </w: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.</w:t>
            </w:r>
            <w:r w:rsidRPr="005B778D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 xml:space="preserve">  </w:t>
            </w: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มุ่งมั่นในการทำงาน</w:t>
            </w:r>
          </w:p>
          <w:p w:rsidR="005B778D" w:rsidRPr="005B778D" w:rsidRDefault="005B778D" w:rsidP="00F45CF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5B778D">
              <w:rPr>
                <w:rFonts w:asciiTheme="minorBidi" w:hAnsiTheme="minorBidi" w:cstheme="minorBidi"/>
                <w:sz w:val="28"/>
                <w:szCs w:val="28"/>
              </w:rPr>
              <w:t>4</w:t>
            </w: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.  มีจิตสาธารณะ</w:t>
            </w:r>
          </w:p>
          <w:p w:rsidR="005B778D" w:rsidRPr="005B778D" w:rsidRDefault="005B778D" w:rsidP="00F45CFE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</w:tr>
      <w:tr w:rsidR="005B778D" w:rsidRPr="005B778D" w:rsidTr="00F45CFE">
        <w:tc>
          <w:tcPr>
            <w:tcW w:w="5070" w:type="dxa"/>
          </w:tcPr>
          <w:p w:rsidR="005B778D" w:rsidRPr="005B778D" w:rsidRDefault="005B778D" w:rsidP="00F45CFE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 xml:space="preserve">ง 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2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.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 xml:space="preserve">1 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ม.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2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/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 xml:space="preserve">3   </w:t>
            </w:r>
            <w:r w:rsidRPr="005B778D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มีทักษะพื้นฐานที่จำเป็นสำหรับการประกอบอาชีพที่สนใจ</w:t>
            </w:r>
          </w:p>
        </w:tc>
        <w:tc>
          <w:tcPr>
            <w:tcW w:w="1984" w:type="dxa"/>
          </w:tcPr>
          <w:p w:rsidR="005B778D" w:rsidRPr="005B778D" w:rsidRDefault="005B778D" w:rsidP="00F45CF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-  ทักษะที่จำเป็นต่อการประกอบอาชีพ</w:t>
            </w:r>
          </w:p>
          <w:p w:rsidR="005B778D" w:rsidRPr="005B778D" w:rsidRDefault="005B778D" w:rsidP="00F45CFE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:rsidR="005B778D" w:rsidRPr="005B778D" w:rsidRDefault="005B778D" w:rsidP="00F45CF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-  กระบวนการสร้างความรู้ความเข้าใจ</w:t>
            </w:r>
          </w:p>
          <w:p w:rsidR="005B778D" w:rsidRPr="005B778D" w:rsidRDefault="005B778D" w:rsidP="00F45CFE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-  </w:t>
            </w:r>
            <w:r w:rsidRPr="005B778D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อธิบาย</w:t>
            </w:r>
          </w:p>
          <w:p w:rsidR="005B778D" w:rsidRPr="005B778D" w:rsidRDefault="005B778D" w:rsidP="00F45CF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-  ปฏิบัติ</w:t>
            </w:r>
          </w:p>
          <w:p w:rsidR="005B778D" w:rsidRPr="005B778D" w:rsidRDefault="005B778D" w:rsidP="00F45CFE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-  ประยุกต์ใช้</w:t>
            </w:r>
          </w:p>
        </w:tc>
        <w:tc>
          <w:tcPr>
            <w:tcW w:w="2835" w:type="dxa"/>
          </w:tcPr>
          <w:p w:rsidR="005B778D" w:rsidRPr="005B778D" w:rsidRDefault="005B778D" w:rsidP="00F45CFE">
            <w:pPr>
              <w:pStyle w:val="Default"/>
              <w:rPr>
                <w:rFonts w:asciiTheme="minorBidi" w:eastAsia="Cordia New" w:hAnsiTheme="minorBidi" w:cstheme="minorBidi"/>
                <w:sz w:val="28"/>
                <w:szCs w:val="28"/>
              </w:rPr>
            </w:pP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ภูมิปัญญาไทย</w:t>
            </w:r>
          </w:p>
          <w:p w:rsidR="005B778D" w:rsidRPr="005B778D" w:rsidRDefault="005B778D" w:rsidP="00F45CFE">
            <w:pPr>
              <w:pStyle w:val="Default"/>
              <w:rPr>
                <w:rFonts w:asciiTheme="minorBidi" w:hAnsiTheme="minorBidi" w:cstheme="minorBidi"/>
                <w:sz w:val="28"/>
                <w:szCs w:val="28"/>
              </w:rPr>
            </w:pPr>
            <w:r w:rsidRPr="005B778D">
              <w:rPr>
                <w:rFonts w:asciiTheme="minorBidi" w:eastAsia="Cordia New" w:hAnsiTheme="minorBidi" w:cstheme="minorBidi"/>
                <w:sz w:val="28"/>
                <w:szCs w:val="28"/>
              </w:rPr>
              <w:t>1</w:t>
            </w:r>
            <w:r w:rsidRPr="005B778D">
              <w:rPr>
                <w:rFonts w:asciiTheme="minorBidi" w:eastAsia="Cordia New" w:hAnsiTheme="minorBidi" w:cstheme="minorBidi"/>
                <w:sz w:val="28"/>
                <w:szCs w:val="28"/>
                <w:cs/>
              </w:rPr>
              <w:t>.</w:t>
            </w: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เกษตรกรรม</w:t>
            </w:r>
          </w:p>
          <w:p w:rsidR="005B778D" w:rsidRPr="005B778D" w:rsidRDefault="005B778D" w:rsidP="00F45CFE">
            <w:pPr>
              <w:pStyle w:val="Default"/>
              <w:rPr>
                <w:rFonts w:asciiTheme="minorBidi" w:hAnsiTheme="minorBidi" w:cstheme="minorBidi"/>
                <w:sz w:val="28"/>
                <w:szCs w:val="28"/>
              </w:rPr>
            </w:pPr>
            <w:r w:rsidRPr="005B778D">
              <w:rPr>
                <w:rFonts w:asciiTheme="minorBidi" w:hAnsiTheme="minorBidi" w:cstheme="minorBidi"/>
                <w:sz w:val="28"/>
                <w:szCs w:val="28"/>
              </w:rPr>
              <w:t>2</w:t>
            </w: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.อุตสาหกรรมและหัตถกรรม</w:t>
            </w:r>
          </w:p>
          <w:p w:rsidR="005B778D" w:rsidRPr="005B778D" w:rsidRDefault="005B778D" w:rsidP="00F45CFE">
            <w:pPr>
              <w:pStyle w:val="Default"/>
              <w:rPr>
                <w:rFonts w:asciiTheme="minorBidi" w:hAnsiTheme="minorBidi" w:cstheme="minorBidi"/>
                <w:sz w:val="28"/>
                <w:szCs w:val="28"/>
              </w:rPr>
            </w:pPr>
            <w:r w:rsidRPr="005B778D">
              <w:rPr>
                <w:rFonts w:asciiTheme="minorBidi" w:hAnsiTheme="minorBidi" w:cstheme="minorBidi"/>
                <w:sz w:val="28"/>
                <w:szCs w:val="28"/>
              </w:rPr>
              <w:t>3</w:t>
            </w: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.แพทย์แผนไทย</w:t>
            </w:r>
          </w:p>
          <w:p w:rsidR="005B778D" w:rsidRPr="005B778D" w:rsidRDefault="005B778D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5B778D" w:rsidRPr="005B778D" w:rsidRDefault="005B778D" w:rsidP="00F45CFE">
            <w:pPr>
              <w:jc w:val="thaiDistribute"/>
              <w:rPr>
                <w:rFonts w:asciiTheme="minorBidi" w:hAnsiTheme="minorBidi" w:cstheme="minorBidi"/>
                <w:sz w:val="28"/>
                <w:szCs w:val="28"/>
              </w:rPr>
            </w:pPr>
            <w:r w:rsidRPr="005B778D">
              <w:rPr>
                <w:rFonts w:asciiTheme="minorBidi" w:hAnsiTheme="minorBidi" w:cstheme="minorBidi"/>
                <w:spacing w:val="-4"/>
                <w:sz w:val="28"/>
                <w:szCs w:val="28"/>
              </w:rPr>
              <w:t>1</w:t>
            </w:r>
            <w:r w:rsidRPr="005B778D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 xml:space="preserve">.  </w:t>
            </w: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มีวินัย</w:t>
            </w:r>
          </w:p>
          <w:p w:rsidR="005B778D" w:rsidRPr="005B778D" w:rsidRDefault="005B778D" w:rsidP="00F45CFE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5B778D">
              <w:rPr>
                <w:rFonts w:asciiTheme="minorBidi" w:hAnsiTheme="minorBidi" w:cstheme="minorBidi"/>
                <w:sz w:val="28"/>
                <w:szCs w:val="28"/>
              </w:rPr>
              <w:t>2</w:t>
            </w: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.  ใฝ่เรียนรู้</w:t>
            </w:r>
          </w:p>
          <w:p w:rsidR="005B778D" w:rsidRPr="005B778D" w:rsidRDefault="005B778D" w:rsidP="00F45CFE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5B778D">
              <w:rPr>
                <w:rFonts w:asciiTheme="minorBidi" w:hAnsiTheme="minorBidi" w:cstheme="minorBidi"/>
                <w:sz w:val="28"/>
                <w:szCs w:val="28"/>
              </w:rPr>
              <w:t>3</w:t>
            </w: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.  อยู่อย่างพอเพียง</w:t>
            </w:r>
          </w:p>
          <w:p w:rsidR="005B778D" w:rsidRPr="005B778D" w:rsidRDefault="005B778D" w:rsidP="00F45CFE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5B778D">
              <w:rPr>
                <w:rFonts w:asciiTheme="minorBidi" w:hAnsiTheme="minorBidi" w:cstheme="minorBidi"/>
                <w:sz w:val="28"/>
                <w:szCs w:val="28"/>
              </w:rPr>
              <w:t>4</w:t>
            </w: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.</w:t>
            </w:r>
            <w:r w:rsidRPr="005B778D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 xml:space="preserve">  </w:t>
            </w:r>
            <w:r w:rsidRPr="005B778D">
              <w:rPr>
                <w:rFonts w:asciiTheme="minorBidi" w:hAnsiTheme="minorBidi" w:cstheme="minorBidi"/>
                <w:sz w:val="28"/>
                <w:szCs w:val="28"/>
                <w:cs/>
              </w:rPr>
              <w:t>มุ่งมั่นในการทำงาน</w:t>
            </w:r>
          </w:p>
          <w:p w:rsidR="005B778D" w:rsidRPr="005B778D" w:rsidRDefault="005B778D" w:rsidP="00F45CFE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</w:tr>
    </w:tbl>
    <w:p w:rsidR="005B778D" w:rsidRPr="005B778D" w:rsidRDefault="005B778D" w:rsidP="005B778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Bidi" w:eastAsia="Cordia New" w:hAnsiTheme="minorBidi" w:cstheme="minorBidi"/>
          <w:color w:val="000000"/>
          <w:sz w:val="28"/>
          <w:szCs w:val="28"/>
        </w:rPr>
      </w:pPr>
      <w:r w:rsidRPr="005B778D">
        <w:rPr>
          <w:rFonts w:asciiTheme="minorBidi" w:eastAsia="Cordia New" w:hAnsiTheme="minorBidi" w:cstheme="minorBidi"/>
          <w:color w:val="000000"/>
          <w:sz w:val="28"/>
          <w:szCs w:val="28"/>
          <w:cs/>
        </w:rPr>
        <w:t xml:space="preserve"> </w:t>
      </w:r>
    </w:p>
    <w:p w:rsidR="002A2706" w:rsidRPr="005B778D" w:rsidRDefault="002A2706">
      <w:pPr>
        <w:rPr>
          <w:rFonts w:asciiTheme="minorBidi" w:hAnsiTheme="minorBidi" w:cstheme="minorBidi"/>
          <w:sz w:val="28"/>
          <w:szCs w:val="28"/>
        </w:rPr>
      </w:pPr>
    </w:p>
    <w:sectPr w:rsidR="002A2706" w:rsidRPr="005B778D" w:rsidSect="006710C3">
      <w:footerReference w:type="default" r:id="rId5"/>
      <w:pgSz w:w="16838" w:h="11906"/>
      <w:pgMar w:top="1135" w:right="962" w:bottom="709" w:left="1134" w:header="720" w:footer="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altName w:val="TH Niramit A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0C3" w:rsidRDefault="005B77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6710C3" w:rsidRDefault="005B77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7F63"/>
    <w:multiLevelType w:val="multilevel"/>
    <w:tmpl w:val="1780CE9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8D"/>
    <w:rsid w:val="002A2706"/>
    <w:rsid w:val="005B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C0EDE-AA06-4A74-A6C0-C25ABC18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B7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B778D"/>
    <w:pPr>
      <w:autoSpaceDE w:val="0"/>
      <w:autoSpaceDN w:val="0"/>
      <w:adjustRightInd w:val="0"/>
      <w:spacing w:after="0" w:line="240" w:lineRule="auto"/>
    </w:pPr>
    <w:rPr>
      <w:rFonts w:ascii="TH Niramit AS" w:eastAsia="Times New Roman" w:hAnsi="TH Niramit AS" w:cs="TH Niramit A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Kanyapatch Thankrathok</dc:creator>
  <cp:keywords/>
  <dc:description/>
  <cp:lastModifiedBy>Kanyapatch Thankrathok</cp:lastModifiedBy>
  <cp:revision>1</cp:revision>
  <dcterms:created xsi:type="dcterms:W3CDTF">2019-12-19T04:09:00Z</dcterms:created>
  <dcterms:modified xsi:type="dcterms:W3CDTF">2019-12-19T04:10:00Z</dcterms:modified>
</cp:coreProperties>
</file>