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9363" w14:textId="77777777" w:rsidR="0011243E" w:rsidRPr="00D93B3E" w:rsidRDefault="0011243E" w:rsidP="001124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b/>
          <w:color w:val="000000"/>
          <w:sz w:val="28"/>
          <w:szCs w:val="28"/>
        </w:rPr>
      </w:pPr>
      <w:r w:rsidRPr="00D93B3E">
        <w:rPr>
          <w:rFonts w:asciiTheme="minorBidi" w:eastAsia="Cordia New" w:hAnsiTheme="minorBidi" w:cstheme="minorBidi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14:paraId="341DFC48" w14:textId="6C759EF1" w:rsidR="0011243E" w:rsidRPr="00D93B3E" w:rsidRDefault="0011243E" w:rsidP="001124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b/>
          <w:color w:val="FF0000"/>
          <w:sz w:val="28"/>
          <w:szCs w:val="28"/>
        </w:rPr>
      </w:pPr>
      <w:r w:rsidRPr="00D93B3E">
        <w:rPr>
          <w:rFonts w:asciiTheme="minorBidi" w:eastAsia="Cordia New" w:hAnsiTheme="minorBidi" w:cstheme="minorBidi"/>
          <w:b/>
          <w:bCs/>
          <w:color w:val="000000"/>
          <w:sz w:val="28"/>
          <w:szCs w:val="28"/>
          <w:cs/>
        </w:rPr>
        <w:t xml:space="preserve">กลุ่มสาระการเรียนรู้คณิตศาสตร์ </w:t>
      </w:r>
      <w:r w:rsidRPr="00D93B3E">
        <w:rPr>
          <w:rFonts w:asciiTheme="minorBidi" w:eastAsia="Cordia New" w:hAnsiTheme="minorBidi" w:cstheme="minorBidi"/>
          <w:bCs/>
          <w:color w:val="000000"/>
          <w:sz w:val="28"/>
          <w:szCs w:val="28"/>
          <w:cs/>
        </w:rPr>
        <w:t>ระดับชั้น</w:t>
      </w:r>
      <w:r w:rsidR="00BF7AEF" w:rsidRPr="00D93B3E">
        <w:rPr>
          <w:rFonts w:asciiTheme="minorBidi" w:eastAsia="Cordia New" w:hAnsiTheme="minorBidi" w:cstheme="minorBidi"/>
          <w:bCs/>
          <w:color w:val="000000"/>
          <w:sz w:val="28"/>
          <w:szCs w:val="28"/>
          <w:cs/>
        </w:rPr>
        <w:t xml:space="preserve">มัธยมศึกษาปีที่ 5 </w:t>
      </w:r>
      <w:r w:rsidRPr="00D93B3E">
        <w:rPr>
          <w:rFonts w:asciiTheme="minorBidi" w:eastAsia="Cordia New" w:hAnsiTheme="minorBidi" w:cstheme="minorBidi"/>
          <w:bCs/>
          <w:color w:val="000000"/>
          <w:sz w:val="28"/>
          <w:szCs w:val="28"/>
          <w:cs/>
        </w:rPr>
        <w:t>วิชา</w:t>
      </w:r>
      <w:r w:rsidRPr="00D93B3E">
        <w:rPr>
          <w:rFonts w:asciiTheme="minorBidi" w:eastAsia="Cordia New" w:hAnsiTheme="minorBidi" w:cstheme="minorBidi"/>
          <w:b/>
          <w:color w:val="000000"/>
          <w:sz w:val="28"/>
          <w:szCs w:val="28"/>
        </w:rPr>
        <w:t xml:space="preserve"> </w:t>
      </w:r>
      <w:r w:rsidR="00DB23E8">
        <w:rPr>
          <w:rFonts w:asciiTheme="minorBidi" w:eastAsia="Cordia New" w:hAnsiTheme="minorBidi" w:cstheme="minorBidi"/>
          <w:b/>
          <w:bCs/>
          <w:color w:val="000000" w:themeColor="text1"/>
          <w:sz w:val="28"/>
          <w:szCs w:val="28"/>
        </w:rPr>
        <w:t>A-Level Math 1 (</w:t>
      </w:r>
      <w:r w:rsidR="00DB23E8">
        <w:rPr>
          <w:rFonts w:asciiTheme="minorBidi" w:eastAsia="Cordia New" w:hAnsiTheme="minorBidi" w:cstheme="minorBidi" w:hint="cs"/>
          <w:b/>
          <w:bCs/>
          <w:color w:val="000000" w:themeColor="text1"/>
          <w:sz w:val="28"/>
          <w:szCs w:val="28"/>
          <w:cs/>
        </w:rPr>
        <w:t>ค30237</w:t>
      </w:r>
      <w:r w:rsidR="00DB23E8">
        <w:rPr>
          <w:rFonts w:asciiTheme="minorBidi" w:eastAsia="Cordia New" w:hAnsiTheme="minorBidi" w:cstheme="minorBidi"/>
          <w:b/>
          <w:bCs/>
          <w:color w:val="000000" w:themeColor="text1"/>
          <w:sz w:val="28"/>
          <w:szCs w:val="28"/>
        </w:rPr>
        <w:t>)</w:t>
      </w:r>
    </w:p>
    <w:tbl>
      <w:tblPr>
        <w:tblStyle w:val="TableGrid"/>
        <w:tblW w:w="15026" w:type="dxa"/>
        <w:tblLook w:val="04A0" w:firstRow="1" w:lastRow="0" w:firstColumn="1" w:lastColumn="0" w:noHBand="0" w:noVBand="1"/>
      </w:tblPr>
      <w:tblGrid>
        <w:gridCol w:w="4957"/>
        <w:gridCol w:w="1701"/>
        <w:gridCol w:w="2844"/>
        <w:gridCol w:w="3393"/>
        <w:gridCol w:w="2131"/>
      </w:tblGrid>
      <w:tr w:rsidR="00BF7AEF" w:rsidRPr="00D93B3E" w14:paraId="57A64D7B" w14:textId="77777777" w:rsidTr="00020808">
        <w:tc>
          <w:tcPr>
            <w:tcW w:w="4957" w:type="dxa"/>
            <w:vAlign w:val="center"/>
          </w:tcPr>
          <w:p w14:paraId="235DB56A" w14:textId="53BEB212" w:rsidR="00BF7AEF" w:rsidRPr="00D93B3E" w:rsidRDefault="00BF7AEF" w:rsidP="00BF7AEF">
            <w:pPr>
              <w:jc w:val="center"/>
              <w:rPr>
                <w:rFonts w:asciiTheme="minorBidi" w:eastAsia="Cordia New" w:hAnsiTheme="minorBidi" w:cstheme="minorBidi"/>
                <w:b/>
                <w:color w:val="FF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01" w:type="dxa"/>
            <w:vAlign w:val="center"/>
          </w:tcPr>
          <w:p w14:paraId="298F09FE" w14:textId="0BED5D18" w:rsidR="00BF7AEF" w:rsidRPr="00D93B3E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Key Word</w:t>
            </w:r>
          </w:p>
          <w:p w14:paraId="6F7F2645" w14:textId="2C19120D" w:rsidR="00BF7AEF" w:rsidRPr="00D93B3E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(</w:t>
            </w: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)</w:t>
            </w:r>
          </w:p>
          <w:p w14:paraId="5D056465" w14:textId="7BEC17F7" w:rsidR="00BF7AEF" w:rsidRPr="00D93B3E" w:rsidRDefault="00BF7AEF" w:rsidP="00BF7AEF">
            <w:pPr>
              <w:jc w:val="center"/>
              <w:rPr>
                <w:rFonts w:asciiTheme="minorBidi" w:eastAsia="Cordia New" w:hAnsiTheme="minorBidi" w:cstheme="minorBidi"/>
                <w:b/>
                <w:color w:val="FF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844" w:type="dxa"/>
            <w:vAlign w:val="center"/>
          </w:tcPr>
          <w:p w14:paraId="55CEEA26" w14:textId="77777777" w:rsidR="00BF7AEF" w:rsidRPr="00D93B3E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/</w:t>
            </w:r>
          </w:p>
          <w:p w14:paraId="7DF9876C" w14:textId="77777777" w:rsidR="00BF7AEF" w:rsidRPr="00D93B3E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/</w:t>
            </w:r>
          </w:p>
          <w:p w14:paraId="32E95C12" w14:textId="68CD2F58" w:rsidR="00BF7AEF" w:rsidRPr="00D93B3E" w:rsidRDefault="00BF7AEF" w:rsidP="00BF7AEF">
            <w:pPr>
              <w:jc w:val="center"/>
              <w:rPr>
                <w:rFonts w:asciiTheme="minorBidi" w:eastAsia="Cordia New" w:hAnsiTheme="minorBidi" w:cstheme="minorBidi"/>
                <w:b/>
                <w:color w:val="FF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3393" w:type="dxa"/>
            <w:vAlign w:val="center"/>
          </w:tcPr>
          <w:p w14:paraId="672836F6" w14:textId="77777777" w:rsidR="00BF7AEF" w:rsidRPr="00D93B3E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21/</w:t>
            </w:r>
          </w:p>
          <w:p w14:paraId="3D7DEF2A" w14:textId="5632B476" w:rsidR="00BF7AEF" w:rsidRPr="00D93B3E" w:rsidRDefault="00BF7AEF" w:rsidP="00475E41">
            <w:pPr>
              <w:jc w:val="center"/>
              <w:rPr>
                <w:rFonts w:asciiTheme="minorBidi" w:eastAsia="Cordia New" w:hAnsiTheme="minorBidi" w:cstheme="minorBidi"/>
                <w:b/>
                <w:color w:val="FF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br/>
            </w: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="00475E41"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br/>
            </w: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131" w:type="dxa"/>
            <w:vAlign w:val="center"/>
          </w:tcPr>
          <w:p w14:paraId="73CF3F8D" w14:textId="77777777" w:rsidR="00BF7AEF" w:rsidRPr="00D93B3E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14:paraId="234CE2D2" w14:textId="70C5F7E9" w:rsidR="00BF7AEF" w:rsidRPr="00D93B3E" w:rsidRDefault="00BF7AEF" w:rsidP="00BF7AEF">
            <w:pPr>
              <w:jc w:val="center"/>
              <w:rPr>
                <w:rFonts w:asciiTheme="minorBidi" w:eastAsia="Cordia New" w:hAnsiTheme="minorBidi" w:cstheme="minorBidi"/>
                <w:b/>
                <w:color w:val="FF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BF7AEF" w:rsidRPr="00D93B3E" w14:paraId="036D5438" w14:textId="77777777" w:rsidTr="002B08B1">
        <w:tc>
          <w:tcPr>
            <w:tcW w:w="15026" w:type="dxa"/>
            <w:gridSpan w:val="5"/>
          </w:tcPr>
          <w:p w14:paraId="76FE6273" w14:textId="77777777" w:rsidR="005A6BBB" w:rsidRPr="00D93B3E" w:rsidRDefault="005A6BBB" w:rsidP="005A6BBB">
            <w:pPr>
              <w:tabs>
                <w:tab w:val="left" w:pos="1134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สาระที่ 2 </w:t>
            </w:r>
            <w:r w:rsidRPr="00D93B3E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ab/>
              <w:t>การวัดและเรขาคณิต</w:t>
            </w:r>
          </w:p>
          <w:p w14:paraId="1749C092" w14:textId="2E5AD137" w:rsidR="00BF7AEF" w:rsidRPr="00D93B3E" w:rsidRDefault="005A6BBB" w:rsidP="005A6BBB">
            <w:pPr>
              <w:tabs>
                <w:tab w:val="left" w:pos="993"/>
                <w:tab w:val="left" w:pos="2268"/>
              </w:tabs>
              <w:ind w:left="2160" w:hanging="2160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D93B3E">
              <w:rPr>
                <w:rFonts w:asciiTheme="minorBidi" w:hAnsiTheme="minorBidi" w:cstheme="minorBidi"/>
                <w:b/>
                <w:bCs/>
                <w:spacing w:val="-6"/>
                <w:sz w:val="28"/>
                <w:szCs w:val="28"/>
                <w:cs/>
              </w:rPr>
              <w:t>มาตรฐาน</w:t>
            </w:r>
            <w:r w:rsidRPr="00D93B3E">
              <w:rPr>
                <w:rFonts w:asciiTheme="minorBidi" w:hAnsiTheme="minorBidi" w:cstheme="minorBidi"/>
                <w:b/>
                <w:bCs/>
                <w:spacing w:val="-6"/>
                <w:sz w:val="28"/>
                <w:szCs w:val="28"/>
                <w:cs/>
              </w:rPr>
              <w:tab/>
            </w:r>
            <w:r w:rsidR="00DB23E8">
              <w:rPr>
                <w:rFonts w:asciiTheme="minorBidi" w:hAnsiTheme="minorBidi" w:cstheme="minorBidi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D93B3E">
              <w:rPr>
                <w:rFonts w:asciiTheme="minorBidi" w:hAnsiTheme="minorBidi" w:cstheme="minorBidi"/>
                <w:b/>
                <w:bCs/>
                <w:spacing w:val="-6"/>
                <w:sz w:val="28"/>
                <w:szCs w:val="28"/>
                <w:cs/>
              </w:rPr>
              <w:t>เข้าใจ</w:t>
            </w:r>
            <w:r w:rsidR="00DB23E8">
              <w:rPr>
                <w:rFonts w:asciiTheme="minorBidi" w:hAnsiTheme="minorBidi" w:cstheme="minorBidi" w:hint="cs"/>
                <w:b/>
                <w:bCs/>
                <w:spacing w:val="-6"/>
                <w:sz w:val="28"/>
                <w:szCs w:val="28"/>
                <w:cs/>
              </w:rPr>
              <w:t>เรขาคณิตวิเคราะห์</w:t>
            </w:r>
            <w:r w:rsidR="00852318">
              <w:rPr>
                <w:rFonts w:asciiTheme="minorBidi" w:hAnsiTheme="minorBidi" w:cstheme="minorBidi" w:hint="cs"/>
                <w:b/>
                <w:bCs/>
                <w:spacing w:val="-6"/>
                <w:sz w:val="28"/>
                <w:szCs w:val="28"/>
                <w:cs/>
              </w:rPr>
              <w:t xml:space="preserve"> และนำไปใช้</w:t>
            </w:r>
          </w:p>
        </w:tc>
      </w:tr>
      <w:tr w:rsidR="00020808" w:rsidRPr="00D93B3E" w14:paraId="42DB28A2" w14:textId="77777777" w:rsidTr="00803A97">
        <w:trPr>
          <w:trHeight w:val="4155"/>
        </w:trPr>
        <w:tc>
          <w:tcPr>
            <w:tcW w:w="4957" w:type="dxa"/>
          </w:tcPr>
          <w:p w14:paraId="51D5C457" w14:textId="335E4ADD" w:rsidR="00020808" w:rsidRPr="00D93B3E" w:rsidRDefault="00DB23E8" w:rsidP="002B08B1">
            <w:pPr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1. </w:t>
            </w:r>
            <w:r w:rsidR="00020808"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เข้าใจและใช้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ความรู้เกี่ยวกับเรขาคณิตวิเคราะห์ในการแก้ปัญหา</w:t>
            </w:r>
          </w:p>
        </w:tc>
        <w:tc>
          <w:tcPr>
            <w:tcW w:w="1701" w:type="dxa"/>
          </w:tcPr>
          <w:p w14:paraId="1E8CCE8C" w14:textId="77777777" w:rsidR="00020808" w:rsidRPr="00D93B3E" w:rsidRDefault="00020808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 xml:space="preserve">- </w:t>
            </w: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  <w:t>เข้าใจ</w:t>
            </w:r>
          </w:p>
          <w:p w14:paraId="43135A85" w14:textId="77777777" w:rsidR="00020808" w:rsidRPr="00D93B3E" w:rsidRDefault="00020808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  <w:t>- ใช้ความรู้</w:t>
            </w:r>
          </w:p>
          <w:p w14:paraId="121569A4" w14:textId="77777777" w:rsidR="00020808" w:rsidRPr="00D93B3E" w:rsidRDefault="00020808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  <w:t>- แก้ปัญหา</w:t>
            </w:r>
          </w:p>
          <w:p w14:paraId="7D6D5164" w14:textId="77777777" w:rsidR="00020808" w:rsidRPr="00D93B3E" w:rsidRDefault="00020808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  <w:t>- ประยุกต์ใช้</w:t>
            </w:r>
          </w:p>
          <w:p w14:paraId="1D46E3BF" w14:textId="77777777" w:rsidR="00020808" w:rsidRPr="00D93B3E" w:rsidRDefault="00020808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</w:p>
          <w:p w14:paraId="10DA20F7" w14:textId="49A36AD9" w:rsidR="00020808" w:rsidRPr="00D93B3E" w:rsidRDefault="00020808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</w:pPr>
          </w:p>
        </w:tc>
        <w:tc>
          <w:tcPr>
            <w:tcW w:w="2844" w:type="dxa"/>
          </w:tcPr>
          <w:p w14:paraId="7986298B" w14:textId="77777777" w:rsidR="00020808" w:rsidRPr="00D93B3E" w:rsidRDefault="00020808" w:rsidP="00BF7AE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  <w:r w:rsidRPr="00D93B3E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สมรรถนะ</w:t>
            </w:r>
          </w:p>
          <w:p w14:paraId="2AF4B01C" w14:textId="77777777" w:rsidR="00020808" w:rsidRPr="00D93B3E" w:rsidRDefault="00020808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1. ความสามารถในการสื่อสาร</w:t>
            </w:r>
          </w:p>
          <w:p w14:paraId="0814EA55" w14:textId="77777777" w:rsidR="00020808" w:rsidRPr="00D93B3E" w:rsidRDefault="00020808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2. ความสามารถในการคิด</w:t>
            </w:r>
          </w:p>
          <w:p w14:paraId="256E6F49" w14:textId="3253423F" w:rsidR="00020808" w:rsidRPr="00D93B3E" w:rsidRDefault="00020808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3. ความสามารถในการแก้ปัญหา</w:t>
            </w:r>
          </w:p>
          <w:p w14:paraId="3F214028" w14:textId="77777777" w:rsidR="00020808" w:rsidRPr="00D93B3E" w:rsidRDefault="00020808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18B00409" w14:textId="297ECBBA" w:rsidR="00020808" w:rsidRPr="00D93B3E" w:rsidRDefault="00020808" w:rsidP="00BF7AE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ทักษะกระบวนการ/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br/>
            </w:r>
            <w:r w:rsidRPr="00D93B3E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รูปแบบการสอน</w:t>
            </w:r>
          </w:p>
          <w:p w14:paraId="33978FCF" w14:textId="77777777" w:rsidR="00020808" w:rsidRPr="00D93B3E" w:rsidRDefault="00020808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1. การแก้ปัญหา</w:t>
            </w:r>
          </w:p>
          <w:p w14:paraId="5874B710" w14:textId="77777777" w:rsidR="00020808" w:rsidRPr="00D93B3E" w:rsidRDefault="00020808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2. กระบวนการคณิตศาสตร์</w:t>
            </w:r>
          </w:p>
          <w:p w14:paraId="109FC9DD" w14:textId="77777777" w:rsidR="00020808" w:rsidRPr="00D93B3E" w:rsidRDefault="00020808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3. กระบวนการกลุ่ม</w:t>
            </w:r>
          </w:p>
          <w:p w14:paraId="1B2F51AA" w14:textId="5D0FF016" w:rsidR="00020808" w:rsidRPr="00D93B3E" w:rsidRDefault="00020808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4. กระบวนการคิดสร้างสรรค์</w:t>
            </w:r>
          </w:p>
        </w:tc>
        <w:tc>
          <w:tcPr>
            <w:tcW w:w="3393" w:type="dxa"/>
          </w:tcPr>
          <w:p w14:paraId="12C5BDBE" w14:textId="77777777" w:rsidR="00020808" w:rsidRPr="00D93B3E" w:rsidRDefault="00020808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D93B3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21</w:t>
            </w:r>
          </w:p>
          <w:p w14:paraId="470CE41C" w14:textId="77777777" w:rsidR="00020808" w:rsidRPr="00D93B3E" w:rsidRDefault="00020808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</w:rPr>
              <w:t xml:space="preserve">1. Arithmetic – </w:t>
            </w: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การคิดเลขเป็น</w:t>
            </w:r>
          </w:p>
          <w:p w14:paraId="015CA780" w14:textId="5497E7F4" w:rsidR="00020808" w:rsidRPr="00D93B3E" w:rsidRDefault="00020808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2. </w:t>
            </w:r>
            <w:r w:rsidRPr="00D93B3E">
              <w:rPr>
                <w:rFonts w:asciiTheme="minorBidi" w:hAnsiTheme="minorBidi" w:cstheme="minorBidi"/>
                <w:sz w:val="28"/>
                <w:szCs w:val="28"/>
              </w:rPr>
              <w:t>Critical Thinking and Solving Problem</w:t>
            </w:r>
          </w:p>
        </w:tc>
        <w:tc>
          <w:tcPr>
            <w:tcW w:w="2131" w:type="dxa"/>
          </w:tcPr>
          <w:p w14:paraId="12BA4D9D" w14:textId="209969C6" w:rsidR="00020808" w:rsidRPr="00D93B3E" w:rsidRDefault="00020808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</w:rPr>
              <w:t xml:space="preserve">1. </w:t>
            </w: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ซื่อสัตย์สุจริต</w:t>
            </w:r>
          </w:p>
          <w:p w14:paraId="10403756" w14:textId="0E44C509" w:rsidR="00020808" w:rsidRPr="00D93B3E" w:rsidRDefault="00020808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2. มีวินัย</w:t>
            </w:r>
          </w:p>
          <w:p w14:paraId="0A9793AB" w14:textId="07D120C4" w:rsidR="00020808" w:rsidRPr="00D93B3E" w:rsidRDefault="00020808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3. ใฝ่เรียนรู้</w:t>
            </w:r>
          </w:p>
          <w:p w14:paraId="10D98F81" w14:textId="3774089D" w:rsidR="00020808" w:rsidRPr="00D93B3E" w:rsidRDefault="00020808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4. มุ่งมั่นในการทำงาน</w:t>
            </w:r>
          </w:p>
          <w:p w14:paraId="5A928A94" w14:textId="300057EC" w:rsidR="00020808" w:rsidRPr="00D93B3E" w:rsidRDefault="00020808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5. มีจิตสาธารณะ</w:t>
            </w:r>
          </w:p>
        </w:tc>
      </w:tr>
    </w:tbl>
    <w:p w14:paraId="18FCDD40" w14:textId="64C1CD24" w:rsidR="00385E68" w:rsidRPr="00D93B3E" w:rsidRDefault="00385E68" w:rsidP="00475E41">
      <w:pPr>
        <w:rPr>
          <w:rFonts w:asciiTheme="minorBidi" w:eastAsia="Cordia New" w:hAnsiTheme="minorBidi" w:cstheme="minorBidi"/>
          <w:sz w:val="28"/>
          <w:szCs w:val="28"/>
        </w:rPr>
      </w:pPr>
    </w:p>
    <w:sectPr w:rsidR="00385E68" w:rsidRPr="00D93B3E" w:rsidSect="00C57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CC92" w14:textId="77777777" w:rsidR="00C5705C" w:rsidRDefault="00C5705C">
      <w:r>
        <w:separator/>
      </w:r>
    </w:p>
  </w:endnote>
  <w:endnote w:type="continuationSeparator" w:id="0">
    <w:p w14:paraId="0140A7EF" w14:textId="77777777" w:rsidR="00C5705C" w:rsidRDefault="00C5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6A12" w14:textId="77777777" w:rsidR="0026392E" w:rsidRDefault="00263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1052" w14:textId="3BAF6D6A" w:rsidR="00385E68" w:rsidRDefault="00D90B0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B08B1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B08B1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6F7DE2B1" w14:textId="77777777" w:rsidR="00385E68" w:rsidRDefault="00385E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B995" w14:textId="77777777" w:rsidR="0026392E" w:rsidRDefault="00263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EE36" w14:textId="77777777" w:rsidR="00C5705C" w:rsidRDefault="00C5705C">
      <w:r>
        <w:separator/>
      </w:r>
    </w:p>
  </w:footnote>
  <w:footnote w:type="continuationSeparator" w:id="0">
    <w:p w14:paraId="208EAE6B" w14:textId="77777777" w:rsidR="00C5705C" w:rsidRDefault="00C5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60F4" w14:textId="77777777" w:rsidR="0026392E" w:rsidRDefault="00263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0CA1" w14:textId="77777777" w:rsidR="0026392E" w:rsidRDefault="002639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2528" w14:textId="77777777" w:rsidR="0026392E" w:rsidRDefault="00263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0971"/>
    <w:multiLevelType w:val="hybridMultilevel"/>
    <w:tmpl w:val="04EE878C"/>
    <w:lvl w:ilvl="0" w:tplc="72F6C83A">
      <w:start w:val="3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613D"/>
    <w:multiLevelType w:val="hybridMultilevel"/>
    <w:tmpl w:val="5872991C"/>
    <w:lvl w:ilvl="0" w:tplc="7D0A613A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86AFA"/>
    <w:multiLevelType w:val="multilevel"/>
    <w:tmpl w:val="76DC5C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3EFA3D00"/>
    <w:multiLevelType w:val="hybridMultilevel"/>
    <w:tmpl w:val="46988462"/>
    <w:lvl w:ilvl="0" w:tplc="562AE2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47D57"/>
    <w:multiLevelType w:val="multilevel"/>
    <w:tmpl w:val="7FE861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590113499">
    <w:abstractNumId w:val="5"/>
  </w:num>
  <w:num w:numId="2" w16cid:durableId="1040982701">
    <w:abstractNumId w:val="4"/>
  </w:num>
  <w:num w:numId="3" w16cid:durableId="1215696258">
    <w:abstractNumId w:val="3"/>
  </w:num>
  <w:num w:numId="4" w16cid:durableId="266424412">
    <w:abstractNumId w:val="0"/>
  </w:num>
  <w:num w:numId="5" w16cid:durableId="1871409725">
    <w:abstractNumId w:val="2"/>
  </w:num>
  <w:num w:numId="6" w16cid:durableId="44107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68"/>
    <w:rsid w:val="00020808"/>
    <w:rsid w:val="00085BBA"/>
    <w:rsid w:val="000C108A"/>
    <w:rsid w:val="000D2911"/>
    <w:rsid w:val="000F2189"/>
    <w:rsid w:val="0011243E"/>
    <w:rsid w:val="001339BC"/>
    <w:rsid w:val="0026392E"/>
    <w:rsid w:val="00265360"/>
    <w:rsid w:val="002B08B1"/>
    <w:rsid w:val="002C134B"/>
    <w:rsid w:val="00385E68"/>
    <w:rsid w:val="003A5A2C"/>
    <w:rsid w:val="003D2442"/>
    <w:rsid w:val="003D759C"/>
    <w:rsid w:val="00412AAB"/>
    <w:rsid w:val="00475E41"/>
    <w:rsid w:val="004E5193"/>
    <w:rsid w:val="005A49CC"/>
    <w:rsid w:val="005A6BBB"/>
    <w:rsid w:val="0067730D"/>
    <w:rsid w:val="0068399D"/>
    <w:rsid w:val="00717AA1"/>
    <w:rsid w:val="00852318"/>
    <w:rsid w:val="00895DDD"/>
    <w:rsid w:val="0090358E"/>
    <w:rsid w:val="009C355C"/>
    <w:rsid w:val="009C62D4"/>
    <w:rsid w:val="009C7474"/>
    <w:rsid w:val="00B015DD"/>
    <w:rsid w:val="00B07886"/>
    <w:rsid w:val="00BB7183"/>
    <w:rsid w:val="00BF33E8"/>
    <w:rsid w:val="00BF7AEF"/>
    <w:rsid w:val="00C5705C"/>
    <w:rsid w:val="00D4169F"/>
    <w:rsid w:val="00D61894"/>
    <w:rsid w:val="00D90B0F"/>
    <w:rsid w:val="00D93B3E"/>
    <w:rsid w:val="00DB23E8"/>
    <w:rsid w:val="00DB6077"/>
    <w:rsid w:val="00ED31F0"/>
    <w:rsid w:val="00F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DAE5"/>
  <w15:docId w15:val="{376D1F2F-5D09-4381-AB20-379882AE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108A"/>
    <w:pPr>
      <w:ind w:left="720"/>
      <w:contextualSpacing/>
    </w:pPr>
    <w:rPr>
      <w:rFonts w:cs="Angsana New"/>
      <w:szCs w:val="25"/>
    </w:rPr>
  </w:style>
  <w:style w:type="table" w:styleId="TableGrid">
    <w:name w:val="Table Grid"/>
    <w:basedOn w:val="TableNormal"/>
    <w:uiPriority w:val="39"/>
    <w:rsid w:val="00BF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92E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26392E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26392E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26392E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7742A-4BDB-4CE3-B7D0-51C9FF52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 M7</dc:creator>
  <cp:lastModifiedBy>James</cp:lastModifiedBy>
  <cp:revision>3</cp:revision>
  <dcterms:created xsi:type="dcterms:W3CDTF">2024-02-05T05:31:00Z</dcterms:created>
  <dcterms:modified xsi:type="dcterms:W3CDTF">2024-02-05T05:51:00Z</dcterms:modified>
</cp:coreProperties>
</file>