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DA" w:rsidRDefault="006677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0755DA" w:rsidRDefault="006677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กลุ่มสาระการเรียนรู้คณิตศาสตร์ ระดับชั้น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  </w:t>
      </w:r>
      <w:r w:rsidRPr="000A319B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ม.</w:t>
      </w:r>
      <w:r w:rsidR="005C72E0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6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 </w:t>
      </w:r>
      <w:r w:rsidR="000A319B"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 xml:space="preserve">วิชา </w:t>
      </w:r>
      <w:r w:rsidR="000A319B">
        <w:rPr>
          <w:rFonts w:ascii="Cordia New" w:eastAsia="Cordia New" w:hAnsi="Cordia New" w:cs="Cordia New" w:hint="cs"/>
          <w:b/>
          <w:bCs/>
          <w:color w:val="000000"/>
          <w:sz w:val="31"/>
          <w:szCs w:val="31"/>
          <w:cs/>
        </w:rPr>
        <w:t>ทักษะ</w:t>
      </w:r>
      <w:r w:rsidR="000A319B"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>คณิตศาสตร์</w:t>
      </w:r>
      <w:r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 xml:space="preserve"> </w:t>
      </w:r>
      <w:r w:rsidR="00EE442F" w:rsidRPr="00EE442F">
        <w:rPr>
          <w:rFonts w:ascii="Cordia New" w:eastAsia="Cordia New" w:hAnsi="Cordia New" w:cs="Cordia New" w:hint="cs"/>
          <w:bCs/>
          <w:color w:val="000000"/>
          <w:sz w:val="31"/>
          <w:szCs w:val="31"/>
          <w:cs/>
        </w:rPr>
        <w:t>6</w:t>
      </w:r>
      <w:r w:rsidR="00143334">
        <w:rPr>
          <w:rFonts w:ascii="Cordia New" w:eastAsia="Cordia New" w:hAnsi="Cordia New" w:cs="Cordia New"/>
          <w:color w:val="000000"/>
          <w:sz w:val="32"/>
          <w:szCs w:val="32"/>
        </w:rPr>
        <w:t xml:space="preserve"> (</w:t>
      </w:r>
      <w:r w:rsidR="00143334" w:rsidRPr="00143334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ค</w:t>
      </w:r>
      <w:r w:rsidR="00143334" w:rsidRPr="00143334">
        <w:rPr>
          <w:rFonts w:ascii="Cordia New" w:eastAsia="Cordia New" w:hAnsi="Cordia New" w:cs="Cordia New"/>
          <w:b/>
          <w:bCs/>
          <w:color w:val="000000"/>
          <w:sz w:val="32"/>
          <w:szCs w:val="32"/>
        </w:rPr>
        <w:t>3023</w:t>
      </w:r>
      <w:r w:rsidR="005C72E0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6</w:t>
      </w:r>
      <w:r w:rsidR="00143334">
        <w:rPr>
          <w:rFonts w:ascii="Cordia New" w:eastAsia="Cordia New" w:hAnsi="Cordia New" w:cs="Cordia New"/>
          <w:b/>
          <w:bCs/>
          <w:color w:val="000000"/>
          <w:sz w:val="32"/>
          <w:szCs w:val="32"/>
        </w:rPr>
        <w:t>)</w:t>
      </w:r>
    </w:p>
    <w:p w:rsidR="00CB4EF3" w:rsidRDefault="00CB4E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</w:p>
    <w:tbl>
      <w:tblPr>
        <w:tblStyle w:val="a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843"/>
        <w:gridCol w:w="2551"/>
        <w:gridCol w:w="2835"/>
        <w:gridCol w:w="2268"/>
      </w:tblGrid>
      <w:tr w:rsidR="000755DA" w:rsidTr="002948FC">
        <w:tc>
          <w:tcPr>
            <w:tcW w:w="5353" w:type="dxa"/>
            <w:vAlign w:val="center"/>
          </w:tcPr>
          <w:p w:rsidR="000755DA" w:rsidRDefault="006677AB" w:rsidP="00A15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  <w:vAlign w:val="center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1" w:type="dxa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471F88" w:rsidRPr="00D75683" w:rsidTr="002948FC">
        <w:tc>
          <w:tcPr>
            <w:tcW w:w="5353" w:type="dxa"/>
          </w:tcPr>
          <w:p w:rsidR="00471F88" w:rsidRPr="007530EB" w:rsidRDefault="00471F88" w:rsidP="002948FC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7530E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พื้นฐานทางเรขาคณิตและความสัมพันธ์ระหว่างรูปเรขาคณิตสองมิติ-สามมิติ</w:t>
            </w:r>
          </w:p>
          <w:p w:rsidR="00471F88" w:rsidRDefault="00471F88" w:rsidP="00036ED1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</w:t>
            </w:r>
            <w:r w:rsidRPr="0031539D">
              <w:rPr>
                <w:rFonts w:ascii="Cordia New" w:hAnsi="Cordia New" w:cs="Cordia New"/>
                <w:sz w:val="32"/>
                <w:szCs w:val="32"/>
                <w:cs/>
              </w:rPr>
              <w:t>บอก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สมบัติของรูปเรขาคณิตสองมิติได้</w:t>
            </w:r>
          </w:p>
          <w:p w:rsidR="00471F88" w:rsidRPr="00D75683" w:rsidRDefault="00471F88" w:rsidP="00036ED1">
            <w:pP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471F88" w:rsidRDefault="00471F88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บอก</w:t>
            </w:r>
          </w:p>
          <w:p w:rsidR="00471F88" w:rsidRPr="002948FC" w:rsidRDefault="00471F88" w:rsidP="00471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  <w:vMerge w:val="restart"/>
          </w:tcPr>
          <w:p w:rsidR="00471F88" w:rsidRPr="00D75683" w:rsidRDefault="00471F88" w:rsidP="005A302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471F88" w:rsidRPr="00D75683" w:rsidRDefault="00471F88" w:rsidP="005A302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  <w:p w:rsidR="00471F88" w:rsidRPr="00D75683" w:rsidRDefault="00471F88" w:rsidP="00471F8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471F88" w:rsidRPr="00471F88" w:rsidRDefault="00471F88" w:rsidP="00471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71F8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- ภูมิปัญญาไทยด้านสวัสดิการด้านการจัดการทรัพยากรธรรมชาติและสิ่งแวดล้อม</w:t>
            </w:r>
          </w:p>
          <w:p w:rsidR="00471F88" w:rsidRPr="00471F88" w:rsidRDefault="00471F88" w:rsidP="00471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71F8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- ทักษะการเรียนรู้ในศตวรรษ</w:t>
            </w:r>
          </w:p>
          <w:p w:rsidR="00471F88" w:rsidRPr="00471F88" w:rsidRDefault="00471F88" w:rsidP="00471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71F8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 xml:space="preserve">  ที่ 21 การคิดเลขเป็น</w:t>
            </w:r>
          </w:p>
          <w:p w:rsidR="00471F88" w:rsidRPr="00D75683" w:rsidRDefault="00471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 w:val="restart"/>
          </w:tcPr>
          <w:p w:rsidR="00471F88" w:rsidRPr="00D75683" w:rsidRDefault="00471F88" w:rsidP="005A3025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1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 w:rsidRPr="00D75683">
              <w:rPr>
                <w:rFonts w:ascii="Cordia New" w:hAnsi="Cordia New" w:cs="Angsana New" w:hint="cs"/>
                <w:sz w:val="32"/>
                <w:szCs w:val="32"/>
                <w:cs/>
              </w:rPr>
              <w:t xml:space="preserve">การทำงานอย่างมีระเบียบวินัย </w:t>
            </w:r>
          </w:p>
          <w:p w:rsidR="00471F88" w:rsidRPr="00D75683" w:rsidRDefault="00471F88" w:rsidP="005A3025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2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Cordia New" w:hAnsi="Cordia New" w:cs="Angsana New"/>
                <w:sz w:val="32"/>
                <w:szCs w:val="32"/>
                <w:cs/>
              </w:rPr>
              <w:t>มีความรับผิดชอบ</w:t>
            </w:r>
          </w:p>
          <w:p w:rsidR="00471F88" w:rsidRPr="00D75683" w:rsidRDefault="00471F88" w:rsidP="00D75683">
            <w:pPr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3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Angsana New" w:hAnsi="Angsana New" w:cs="Angsana New" w:hint="cs"/>
                <w:sz w:val="32"/>
                <w:szCs w:val="32"/>
                <w:cs/>
              </w:rPr>
              <w:t>ใฝ่เรียนรู้</w:t>
            </w:r>
          </w:p>
        </w:tc>
      </w:tr>
      <w:tr w:rsidR="00471F88" w:rsidRPr="00D75683" w:rsidTr="002948FC">
        <w:tc>
          <w:tcPr>
            <w:tcW w:w="5353" w:type="dxa"/>
          </w:tcPr>
          <w:p w:rsidR="00471F88" w:rsidRDefault="00471F88" w:rsidP="00036ED1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2.  อธิบายลักษณะของรูปเรขาคณิตสามมิติจากรูปที่กำหนดให้ได้</w:t>
            </w:r>
          </w:p>
          <w:p w:rsidR="00471F88" w:rsidRPr="007530EB" w:rsidRDefault="00471F88" w:rsidP="002948FC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471F88" w:rsidRDefault="00471F88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อธิบาย</w:t>
            </w:r>
          </w:p>
        </w:tc>
        <w:tc>
          <w:tcPr>
            <w:tcW w:w="2551" w:type="dxa"/>
            <w:vMerge/>
          </w:tcPr>
          <w:p w:rsidR="00471F88" w:rsidRPr="00D75683" w:rsidRDefault="00471F88" w:rsidP="00471F88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71F88" w:rsidRPr="00D75683" w:rsidRDefault="00471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471F88" w:rsidRPr="00D75683" w:rsidRDefault="00471F88" w:rsidP="005A3025">
            <w:pPr>
              <w:ind w:left="34"/>
              <w:rPr>
                <w:rFonts w:ascii="Cordia New" w:hAnsi="Cordia New" w:cstheme="minorBidi"/>
                <w:sz w:val="32"/>
                <w:szCs w:val="32"/>
              </w:rPr>
            </w:pPr>
          </w:p>
        </w:tc>
      </w:tr>
      <w:tr w:rsidR="00471F88" w:rsidRPr="00D75683" w:rsidTr="002948FC">
        <w:tc>
          <w:tcPr>
            <w:tcW w:w="5353" w:type="dxa"/>
          </w:tcPr>
          <w:p w:rsidR="00471F88" w:rsidRDefault="00471F88" w:rsidP="00036ED1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3.  บอกส่วนประกอบของรูปเรขาคณิตสามมิติจากรูปที่กำหนดให้ได้</w:t>
            </w:r>
          </w:p>
          <w:p w:rsidR="00471F88" w:rsidRPr="007530EB" w:rsidRDefault="00471F88" w:rsidP="002948FC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471F88" w:rsidRDefault="00471F88" w:rsidP="00036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บอก</w:t>
            </w:r>
          </w:p>
          <w:p w:rsidR="00471F88" w:rsidRDefault="00471F88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471F88" w:rsidRPr="00D75683" w:rsidRDefault="00471F88" w:rsidP="00471F88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71F88" w:rsidRPr="00D75683" w:rsidRDefault="00471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471F88" w:rsidRPr="00D75683" w:rsidRDefault="00471F88" w:rsidP="005A3025">
            <w:pPr>
              <w:ind w:left="34"/>
              <w:rPr>
                <w:rFonts w:ascii="Cordia New" w:hAnsi="Cordia New" w:cstheme="minorBidi"/>
                <w:sz w:val="32"/>
                <w:szCs w:val="32"/>
              </w:rPr>
            </w:pPr>
          </w:p>
        </w:tc>
      </w:tr>
      <w:tr w:rsidR="00471F88" w:rsidRPr="00D75683" w:rsidTr="002948FC">
        <w:tc>
          <w:tcPr>
            <w:tcW w:w="5353" w:type="dxa"/>
          </w:tcPr>
          <w:p w:rsidR="00471F88" w:rsidRDefault="00471F88" w:rsidP="00036ED1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4.  อธิบายลักษณะของภาพที่ได้จากการมองด้านหน้า ด้านข้าง หรือด้านบนของรูปเรขาคณิตสองมิติได้</w:t>
            </w:r>
          </w:p>
          <w:p w:rsidR="00471F88" w:rsidRPr="007530EB" w:rsidRDefault="00471F88" w:rsidP="00036ED1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471F88" w:rsidRDefault="00471F88" w:rsidP="00036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อธิบาย</w:t>
            </w:r>
          </w:p>
        </w:tc>
        <w:tc>
          <w:tcPr>
            <w:tcW w:w="2551" w:type="dxa"/>
            <w:vMerge/>
          </w:tcPr>
          <w:p w:rsidR="00471F88" w:rsidRPr="00D75683" w:rsidRDefault="00471F88" w:rsidP="00471F88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71F88" w:rsidRPr="00D75683" w:rsidRDefault="00471F88" w:rsidP="00036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471F88" w:rsidRPr="00D75683" w:rsidRDefault="00471F88" w:rsidP="00036ED1">
            <w:pPr>
              <w:ind w:left="34"/>
              <w:rPr>
                <w:rFonts w:ascii="Cordia New" w:hAnsi="Cordia New" w:cstheme="minorBidi"/>
                <w:sz w:val="32"/>
                <w:szCs w:val="32"/>
              </w:rPr>
            </w:pPr>
          </w:p>
        </w:tc>
      </w:tr>
      <w:tr w:rsidR="00471F88" w:rsidRPr="00D75683" w:rsidTr="002948FC">
        <w:tc>
          <w:tcPr>
            <w:tcW w:w="5353" w:type="dxa"/>
          </w:tcPr>
          <w:p w:rsidR="00471F88" w:rsidRDefault="00471F88" w:rsidP="00036ED1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5.  อธิบายระบุรูปเรขาคณิตสามมิติจากภาพด้านหน้า ด้านข้าง หรือด้านบนตามที่กำหนดให้ได้</w:t>
            </w:r>
          </w:p>
          <w:p w:rsidR="00471F88" w:rsidRPr="007530EB" w:rsidRDefault="00471F88" w:rsidP="00036ED1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471F88" w:rsidRDefault="00471F88" w:rsidP="00036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อธิบาย</w:t>
            </w:r>
          </w:p>
        </w:tc>
        <w:tc>
          <w:tcPr>
            <w:tcW w:w="2551" w:type="dxa"/>
            <w:vMerge/>
          </w:tcPr>
          <w:p w:rsidR="00471F88" w:rsidRPr="00D75683" w:rsidRDefault="00471F88" w:rsidP="00471F88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71F88" w:rsidRPr="00D75683" w:rsidRDefault="00471F88" w:rsidP="00036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471F88" w:rsidRPr="00D75683" w:rsidRDefault="00471F88" w:rsidP="00036ED1">
            <w:pPr>
              <w:ind w:left="34"/>
              <w:rPr>
                <w:rFonts w:ascii="Cordia New" w:hAnsi="Cordia New" w:cstheme="minorBidi"/>
                <w:sz w:val="32"/>
                <w:szCs w:val="32"/>
              </w:rPr>
            </w:pPr>
          </w:p>
        </w:tc>
      </w:tr>
      <w:tr w:rsidR="00471F88" w:rsidRPr="00D75683" w:rsidTr="002948FC">
        <w:tc>
          <w:tcPr>
            <w:tcW w:w="5353" w:type="dxa"/>
          </w:tcPr>
          <w:p w:rsidR="00471F88" w:rsidRDefault="00471F88" w:rsidP="00036ED1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lastRenderedPageBreak/>
              <w:t>6.  เขียนภาพด้านหน้า ด้านข้าง และด้านบนของรูปเรขาคณิตสามมิติที่ประกอบขึ้นจาดลูกบาศก์ได้</w:t>
            </w:r>
          </w:p>
          <w:p w:rsidR="00471F88" w:rsidRPr="007530EB" w:rsidRDefault="00471F88" w:rsidP="00036ED1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471F88" w:rsidRDefault="00471F88" w:rsidP="00036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เขียน</w:t>
            </w:r>
          </w:p>
        </w:tc>
        <w:tc>
          <w:tcPr>
            <w:tcW w:w="2551" w:type="dxa"/>
            <w:vMerge/>
          </w:tcPr>
          <w:p w:rsidR="00471F88" w:rsidRPr="00D75683" w:rsidRDefault="00471F88" w:rsidP="00471F88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71F88" w:rsidRPr="00D75683" w:rsidRDefault="00471F88" w:rsidP="00036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471F88" w:rsidRPr="00D75683" w:rsidRDefault="00471F88" w:rsidP="00036ED1">
            <w:pPr>
              <w:ind w:left="34"/>
              <w:rPr>
                <w:rFonts w:ascii="Cordia New" w:hAnsi="Cordia New" w:cstheme="minorBidi"/>
                <w:sz w:val="32"/>
                <w:szCs w:val="32"/>
              </w:rPr>
            </w:pPr>
          </w:p>
        </w:tc>
      </w:tr>
      <w:tr w:rsidR="00471F88" w:rsidRPr="00D75683" w:rsidTr="002948FC">
        <w:tc>
          <w:tcPr>
            <w:tcW w:w="5353" w:type="dxa"/>
          </w:tcPr>
          <w:p w:rsidR="00471F88" w:rsidRDefault="00471F88" w:rsidP="00036ED1"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7.  วาดหรือประดิษฐ์รูปเรขาคณิตที่ประกอบขึ้นจากลูกบาศก์เมื่อกำหนดภาพด้านหน้า ด้านข้าง และ</w:t>
            </w:r>
          </w:p>
          <w:p w:rsidR="00471F88" w:rsidRDefault="00471F88" w:rsidP="00036ED1">
            <w:pP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ด้านบนให้</w:t>
            </w:r>
          </w:p>
          <w:p w:rsidR="00471F88" w:rsidRDefault="00471F88" w:rsidP="00036ED1"/>
          <w:p w:rsidR="00471F88" w:rsidRPr="007530EB" w:rsidRDefault="00471F88" w:rsidP="00036ED1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471F88" w:rsidRDefault="00471F88" w:rsidP="00036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วาด</w:t>
            </w:r>
          </w:p>
          <w:p w:rsidR="00471F88" w:rsidRDefault="00471F88" w:rsidP="00036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ประดิษฐ์</w:t>
            </w:r>
          </w:p>
        </w:tc>
        <w:tc>
          <w:tcPr>
            <w:tcW w:w="2551" w:type="dxa"/>
            <w:vMerge/>
          </w:tcPr>
          <w:p w:rsidR="00471F88" w:rsidRPr="00D75683" w:rsidRDefault="00471F88" w:rsidP="00471F88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71F88" w:rsidRPr="00D75683" w:rsidRDefault="00471F88" w:rsidP="00036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471F88" w:rsidRPr="00D75683" w:rsidRDefault="00471F88" w:rsidP="00036ED1">
            <w:pPr>
              <w:ind w:left="34"/>
              <w:rPr>
                <w:rFonts w:ascii="Cordia New" w:hAnsi="Cordia New" w:cstheme="minorBidi"/>
                <w:sz w:val="32"/>
                <w:szCs w:val="32"/>
              </w:rPr>
            </w:pPr>
          </w:p>
        </w:tc>
      </w:tr>
      <w:tr w:rsidR="005D33E1" w:rsidRPr="00D75683" w:rsidTr="002948FC">
        <w:tc>
          <w:tcPr>
            <w:tcW w:w="5353" w:type="dxa"/>
          </w:tcPr>
          <w:p w:rsidR="005D33E1" w:rsidRDefault="005D33E1" w:rsidP="00036ED1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8. 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การนำไปใช้</w:t>
            </w:r>
          </w:p>
        </w:tc>
        <w:tc>
          <w:tcPr>
            <w:tcW w:w="1843" w:type="dxa"/>
          </w:tcPr>
          <w:p w:rsidR="005D33E1" w:rsidRDefault="005D33E1" w:rsidP="00036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 </w:t>
            </w:r>
            <w:r w:rsidR="00C564C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แก้ป</w:t>
            </w:r>
            <w:r w:rsidR="00E322F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ัญ</w:t>
            </w:r>
            <w:r w:rsidR="00C564C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หา</w:t>
            </w:r>
          </w:p>
        </w:tc>
        <w:tc>
          <w:tcPr>
            <w:tcW w:w="2551" w:type="dxa"/>
          </w:tcPr>
          <w:p w:rsidR="005D33E1" w:rsidRPr="005D33E1" w:rsidRDefault="005D33E1" w:rsidP="005D3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5D33E1" w:rsidRPr="00D75683" w:rsidRDefault="005D33E1" w:rsidP="00036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5D33E1" w:rsidRPr="00D75683" w:rsidRDefault="005D33E1" w:rsidP="00036ED1">
            <w:pPr>
              <w:ind w:left="34"/>
              <w:rPr>
                <w:rFonts w:ascii="Cordia New" w:hAnsi="Cordia New" w:cstheme="minorBidi"/>
                <w:sz w:val="32"/>
                <w:szCs w:val="32"/>
              </w:rPr>
            </w:pPr>
          </w:p>
        </w:tc>
      </w:tr>
    </w:tbl>
    <w:p w:rsidR="000755DA" w:rsidRDefault="006677AB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 </w:t>
      </w:r>
    </w:p>
    <w:sectPr w:rsidR="000755DA" w:rsidSect="00CB4EF3">
      <w:footerReference w:type="default" r:id="rId7"/>
      <w:pgSz w:w="16838" w:h="11906" w:orient="landscape"/>
      <w:pgMar w:top="851" w:right="1440" w:bottom="851" w:left="1440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AF4" w:rsidRDefault="00F40AF4">
      <w:r>
        <w:separator/>
      </w:r>
    </w:p>
  </w:endnote>
  <w:endnote w:type="continuationSeparator" w:id="0">
    <w:p w:rsidR="00F40AF4" w:rsidRDefault="00F4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5DA" w:rsidRDefault="006677AB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E322F4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E322F4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0755DA" w:rsidRDefault="000755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AF4" w:rsidRDefault="00F40AF4">
      <w:r>
        <w:separator/>
      </w:r>
    </w:p>
  </w:footnote>
  <w:footnote w:type="continuationSeparator" w:id="0">
    <w:p w:rsidR="00F40AF4" w:rsidRDefault="00F40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3B19"/>
    <w:multiLevelType w:val="hybridMultilevel"/>
    <w:tmpl w:val="3180647A"/>
    <w:lvl w:ilvl="0" w:tplc="547450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9F37A44"/>
    <w:multiLevelType w:val="hybridMultilevel"/>
    <w:tmpl w:val="664A9FEA"/>
    <w:lvl w:ilvl="0" w:tplc="F266CB28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9236F"/>
    <w:multiLevelType w:val="multilevel"/>
    <w:tmpl w:val="3BA6E3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DA"/>
    <w:rsid w:val="00036ED1"/>
    <w:rsid w:val="000755DA"/>
    <w:rsid w:val="000A319B"/>
    <w:rsid w:val="00143334"/>
    <w:rsid w:val="002948FC"/>
    <w:rsid w:val="00337EF2"/>
    <w:rsid w:val="00387A19"/>
    <w:rsid w:val="003D031F"/>
    <w:rsid w:val="00471F88"/>
    <w:rsid w:val="004C5F42"/>
    <w:rsid w:val="00501FC6"/>
    <w:rsid w:val="005A3025"/>
    <w:rsid w:val="005C72E0"/>
    <w:rsid w:val="005C7459"/>
    <w:rsid w:val="005D33E1"/>
    <w:rsid w:val="00607044"/>
    <w:rsid w:val="006677AB"/>
    <w:rsid w:val="006A1C02"/>
    <w:rsid w:val="006E29EE"/>
    <w:rsid w:val="006F2D3F"/>
    <w:rsid w:val="007530EB"/>
    <w:rsid w:val="00777F70"/>
    <w:rsid w:val="007D1008"/>
    <w:rsid w:val="00A15C63"/>
    <w:rsid w:val="00B61570"/>
    <w:rsid w:val="00C049ED"/>
    <w:rsid w:val="00C564C4"/>
    <w:rsid w:val="00CB4EF3"/>
    <w:rsid w:val="00D75683"/>
    <w:rsid w:val="00D94E8E"/>
    <w:rsid w:val="00DB2C34"/>
    <w:rsid w:val="00E322F4"/>
    <w:rsid w:val="00EE442F"/>
    <w:rsid w:val="00F4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BA810"/>
  <w15:docId w15:val="{77D6077B-372F-4B27-86DD-23D0886D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3025"/>
    <w:pPr>
      <w:ind w:left="720"/>
      <w:contextualSpacing/>
    </w:pPr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459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45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Guestac</cp:lastModifiedBy>
  <cp:revision>21</cp:revision>
  <cp:lastPrinted>2020-01-02T08:17:00Z</cp:lastPrinted>
  <dcterms:created xsi:type="dcterms:W3CDTF">2020-01-02T08:04:00Z</dcterms:created>
  <dcterms:modified xsi:type="dcterms:W3CDTF">2023-07-10T04:34:00Z</dcterms:modified>
</cp:coreProperties>
</file>