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BB" w:rsidRPr="00A018EC" w:rsidRDefault="004E47BB" w:rsidP="004E47B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4E47BB" w:rsidRPr="00A018EC" w:rsidRDefault="004E47BB" w:rsidP="004E47BB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กลุ่มสาระการเรียนรู้คณิตศาสตร์                    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  <w:t xml:space="preserve">ชั้นมัธยมศึกษาปีที่   </w:t>
      </w:r>
      <w:r w:rsidR="009C488A">
        <w:rPr>
          <w:rFonts w:asciiTheme="minorBidi" w:hAnsiTheme="minorBidi" w:hint="cs"/>
          <w:b/>
          <w:bCs/>
          <w:sz w:val="32"/>
          <w:szCs w:val="32"/>
          <w:cs/>
        </w:rPr>
        <w:t>4</w:t>
      </w:r>
    </w:p>
    <w:p w:rsidR="004E47BB" w:rsidRPr="00A018EC" w:rsidRDefault="00175C93" w:rsidP="004E47BB">
      <w:pPr>
        <w:tabs>
          <w:tab w:val="left" w:pos="1080"/>
        </w:tabs>
        <w:spacing w:after="0" w:line="240" w:lineRule="auto"/>
        <w:jc w:val="both"/>
        <w:rPr>
          <w:rFonts w:asciiTheme="minorBidi" w:hAnsiTheme="minorBidi" w:hint="cs"/>
          <w:b/>
          <w:bCs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 xml:space="preserve">          รหัสวิชา ค 30232</w:t>
      </w:r>
      <w:r w:rsidR="00F56F93">
        <w:rPr>
          <w:rFonts w:asciiTheme="minorBidi" w:hAnsiTheme="minorBidi"/>
          <w:b/>
          <w:bCs/>
          <w:sz w:val="32"/>
          <w:szCs w:val="32"/>
          <w:cs/>
        </w:rPr>
        <w:t xml:space="preserve">                         </w:t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9C488A">
        <w:rPr>
          <w:rFonts w:asciiTheme="minorBidi" w:hAnsiTheme="minorBidi"/>
          <w:b/>
          <w:bCs/>
          <w:sz w:val="32"/>
          <w:szCs w:val="32"/>
          <w:cs/>
        </w:rPr>
        <w:t>รายวิชาทัก</w:t>
      </w:r>
      <w:r w:rsidR="009C488A">
        <w:rPr>
          <w:rFonts w:asciiTheme="minorBidi" w:hAnsiTheme="minorBidi" w:hint="cs"/>
          <w:b/>
          <w:bCs/>
          <w:sz w:val="32"/>
          <w:szCs w:val="32"/>
          <w:cs/>
        </w:rPr>
        <w:t>ษะคณิตศาสตร์ 2</w:t>
      </w:r>
    </w:p>
    <w:p w:rsidR="004E47BB" w:rsidRPr="00A018EC" w:rsidRDefault="004E47BB" w:rsidP="004E47B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Pr="00A018EC">
        <w:rPr>
          <w:rFonts w:asciiTheme="minorBidi" w:hAnsiTheme="minorBidi"/>
          <w:b/>
          <w:bCs/>
          <w:sz w:val="32"/>
          <w:szCs w:val="32"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="009C488A">
        <w:rPr>
          <w:rFonts w:asciiTheme="minorBidi" w:hAnsiTheme="minorBidi"/>
          <w:b/>
          <w:bCs/>
          <w:sz w:val="32"/>
          <w:szCs w:val="32"/>
        </w:rPr>
        <w:t>0.5</w:t>
      </w:r>
      <w:r w:rsidRPr="00A018EC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หน่วยกิต                                                 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  <w:t xml:space="preserve">เวลา  </w:t>
      </w:r>
      <w:r w:rsidR="009C488A">
        <w:rPr>
          <w:rFonts w:asciiTheme="minorBidi" w:hAnsiTheme="minorBidi"/>
          <w:b/>
          <w:bCs/>
          <w:sz w:val="32"/>
          <w:szCs w:val="32"/>
        </w:rPr>
        <w:t>2</w:t>
      </w:r>
      <w:r w:rsidRPr="00A018EC">
        <w:rPr>
          <w:rFonts w:asciiTheme="minorBidi" w:hAnsiTheme="minorBidi"/>
          <w:b/>
          <w:bCs/>
          <w:sz w:val="32"/>
          <w:szCs w:val="32"/>
        </w:rPr>
        <w:t xml:space="preserve">0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D3AA" wp14:editId="32971B0B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5715000" cy="0"/>
                <wp:effectExtent l="698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685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25pt" to="48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"/>
            </w:pict>
          </mc:Fallback>
        </mc:AlternateContent>
      </w:r>
    </w:p>
    <w:p w:rsidR="004E47BB" w:rsidRPr="00A018EC" w:rsidRDefault="004E47BB" w:rsidP="004E47BB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ผลการเรียนรู้ที่คาดหวัง</w:t>
      </w:r>
    </w:p>
    <w:p w:rsidR="00E37394" w:rsidRPr="00A018EC" w:rsidRDefault="004E47BB" w:rsidP="00E3739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>1.</w:t>
      </w:r>
      <w:r w:rsidR="00E37394">
        <w:rPr>
          <w:rFonts w:asciiTheme="minorBidi" w:hAnsiTheme="minorBidi"/>
          <w:sz w:val="32"/>
          <w:szCs w:val="32"/>
          <w:cs/>
        </w:rPr>
        <w:t xml:space="preserve">   บอกส่วนประกอบต่าง</w:t>
      </w:r>
      <w:r w:rsidRPr="00A018EC">
        <w:rPr>
          <w:rFonts w:asciiTheme="minorBidi" w:hAnsiTheme="minorBidi"/>
          <w:sz w:val="32"/>
          <w:szCs w:val="32"/>
          <w:cs/>
        </w:rPr>
        <w:t>ๆ ของปริซึม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2.   </w:t>
      </w:r>
      <w:r w:rsidR="00E37394">
        <w:rPr>
          <w:rFonts w:asciiTheme="minorBidi" w:hAnsiTheme="minorBidi"/>
          <w:sz w:val="32"/>
          <w:szCs w:val="32"/>
          <w:cs/>
        </w:rPr>
        <w:t>คำนวณหาพื้นที่ผิว</w:t>
      </w:r>
      <w:r w:rsidR="00E37394" w:rsidRPr="00A018EC">
        <w:rPr>
          <w:rFonts w:asciiTheme="minorBidi" w:hAnsiTheme="minorBidi"/>
          <w:sz w:val="32"/>
          <w:szCs w:val="32"/>
          <w:cs/>
        </w:rPr>
        <w:t>ของ</w:t>
      </w:r>
      <w:r w:rsidR="00E37394">
        <w:rPr>
          <w:rFonts w:asciiTheme="minorBidi" w:hAnsiTheme="minorBidi" w:hint="cs"/>
          <w:sz w:val="32"/>
          <w:szCs w:val="32"/>
          <w:cs/>
        </w:rPr>
        <w:t>ทรง</w:t>
      </w:r>
      <w:r w:rsidR="00E37394" w:rsidRPr="00A018EC">
        <w:rPr>
          <w:rFonts w:asciiTheme="minorBidi" w:hAnsiTheme="minorBidi"/>
          <w:sz w:val="32"/>
          <w:szCs w:val="32"/>
          <w:cs/>
        </w:rPr>
        <w:t>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3.   </w:t>
      </w:r>
      <w:r w:rsidR="00E37394">
        <w:rPr>
          <w:rFonts w:asciiTheme="minorBidi" w:hAnsiTheme="minorBidi"/>
          <w:sz w:val="32"/>
          <w:szCs w:val="32"/>
          <w:cs/>
        </w:rPr>
        <w:t>หา</w:t>
      </w:r>
      <w:r w:rsidRPr="00A018EC">
        <w:rPr>
          <w:rFonts w:asciiTheme="minorBidi" w:hAnsiTheme="minorBidi"/>
          <w:sz w:val="32"/>
          <w:szCs w:val="32"/>
          <w:cs/>
        </w:rPr>
        <w:t>ปริมาตรทรงปริซึม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4.  </w:t>
      </w:r>
      <w:r w:rsidR="00E37394">
        <w:rPr>
          <w:rFonts w:asciiTheme="minorBidi" w:hAnsiTheme="minorBidi"/>
          <w:sz w:val="32"/>
          <w:szCs w:val="32"/>
          <w:cs/>
        </w:rPr>
        <w:t xml:space="preserve"> </w:t>
      </w:r>
      <w:r w:rsidR="00E37394">
        <w:rPr>
          <w:rFonts w:asciiTheme="minorBidi" w:hAnsiTheme="minorBidi" w:hint="cs"/>
          <w:sz w:val="32"/>
          <w:szCs w:val="32"/>
          <w:cs/>
        </w:rPr>
        <w:t>แก้โจทย์ปัญหาเกี่ยวกับ</w:t>
      </w:r>
      <w:r w:rsidR="00E37394" w:rsidRPr="00A018EC">
        <w:rPr>
          <w:rFonts w:asciiTheme="minorBidi" w:hAnsiTheme="minorBidi"/>
          <w:sz w:val="32"/>
          <w:szCs w:val="32"/>
          <w:cs/>
        </w:rPr>
        <w:t>ทรงปริซึม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9C488A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</w:rPr>
        <w:tab/>
      </w:r>
    </w:p>
    <w:p w:rsidR="004E47BB" w:rsidRPr="00A018EC" w:rsidRDefault="004E47BB" w:rsidP="004E47BB">
      <w:pPr>
        <w:spacing w:after="0" w:line="240" w:lineRule="auto"/>
        <w:ind w:left="720"/>
        <w:rPr>
          <w:rFonts w:asciiTheme="minorBidi" w:hAnsiTheme="minorBidi"/>
          <w:sz w:val="32"/>
          <w:szCs w:val="32"/>
          <w:cs/>
        </w:rPr>
      </w:pPr>
    </w:p>
    <w:p w:rsidR="004E47BB" w:rsidRPr="00A018EC" w:rsidRDefault="004E47BB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AB188B" w:rsidRPr="00D97857" w:rsidRDefault="004E47BB" w:rsidP="00AB188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A018EC">
        <w:rPr>
          <w:rFonts w:asciiTheme="minorBidi" w:hAnsiTheme="minorBidi"/>
          <w:sz w:val="32"/>
          <w:szCs w:val="32"/>
          <w:cs/>
        </w:rPr>
        <w:t xml:space="preserve">หาความรู้ทางคณิตศาสตร์ เรื่อง </w:t>
      </w:r>
      <w:r w:rsidRPr="00A018EC">
        <w:rPr>
          <w:rFonts w:asciiTheme="minorBidi" w:hAnsiTheme="minorBidi"/>
          <w:b/>
          <w:bCs/>
          <w:color w:val="000000"/>
          <w:sz w:val="32"/>
          <w:szCs w:val="32"/>
          <w:cs/>
        </w:rPr>
        <w:t>ปริมาตรและพื้นที่ผิว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A018EC">
        <w:rPr>
          <w:rFonts w:asciiTheme="minorBidi" w:hAnsiTheme="minorBidi"/>
          <w:b/>
          <w:bCs/>
          <w:sz w:val="32"/>
          <w:szCs w:val="32"/>
          <w:cs/>
        </w:rPr>
        <w:t>โดยใช้</w:t>
      </w:r>
      <w:r w:rsidRPr="00A018EC">
        <w:rPr>
          <w:rFonts w:asciiTheme="minorBidi" w:hAnsiTheme="minorBidi"/>
          <w:sz w:val="32"/>
          <w:szCs w:val="32"/>
          <w:cs/>
        </w:rPr>
        <w:t xml:space="preserve">ทักษะกระบวนการทางคณิตศาสตร์ </w:t>
      </w:r>
      <w:r w:rsidR="00AB188B" w:rsidRPr="009A371A">
        <w:rPr>
          <w:rFonts w:ascii="Cordia New" w:hAnsi="Cordia New" w:cs="Cordia New" w:hint="cs"/>
          <w:b/>
          <w:bCs/>
          <w:sz w:val="32"/>
          <w:szCs w:val="32"/>
          <w:cs/>
        </w:rPr>
        <w:t>เพื่อ</w:t>
      </w:r>
      <w:r w:rsidR="00AB188B">
        <w:rPr>
          <w:rFonts w:ascii="Cordia New" w:hAnsi="Cordia New" w:cs="Cordia New" w:hint="cs"/>
          <w:sz w:val="32"/>
          <w:szCs w:val="32"/>
          <w:cs/>
        </w:rPr>
        <w:t>ให้มีความสามารถในการแก้ปัญหา</w:t>
      </w:r>
      <w:r w:rsidR="00AB188B" w:rsidRPr="00347F06">
        <w:rPr>
          <w:rFonts w:ascii="Cordia New" w:hAnsi="Cordia New" w:cs="Cordia New"/>
          <w:sz w:val="32"/>
          <w:szCs w:val="32"/>
          <w:cs/>
        </w:rPr>
        <w:t xml:space="preserve">  การให้เหตุผล การสื่อสาร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 การ</w:t>
      </w:r>
      <w:r w:rsidR="00AB188B" w:rsidRPr="00347F06">
        <w:rPr>
          <w:rFonts w:ascii="Cordia New" w:hAnsi="Cordia New" w:cs="Cordia New"/>
          <w:sz w:val="32"/>
          <w:szCs w:val="32"/>
          <w:cs/>
        </w:rPr>
        <w:t>สื่อความหมายทางคณิตศาสตร์และการนำเสนอ การเชื่อมโยงความรู้</w:t>
      </w:r>
      <w:r w:rsidR="00AB188B">
        <w:rPr>
          <w:rFonts w:ascii="Cordia New" w:hAnsi="Cordia New" w:cs="Cordia New" w:hint="cs"/>
          <w:sz w:val="32"/>
          <w:szCs w:val="32"/>
          <w:cs/>
        </w:rPr>
        <w:t>ต่างๆ</w:t>
      </w:r>
      <w:r w:rsidR="00AB188B" w:rsidRPr="00347F06">
        <w:rPr>
          <w:rFonts w:ascii="Cordia New" w:hAnsi="Cordia New" w:cs="Cordia New"/>
          <w:sz w:val="32"/>
          <w:szCs w:val="32"/>
          <w:cs/>
        </w:rPr>
        <w:t>ทางคณิตศาสตร์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และเชื่อมโยงความรู้ต่างๆทางคณิตศาสตร์กับศาสตร์อื่นๆและมีความคิดริเริ่มสร้างสรรค์ </w:t>
      </w:r>
      <w:r w:rsidR="00AB188B" w:rsidRPr="00AA16D0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="00AB188B" w:rsidRPr="00343C9C">
        <w:rPr>
          <w:rFonts w:ascii="Cordia New" w:hAnsi="Cordia New" w:cs="Cordia New"/>
          <w:sz w:val="32"/>
          <w:szCs w:val="32"/>
          <w:cs/>
        </w:rPr>
        <w:t>มีความรับผิดชอบ มีวินัย ทำงานอย่างเป็นระบบรอบคอบ เชื่อมั่นในตนเอง มีเจตคติที่ดีต่อคณิตศาสตร์ ซื่อสัตย์สุจริต และมีความพยายาม</w:t>
      </w:r>
      <w:r w:rsidR="00AB188B" w:rsidRPr="00AB188B">
        <w:rPr>
          <w:rFonts w:ascii="Cordia New" w:hAnsi="Cordia New" w:cs="Cordia New" w:hint="cs"/>
          <w:b/>
          <w:bCs/>
          <w:sz w:val="32"/>
          <w:szCs w:val="32"/>
          <w:cs/>
        </w:rPr>
        <w:t>เ</w:t>
      </w:r>
      <w:r w:rsidR="00AB188B" w:rsidRPr="00D97857">
        <w:rPr>
          <w:rFonts w:ascii="Cordia New" w:hAnsi="Cordia New" w:cs="Cordia New" w:hint="cs"/>
          <w:b/>
          <w:bCs/>
          <w:sz w:val="32"/>
          <w:szCs w:val="32"/>
          <w:cs/>
        </w:rPr>
        <w:t>สริมสร้าง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ทักษะการเรียนรู้ในศตวรรษที่ 21 การคิดเลขเป็น และภูมิปัญญาไทยในด้าน </w:t>
      </w:r>
      <w:r w:rsidR="00AB188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การจัดการทรัพยากรธรรมชาติและสิ่งแวดล้อม และ กองทุนธุรกิจและชุมชน</w:t>
      </w:r>
    </w:p>
    <w:p w:rsidR="00AB188B" w:rsidRPr="00343C9C" w:rsidRDefault="00AB188B" w:rsidP="00AB188B">
      <w:pPr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335338" w:rsidRPr="00AB188B" w:rsidRDefault="00335338" w:rsidP="00AB188B">
      <w:pPr>
        <w:spacing w:after="0" w:line="240" w:lineRule="auto"/>
        <w:ind w:left="720" w:firstLine="720"/>
      </w:pPr>
    </w:p>
    <w:sectPr w:rsidR="00335338" w:rsidRPr="00AB188B" w:rsidSect="003B532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B"/>
    <w:rsid w:val="00175C93"/>
    <w:rsid w:val="00335338"/>
    <w:rsid w:val="00342F10"/>
    <w:rsid w:val="00380D0F"/>
    <w:rsid w:val="003B5320"/>
    <w:rsid w:val="004E47BB"/>
    <w:rsid w:val="008438F4"/>
    <w:rsid w:val="009C488A"/>
    <w:rsid w:val="009D706E"/>
    <w:rsid w:val="00AB188B"/>
    <w:rsid w:val="00B01A4E"/>
    <w:rsid w:val="00C36F2C"/>
    <w:rsid w:val="00E37394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138F"/>
  <w15:docId w15:val="{13BB9CFB-88F1-47F9-BB55-05D3E4F3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BB"/>
    <w:pPr>
      <w:spacing w:after="200" w:line="276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Guestac</cp:lastModifiedBy>
  <cp:revision>14</cp:revision>
  <dcterms:created xsi:type="dcterms:W3CDTF">2020-03-27T08:22:00Z</dcterms:created>
  <dcterms:modified xsi:type="dcterms:W3CDTF">2021-03-08T01:35:00Z</dcterms:modified>
</cp:coreProperties>
</file>