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0957" w14:textId="2C05EE88" w:rsidR="00FF67E1" w:rsidRDefault="00160E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วิเคราะห์มาตรฐานการเรียนรู้และตัวชี้วัด</w:t>
      </w:r>
      <w:proofErr w:type="spellEnd"/>
      <w:r w:rsidR="004C7520"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</w:p>
    <w:p w14:paraId="23611EB5" w14:textId="333B5B08" w:rsidR="00FF67E1" w:rsidRDefault="00160E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32"/>
          <w:szCs w:val="32"/>
          <w:cs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กลุ่มสาระการเรียนรู้คณิตศาสตร์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ระดับชั้น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36042C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ม.2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proofErr w:type="spellStart"/>
      <w:r>
        <w:rPr>
          <w:rFonts w:ascii="Cordia New" w:eastAsia="Cordia New" w:hAnsi="Cordia New" w:cs="Cordia New"/>
          <w:b/>
          <w:color w:val="000000"/>
          <w:sz w:val="31"/>
          <w:szCs w:val="31"/>
        </w:rPr>
        <w:t>วิชา</w:t>
      </w:r>
      <w:proofErr w:type="spellEnd"/>
      <w:r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1"/>
          <w:szCs w:val="31"/>
        </w:rPr>
        <w:t>คณิตศาสตร์พื้นฐาน</w:t>
      </w:r>
      <w:proofErr w:type="spellEnd"/>
      <w:r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3</w:t>
      </w:r>
      <w:r w:rsidR="0036042C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FF67E1" w14:paraId="6E4E5368" w14:textId="77777777">
        <w:tc>
          <w:tcPr>
            <w:tcW w:w="5070" w:type="dxa"/>
            <w:vAlign w:val="center"/>
          </w:tcPr>
          <w:p w14:paraId="5FE3BFE6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1984" w:type="dxa"/>
            <w:vAlign w:val="center"/>
          </w:tcPr>
          <w:p w14:paraId="3F45B299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6FE15B77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คำสำคัญ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37ED3CD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2693" w:type="dxa"/>
          </w:tcPr>
          <w:p w14:paraId="239024C9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6BDFE72B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7B446A6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2835" w:type="dxa"/>
            <w:vAlign w:val="center"/>
          </w:tcPr>
          <w:p w14:paraId="2A0702AE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 xml:space="preserve"> 21/</w:t>
            </w:r>
          </w:p>
          <w:p w14:paraId="69FEA5C6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692A9197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  <w:proofErr w:type="spellEnd"/>
          </w:p>
          <w:p w14:paraId="212046F1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FF67E1" w14:paraId="66D1E5A1" w14:textId="77777777">
        <w:tc>
          <w:tcPr>
            <w:tcW w:w="14850" w:type="dxa"/>
            <w:gridSpan w:val="5"/>
          </w:tcPr>
          <w:p w14:paraId="4DE29E0A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สาระที่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1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จำนวนและพีชคณิต</w:t>
            </w:r>
            <w:proofErr w:type="spellEnd"/>
          </w:p>
          <w:p w14:paraId="09D5B6C9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มาตรฐาน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ค1.1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เข้าใจความหลากหลายของการแสดงจำนวน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ระบบจำนวน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การดำเนินการของจำนวน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ผลที่เกิดขึ้นจากการดำเนินการ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สมบัติของการดำเนินการ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และการนำไปใช้</w:t>
            </w:r>
            <w:proofErr w:type="spellEnd"/>
          </w:p>
        </w:tc>
      </w:tr>
      <w:tr w:rsidR="00FF67E1" w14:paraId="3C67568D" w14:textId="77777777">
        <w:tc>
          <w:tcPr>
            <w:tcW w:w="5070" w:type="dxa"/>
          </w:tcPr>
          <w:p w14:paraId="574907ED" w14:textId="7A9CA867" w:rsidR="004C7520" w:rsidRDefault="00160EDF" w:rsidP="004C75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ม.2/1</w:t>
            </w:r>
            <w:r w:rsid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เข้าใจและใช้สมบัติของเลขยกกำลังที่</w:t>
            </w:r>
            <w:proofErr w:type="spellStart"/>
            <w:r w:rsidRP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มีเลขชี้กำลัง</w:t>
            </w:r>
            <w:proofErr w:type="spellEnd"/>
            <w:r w:rsid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  <w:p w14:paraId="0447AA98" w14:textId="66F55ED1" w:rsidR="004C7520" w:rsidRPr="004C7520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เป็นจำนวนเต็มในการแก้ปัญหาคณิตศาสตร์และ</w:t>
            </w:r>
            <w:proofErr w:type="spellEnd"/>
            <w:r w:rsid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  <w:p w14:paraId="1D633C90" w14:textId="3867E1A1" w:rsidR="00FF67E1" w:rsidRPr="004C7520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ปัญหาในชีวิตจริง</w:t>
            </w:r>
            <w:proofErr w:type="spellEnd"/>
            <w:r w:rsidRP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14:paraId="4B18A3E3" w14:textId="77777777" w:rsidR="00FF67E1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56E85A59" w14:textId="7F7E3763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ใช้สมบัติ</w:t>
            </w:r>
          </w:p>
          <w:p w14:paraId="03172972" w14:textId="4A1F6C22" w:rsidR="007E2B86" w:rsidRPr="004C7520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78C2EE0D" w14:textId="77777777" w:rsidR="00FF67E1" w:rsidRDefault="0000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14:paraId="62A0373A" w14:textId="77777777" w:rsidR="000055B2" w:rsidRDefault="0000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14:paraId="2A9DB8AE" w14:textId="740799B2" w:rsidR="000055B2" w:rsidRDefault="0000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C2C2E0" w14:textId="2F5326B8" w:rsidR="00FF67E1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2268" w:type="dxa"/>
          </w:tcPr>
          <w:p w14:paraId="2BD50B0C" w14:textId="77777777" w:rsidR="00FF67E1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EE1D147" w14:textId="77777777" w:rsidR="00EF4E4C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6DBB1025" w14:textId="683191E8" w:rsidR="00EF4E4C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FF67E1" w14:paraId="3BFD43C3" w14:textId="77777777">
        <w:tc>
          <w:tcPr>
            <w:tcW w:w="5070" w:type="dxa"/>
          </w:tcPr>
          <w:p w14:paraId="57CC916F" w14:textId="77777777" w:rsidR="004C7520" w:rsidRDefault="00160E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1.1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ม.2/2</w:t>
            </w:r>
          </w:p>
          <w:p w14:paraId="7B08794C" w14:textId="77777777" w:rsidR="004C7520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เข้าใจจำนวนจริงและความสัมพันธ์ของ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จำนวนจริง</w:t>
            </w:r>
            <w:proofErr w:type="spellEnd"/>
          </w:p>
          <w:p w14:paraId="346DED09" w14:textId="782B310E" w:rsidR="004C7520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และใช้สมบัติของจำนวน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จริงในการแก้ปัญหา</w:t>
            </w:r>
            <w:proofErr w:type="spellEnd"/>
            <w:r w:rsid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  <w:p w14:paraId="6370237B" w14:textId="0F225D9C" w:rsidR="00FF67E1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คณิตศาสตร์และปัญหาในชีวิตจริง</w:t>
            </w:r>
            <w:proofErr w:type="spellEnd"/>
          </w:p>
        </w:tc>
        <w:tc>
          <w:tcPr>
            <w:tcW w:w="1984" w:type="dxa"/>
          </w:tcPr>
          <w:p w14:paraId="222B36FA" w14:textId="559AD54C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2FF5BA8C" w14:textId="03618C39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ความสัมพันธ์</w:t>
            </w:r>
          </w:p>
          <w:p w14:paraId="600E11BB" w14:textId="20CF892D" w:rsidR="00FF67E1" w:rsidRP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4A3371B0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14:paraId="329D3B17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14:paraId="16CB09EE" w14:textId="77777777" w:rsidR="00FF67E1" w:rsidRDefault="00FF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489E85" w14:textId="5C77914A" w:rsidR="00FF67E1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2268" w:type="dxa"/>
          </w:tcPr>
          <w:p w14:paraId="7331C43E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7428398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AF60A7E" w14:textId="2DBF4ED6" w:rsidR="00FF67E1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FF67E1" w14:paraId="4A1E41DD" w14:textId="77777777">
        <w:tc>
          <w:tcPr>
            <w:tcW w:w="14850" w:type="dxa"/>
            <w:gridSpan w:val="5"/>
          </w:tcPr>
          <w:p w14:paraId="7E1D6E52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มาตรฐาน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ค 1.2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เข้าใจและวิเคราะห์แบบรูป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ความสัมพันธ์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ฟังก์ชั่น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ลำดับและอนุกรม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และนำไปใช้</w:t>
            </w:r>
            <w:proofErr w:type="spellEnd"/>
          </w:p>
        </w:tc>
      </w:tr>
      <w:tr w:rsidR="00FF67E1" w14:paraId="28C26BEA" w14:textId="77777777">
        <w:tc>
          <w:tcPr>
            <w:tcW w:w="5070" w:type="dxa"/>
          </w:tcPr>
          <w:p w14:paraId="2B75F1E8" w14:textId="77777777" w:rsidR="004C7520" w:rsidRDefault="00160E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 1.2 ม.2/1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5FDAC8F4" w14:textId="675C140D" w:rsidR="004C7520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เข้าใจหลักการการดำเนินการของพหุนาม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และ</w:t>
            </w:r>
            <w:proofErr w:type="spellEnd"/>
            <w:r w:rsidR="004C7520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  <w:p w14:paraId="05D1A1B7" w14:textId="0B4B391D" w:rsidR="00FF67E1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ใช้พหุนามในการแก้ปัญหาคณิตศาสตร์</w:t>
            </w:r>
            <w:proofErr w:type="spellEnd"/>
          </w:p>
        </w:tc>
        <w:tc>
          <w:tcPr>
            <w:tcW w:w="1984" w:type="dxa"/>
          </w:tcPr>
          <w:p w14:paraId="148F831D" w14:textId="35D6B4D6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08E43450" w14:textId="62BC4AE1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การดำเนินการ</w:t>
            </w:r>
          </w:p>
          <w:p w14:paraId="5635A892" w14:textId="0594BB00" w:rsidR="00FF67E1" w:rsidRP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54F0A624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14:paraId="2F22832E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14:paraId="6390C0A1" w14:textId="77777777" w:rsidR="00FF67E1" w:rsidRDefault="00FF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33AC74A" w14:textId="720DB638" w:rsidR="00FF67E1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2268" w:type="dxa"/>
          </w:tcPr>
          <w:p w14:paraId="1F4041CF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F296269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0FC43D0" w14:textId="71B14988" w:rsidR="00FF67E1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FF67E1" w14:paraId="1B72882C" w14:textId="77777777">
        <w:tc>
          <w:tcPr>
            <w:tcW w:w="5070" w:type="dxa"/>
          </w:tcPr>
          <w:p w14:paraId="496F8980" w14:textId="77777777" w:rsidR="004C7520" w:rsidRDefault="00160E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 1.2 ม.2/2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45B2B252" w14:textId="6628E1E9" w:rsidR="00FF67E1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เข้าใจและใช้การแยกตัวประกอบของพหุนามดีกรีสองในการแก้ปัญหาคณิตศาสตร์</w:t>
            </w:r>
          </w:p>
        </w:tc>
        <w:tc>
          <w:tcPr>
            <w:tcW w:w="1984" w:type="dxa"/>
          </w:tcPr>
          <w:p w14:paraId="26A76759" w14:textId="3F1A2965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736FC41C" w14:textId="2912AFAB" w:rsidR="00FF67E1" w:rsidRPr="007E2B86" w:rsidRDefault="007E2B86" w:rsidP="007E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5A0F35DB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14:paraId="1491EA9A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14:paraId="21C35B96" w14:textId="77777777" w:rsidR="00FF67E1" w:rsidRDefault="00FF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E9D553E" w14:textId="13148998" w:rsidR="00FF67E1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2268" w:type="dxa"/>
          </w:tcPr>
          <w:p w14:paraId="395EDC1F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72F5287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4DC1DDD" w14:textId="3D7DC089" w:rsidR="00FF67E1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FF67E1" w14:paraId="77B03448" w14:textId="77777777">
        <w:tc>
          <w:tcPr>
            <w:tcW w:w="14850" w:type="dxa"/>
            <w:gridSpan w:val="5"/>
          </w:tcPr>
          <w:p w14:paraId="13DEAE25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lastRenderedPageBreak/>
              <w:t>สาระที่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 2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การวัดและเรขาคณิต</w:t>
            </w:r>
            <w:proofErr w:type="spellEnd"/>
          </w:p>
          <w:p w14:paraId="60CB70B8" w14:textId="56FAD5E1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มาตรฐาน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ค 2.2 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เข้าใจและวิเคราะห์รูปเรขาคณิต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สมบัติของรูปเรขาคณิต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ความสัมพันธ์ระหว่าง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รูปเรขาคณิต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และทฤษฎีบททางเรขาคณิตและนำไปใช้</w:t>
            </w:r>
            <w:proofErr w:type="spellEnd"/>
          </w:p>
        </w:tc>
      </w:tr>
      <w:tr w:rsidR="00FF67E1" w14:paraId="47684D5C" w14:textId="77777777">
        <w:tc>
          <w:tcPr>
            <w:tcW w:w="5070" w:type="dxa"/>
          </w:tcPr>
          <w:p w14:paraId="4C9D28B8" w14:textId="77777777" w:rsidR="004C7520" w:rsidRDefault="00160E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 2.2 ม.2/2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1C54CEB1" w14:textId="77777777" w:rsidR="004C7520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นำความรู้เกี่ยวกับสมบัติ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ของเส้นขนานและ</w:t>
            </w:r>
            <w:proofErr w:type="spellEnd"/>
          </w:p>
          <w:p w14:paraId="3DD2AE82" w14:textId="7DA41F61" w:rsidR="00FF67E1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รูปสามเหลี่ยมไปใช้ในการแก้ปัญหาคณิตศาสตร์</w:t>
            </w:r>
            <w:proofErr w:type="spellEnd"/>
          </w:p>
        </w:tc>
        <w:tc>
          <w:tcPr>
            <w:tcW w:w="1984" w:type="dxa"/>
          </w:tcPr>
          <w:p w14:paraId="4CEA0252" w14:textId="644CB2CA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ความรู้</w:t>
            </w:r>
          </w:p>
          <w:p w14:paraId="4867DD67" w14:textId="49CF50C0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สมบัติ</w:t>
            </w:r>
          </w:p>
          <w:p w14:paraId="567D90E9" w14:textId="4CA49384" w:rsidR="00FF67E1" w:rsidRDefault="007E2B86" w:rsidP="007E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-  </w:t>
            </w: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3CE1D9D5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14:paraId="3F6E8996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14:paraId="2A2D12C3" w14:textId="77777777" w:rsidR="00FF67E1" w:rsidRDefault="00FF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358DB2" w14:textId="15EF3A74" w:rsidR="00FF67E1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2268" w:type="dxa"/>
          </w:tcPr>
          <w:p w14:paraId="1C502A27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4A6DE09A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789AAC0" w14:textId="744E43E4" w:rsidR="00FF67E1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FF67E1" w14:paraId="422E0709" w14:textId="77777777">
        <w:tc>
          <w:tcPr>
            <w:tcW w:w="5070" w:type="dxa"/>
          </w:tcPr>
          <w:p w14:paraId="7DB6BBA8" w14:textId="77777777" w:rsidR="004C7520" w:rsidRDefault="00160E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ค 2.2 ม.2/4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  <w:p w14:paraId="3B5151E4" w14:textId="77777777" w:rsidR="004C7520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เข้าใจและใช้สมบัติของ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รูปสามเหลี่ยมที่เท่ากัน</w:t>
            </w:r>
            <w:proofErr w:type="spellEnd"/>
          </w:p>
          <w:p w14:paraId="076C9273" w14:textId="39BF5EC9" w:rsidR="00FF67E1" w:rsidRDefault="00160EDF" w:rsidP="004C7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ทุก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ประการในการแก้ปัญหาคณิตศาสตร์และ</w:t>
            </w:r>
            <w:proofErr w:type="spellEnd"/>
          </w:p>
          <w:p w14:paraId="6B3AF8F3" w14:textId="77777777" w:rsidR="00FF67E1" w:rsidRDefault="0016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ปัญหาในชีวิตจริง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14:paraId="134D2F9D" w14:textId="77777777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13286724" w14:textId="29370BEC" w:rsidR="007E2B86" w:rsidRDefault="007E2B86" w:rsidP="007E2B8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สมบัติ</w:t>
            </w:r>
          </w:p>
          <w:p w14:paraId="506D84CD" w14:textId="2A16ED91" w:rsidR="00FF67E1" w:rsidRDefault="007E2B86" w:rsidP="007E2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-  </w:t>
            </w: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0EA104BB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14:paraId="523F271D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14:paraId="148C9680" w14:textId="5BCC71AE" w:rsidR="00FF67E1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14:paraId="707660CC" w14:textId="0941054A" w:rsidR="00FF67E1" w:rsidRDefault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798F7AC2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10656B47" w14:textId="77777777" w:rsidR="00EF4E4C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86C6A13" w14:textId="7CCE55BD" w:rsidR="00FF67E1" w:rsidRDefault="00EF4E4C" w:rsidP="00EF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</w:tc>
      </w:tr>
    </w:tbl>
    <w:p w14:paraId="7AD0BD95" w14:textId="77777777" w:rsidR="00FF67E1" w:rsidRDefault="00160ED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FF67E1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3EF97" w14:textId="77777777" w:rsidR="00160EDF" w:rsidRDefault="00160EDF">
      <w:r>
        <w:separator/>
      </w:r>
    </w:p>
  </w:endnote>
  <w:endnote w:type="continuationSeparator" w:id="0">
    <w:p w14:paraId="5CC71921" w14:textId="77777777" w:rsidR="00160EDF" w:rsidRDefault="0016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F4F2" w14:textId="77777777" w:rsidR="00FF67E1" w:rsidRDefault="00160ED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proofErr w:type="spellStart"/>
    <w:r>
      <w:rPr>
        <w:rFonts w:ascii="Cordia New" w:eastAsia="Cordia New" w:hAnsi="Cordia New" w:cs="Cordia New"/>
        <w:color w:val="000000"/>
        <w:sz w:val="32"/>
        <w:szCs w:val="32"/>
      </w:rPr>
      <w:t>หน้า</w:t>
    </w:r>
    <w:proofErr w:type="spellEnd"/>
    <w:r>
      <w:rPr>
        <w:rFonts w:ascii="Cordia New" w:eastAsia="Cordia New" w:hAnsi="Cordia New" w:cs="Cordia New"/>
        <w:color w:val="000000"/>
        <w:sz w:val="32"/>
        <w:szCs w:val="32"/>
      </w:rPr>
      <w:t xml:space="preserve">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4C752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C7520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4C752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C7520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4EBDC75F" w14:textId="77777777" w:rsidR="00FF67E1" w:rsidRDefault="00FF67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4041" w14:textId="77777777" w:rsidR="00160EDF" w:rsidRDefault="00160EDF">
      <w:r>
        <w:separator/>
      </w:r>
    </w:p>
  </w:footnote>
  <w:footnote w:type="continuationSeparator" w:id="0">
    <w:p w14:paraId="2FFFCE3D" w14:textId="77777777" w:rsidR="00160EDF" w:rsidRDefault="0016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66A"/>
    <w:multiLevelType w:val="hybridMultilevel"/>
    <w:tmpl w:val="BEEE50D4"/>
    <w:lvl w:ilvl="0" w:tplc="6832DF44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3382"/>
    <w:multiLevelType w:val="multilevel"/>
    <w:tmpl w:val="717C23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E1"/>
    <w:rsid w:val="000055B2"/>
    <w:rsid w:val="00160EDF"/>
    <w:rsid w:val="0036042C"/>
    <w:rsid w:val="004C7520"/>
    <w:rsid w:val="007E2B86"/>
    <w:rsid w:val="00EF4E4C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3CF0"/>
  <w15:docId w15:val="{4006AFEC-6FC9-4B74-A4D4-5C2EA44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C7520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2020-01-06T05:51:00Z</dcterms:created>
  <dcterms:modified xsi:type="dcterms:W3CDTF">2020-01-06T07:58:00Z</dcterms:modified>
</cp:coreProperties>
</file>