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2D7299" w:rsidRPr="002D7299">
        <w:rPr>
          <w:rFonts w:asciiTheme="minorBidi" w:hAnsiTheme="minorBidi" w:cstheme="minorBidi"/>
          <w:sz w:val="32"/>
          <w:szCs w:val="32"/>
        </w:rPr>
        <w:t>1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2D7299">
        <w:rPr>
          <w:rFonts w:asciiTheme="minorBidi" w:hAnsiTheme="minorBidi" w:cstheme="minorBidi"/>
          <w:sz w:val="32"/>
          <w:szCs w:val="32"/>
        </w:rPr>
        <w:t>2562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5D2C39">
        <w:rPr>
          <w:rFonts w:cs="Cordia New" w:hint="cs"/>
          <w:sz w:val="34"/>
          <w:szCs w:val="32"/>
          <w:cs/>
        </w:rPr>
        <w:t>ค</w:t>
      </w:r>
      <w:r w:rsidR="005D2C39">
        <w:rPr>
          <w:rFonts w:cs="Cordia New" w:hint="cs"/>
          <w:b/>
          <w:bCs/>
          <w:sz w:val="34"/>
          <w:szCs w:val="32"/>
          <w:cs/>
        </w:rPr>
        <w:t>20213</w:t>
      </w:r>
      <w:r w:rsidR="005D2C39">
        <w:rPr>
          <w:rFonts w:cs="Cordia New" w:hint="cs"/>
          <w:b/>
          <w:bCs/>
          <w:sz w:val="34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="005D2C39">
        <w:rPr>
          <w:rFonts w:asciiTheme="minorBidi" w:hAnsiTheme="minorBidi" w:cstheme="minorBidi"/>
          <w:sz w:val="32"/>
          <w:szCs w:val="32"/>
        </w:rPr>
        <w:t xml:space="preserve">    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5D2C39">
        <w:rPr>
          <w:rFonts w:asciiTheme="minorBidi" w:hAnsiTheme="minorBidi" w:cstheme="minorBidi"/>
          <w:sz w:val="32"/>
          <w:szCs w:val="32"/>
        </w:rPr>
        <w:t xml:space="preserve">    </w:t>
      </w:r>
      <w:r w:rsidRPr="002D7299">
        <w:rPr>
          <w:rFonts w:asciiTheme="minorBidi" w:hAnsiTheme="minorBidi" w:cstheme="minorBidi"/>
          <w:sz w:val="32"/>
          <w:szCs w:val="32"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>คณิตศาสตร์</w:t>
      </w:r>
      <w:r w:rsidR="005D2C39">
        <w:rPr>
          <w:rFonts w:asciiTheme="minorBidi" w:hAnsiTheme="minorBidi" w:cstheme="minorBidi" w:hint="cs"/>
          <w:sz w:val="32"/>
          <w:szCs w:val="32"/>
          <w:cs/>
        </w:rPr>
        <w:t xml:space="preserve">ขั้นสูง </w:t>
      </w:r>
      <w:r w:rsidR="005D2C39">
        <w:rPr>
          <w:rFonts w:asciiTheme="minorBidi" w:hAnsiTheme="minorBidi" w:cstheme="minorBidi"/>
          <w:sz w:val="32"/>
          <w:szCs w:val="32"/>
        </w:rPr>
        <w:t>1</w:t>
      </w:r>
    </w:p>
    <w:p w:rsidR="00702F78" w:rsidRPr="002D7299" w:rsidRDefault="005252A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D2C39">
        <w:rPr>
          <w:rFonts w:asciiTheme="minorBidi" w:hAnsiTheme="minorBidi" w:cstheme="minorBidi"/>
          <w:sz w:val="32"/>
          <w:szCs w:val="32"/>
        </w:rPr>
        <w:t>2.0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2D7299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5D2C39">
        <w:rPr>
          <w:rFonts w:asciiTheme="minorBidi" w:hAnsiTheme="minorBidi" w:cstheme="minorBidi"/>
          <w:sz w:val="32"/>
          <w:szCs w:val="32"/>
        </w:rPr>
        <w:t>80</w:t>
      </w:r>
      <w:r w:rsidR="002D7299">
        <w:rPr>
          <w:rFonts w:asciiTheme="minorBidi" w:hAnsiTheme="minorBidi" w:cstheme="minorBidi"/>
          <w:sz w:val="32"/>
          <w:szCs w:val="32"/>
        </w:rPr>
        <w:t xml:space="preserve">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/>
          <w:b/>
        </w:rPr>
      </w:pPr>
    </w:p>
    <w:p w:rsidR="005D2C39" w:rsidRDefault="005D2C39" w:rsidP="005D2C39">
      <w:pPr>
        <w:spacing w:after="0"/>
        <w:rPr>
          <w:rFonts w:ascii="Angsana New" w:hAnsi="Angsana New" w:cs="Cordia New" w:hint="cs"/>
          <w:sz w:val="30"/>
          <w:szCs w:val="32"/>
        </w:rPr>
      </w:pPr>
      <w:r>
        <w:rPr>
          <w:rFonts w:ascii="Angsana New" w:hAnsi="Angsana New" w:cs="Cordia New" w:hint="cs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5D2C39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1.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proofErr w:type="gramStart"/>
      <w:r w:rsidRPr="0031539D">
        <w:rPr>
          <w:rFonts w:ascii="Cordia New" w:hAnsi="Cordia New" w:cs="Cordia New"/>
          <w:sz w:val="32"/>
          <w:szCs w:val="32"/>
          <w:cs/>
        </w:rPr>
        <w:t>บอกสัมประสิทธิ์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31539D">
        <w:rPr>
          <w:rFonts w:ascii="Cordia New" w:hAnsi="Cordia New" w:cs="Cordia New"/>
          <w:sz w:val="32"/>
          <w:szCs w:val="32"/>
          <w:cs/>
        </w:rPr>
        <w:t>ตัวแปร</w:t>
      </w:r>
      <w:proofErr w:type="gramEnd"/>
      <w:r w:rsidRPr="0031539D">
        <w:rPr>
          <w:rFonts w:ascii="Cordia New" w:hAnsi="Cordia New" w:cs="Cordia New"/>
          <w:sz w:val="32"/>
          <w:szCs w:val="32"/>
          <w:cs/>
        </w:rPr>
        <w:t xml:space="preserve"> และดีกรี ของเอกนามได้</w:t>
      </w:r>
    </w:p>
    <w:p w:rsidR="005D2C39" w:rsidRPr="0031539D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2.</w:t>
      </w:r>
      <w:r>
        <w:rPr>
          <w:rFonts w:ascii="Cordia New" w:hAnsi="Cordia New" w:cs="Cordia New" w:hint="cs"/>
          <w:sz w:val="32"/>
          <w:szCs w:val="32"/>
          <w:cs/>
        </w:rPr>
        <w:t xml:space="preserve">  บอกเอกนามที่เป็น เอกนามคล้ายได้</w:t>
      </w:r>
    </w:p>
    <w:p w:rsidR="005D2C39" w:rsidRPr="0031539D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31539D">
        <w:rPr>
          <w:rFonts w:ascii="Cordia New" w:hAnsi="Cordia New" w:cs="Cordia New"/>
          <w:sz w:val="32"/>
          <w:szCs w:val="32"/>
          <w:cs/>
        </w:rPr>
        <w:t>บวก ลบ คูณ และ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1539D">
        <w:rPr>
          <w:rFonts w:ascii="Cordia New" w:hAnsi="Cordia New" w:cs="Cordia New"/>
          <w:sz w:val="32"/>
          <w:szCs w:val="32"/>
          <w:cs/>
        </w:rPr>
        <w:t>หารเอกนามได้</w:t>
      </w:r>
    </w:p>
    <w:p w:rsidR="005D2C39" w:rsidRPr="0031539D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4.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31539D">
        <w:rPr>
          <w:rFonts w:ascii="Cordia New" w:hAnsi="Cordia New" w:cs="Cordia New"/>
          <w:sz w:val="32"/>
          <w:szCs w:val="32"/>
          <w:cs/>
        </w:rPr>
        <w:t>บอกนิยามของพหุนามได้</w:t>
      </w:r>
    </w:p>
    <w:p w:rsidR="005D2C39" w:rsidRPr="0031539D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5.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31539D">
        <w:rPr>
          <w:rFonts w:ascii="Cordia New" w:hAnsi="Cordia New" w:cs="Cordia New"/>
          <w:sz w:val="32"/>
          <w:szCs w:val="32"/>
          <w:cs/>
        </w:rPr>
        <w:t>เขียนพหุนามในรูปผลสำเร็จและบอกดีกรีของพหุนามได้</w:t>
      </w:r>
    </w:p>
    <w:p w:rsidR="005D2C39" w:rsidRPr="0054022D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6.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proofErr w:type="gramStart"/>
      <w:r>
        <w:rPr>
          <w:rFonts w:ascii="Cordia New" w:hAnsi="Cordia New" w:cs="Cordia New"/>
          <w:sz w:val="32"/>
          <w:szCs w:val="32"/>
          <w:cs/>
        </w:rPr>
        <w:t>หาผลบวก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และลบ  </w:t>
      </w:r>
      <w:r w:rsidRPr="0031539D">
        <w:rPr>
          <w:rFonts w:ascii="Cordia New" w:hAnsi="Cordia New" w:cs="Cordia New"/>
          <w:sz w:val="32"/>
          <w:szCs w:val="32"/>
          <w:cs/>
        </w:rPr>
        <w:t>พหุนามได้</w:t>
      </w:r>
      <w:proofErr w:type="gramEnd"/>
    </w:p>
    <w:p w:rsidR="005D2C39" w:rsidRPr="00831937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7.</w:t>
      </w:r>
      <w:r>
        <w:rPr>
          <w:rFonts w:ascii="Cordia New" w:hAnsi="Cordia New" w:cs="Cordia New" w:hint="cs"/>
          <w:sz w:val="32"/>
          <w:szCs w:val="32"/>
          <w:cs/>
        </w:rPr>
        <w:t xml:space="preserve">  หาผล</w:t>
      </w:r>
      <w:r w:rsidRPr="00831937">
        <w:rPr>
          <w:rFonts w:ascii="Cordia New" w:hAnsi="Cordia New" w:cs="Cordia New"/>
          <w:sz w:val="32"/>
          <w:szCs w:val="32"/>
          <w:cs/>
        </w:rPr>
        <w:t>คูณและหาร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31937">
        <w:rPr>
          <w:rFonts w:ascii="Cordia New" w:hAnsi="Cordia New" w:cs="Cordia New"/>
          <w:sz w:val="32"/>
          <w:szCs w:val="32"/>
          <w:cs/>
        </w:rPr>
        <w:t>พหุนามได้</w:t>
      </w:r>
    </w:p>
    <w:p w:rsidR="005D2C39" w:rsidRPr="00831937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8.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831937">
        <w:rPr>
          <w:rFonts w:ascii="Cordia New" w:hAnsi="Cordia New" w:cs="Cordia New"/>
          <w:sz w:val="32"/>
          <w:szCs w:val="32"/>
          <w:cs/>
        </w:rPr>
        <w:t>หาผลหารของพหุนามโดยใช้การหารสังเคราะห์ได้</w:t>
      </w:r>
    </w:p>
    <w:p w:rsidR="005D2C39" w:rsidRPr="00831937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9.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831937">
        <w:rPr>
          <w:rFonts w:ascii="Cordia New" w:hAnsi="Cordia New" w:cs="Cordia New"/>
          <w:sz w:val="32"/>
          <w:szCs w:val="32"/>
          <w:cs/>
        </w:rPr>
        <w:t>นำความรู้เกี่ยวกับ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31937">
        <w:rPr>
          <w:rFonts w:ascii="Cordia New" w:hAnsi="Cordia New" w:cs="Cordia New"/>
          <w:sz w:val="32"/>
          <w:szCs w:val="32"/>
          <w:cs/>
        </w:rPr>
        <w:t>ทฤษฎีเศษเหลือช่วยตรวจสอบเศษจากการหารพหุนามได้</w:t>
      </w:r>
    </w:p>
    <w:p w:rsidR="005D2C39" w:rsidRPr="00D53D79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10.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31937">
        <w:rPr>
          <w:rFonts w:ascii="Cordia New" w:hAnsi="Cordia New" w:cs="Cordia New"/>
          <w:sz w:val="32"/>
          <w:szCs w:val="32"/>
          <w:cs/>
        </w:rPr>
        <w:t>ตระหนักถึงความสมเหตุ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31937">
        <w:rPr>
          <w:rFonts w:ascii="Cordia New" w:hAnsi="Cordia New" w:cs="Cordia New"/>
          <w:sz w:val="32"/>
          <w:szCs w:val="32"/>
          <w:cs/>
        </w:rPr>
        <w:t>สมผลของคำตอบที่ได้</w:t>
      </w:r>
    </w:p>
    <w:p w:rsidR="005D2C39" w:rsidRDefault="005D2C39" w:rsidP="005D2C39">
      <w:pPr>
        <w:spacing w:after="0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11.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63BBF">
        <w:rPr>
          <w:rFonts w:ascii="Cordia New" w:hAnsi="Cordia New" w:cs="Cordia New"/>
          <w:sz w:val="32"/>
          <w:szCs w:val="32"/>
          <w:cs/>
        </w:rPr>
        <w:t>แยกตัวประกอบโดยใช้สมบัติการแจกแจง</w:t>
      </w:r>
      <w:r>
        <w:rPr>
          <w:rFonts w:ascii="Cordia New" w:hAnsi="Cordia New" w:cs="Cordia New" w:hint="cs"/>
          <w:sz w:val="32"/>
          <w:szCs w:val="32"/>
          <w:cs/>
        </w:rPr>
        <w:t>ได้</w:t>
      </w:r>
    </w:p>
    <w:p w:rsidR="005D2C39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12.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proofErr w:type="gramStart"/>
      <w:r w:rsidRPr="00C63BBF">
        <w:rPr>
          <w:rFonts w:ascii="Cordia New" w:hAnsi="Cordia New" w:cs="Cordia New"/>
          <w:sz w:val="32"/>
          <w:szCs w:val="32"/>
          <w:cs/>
        </w:rPr>
        <w:t>แยกตัวประกอบของพหุนามดีกรีสอง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>ตัวแปรเดียว</w:t>
      </w:r>
      <w:r w:rsidRPr="00C63BBF">
        <w:rPr>
          <w:rFonts w:ascii="Cordia New" w:hAnsi="Cordia New" w:cs="Cordia New"/>
          <w:sz w:val="32"/>
          <w:szCs w:val="32"/>
          <w:cs/>
        </w:rPr>
        <w:t>ที่อยู่ในรูปกำลังสองสมบูรณ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 xml:space="preserve">์ </w:t>
      </w:r>
      <w:r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Pr="00C63BBF">
        <w:rPr>
          <w:rFonts w:ascii="Cordia New" w:hAnsi="Cordia New" w:cs="Cordia New"/>
          <w:sz w:val="32"/>
          <w:szCs w:val="32"/>
          <w:cs/>
        </w:rPr>
        <w:t>ผลต่างกำลัง</w:t>
      </w:r>
      <w:r>
        <w:rPr>
          <w:rFonts w:ascii="Cordia New" w:hAnsi="Cordia New" w:cs="Cordia New" w:hint="cs"/>
          <w:sz w:val="32"/>
          <w:szCs w:val="32"/>
          <w:cs/>
        </w:rPr>
        <w:t>สอง</w:t>
      </w:r>
      <w:proofErr w:type="gramEnd"/>
    </w:p>
    <w:p w:rsidR="005D2C39" w:rsidRPr="00D53D79" w:rsidRDefault="005D2C39" w:rsidP="005D2C39">
      <w:pPr>
        <w:spacing w:after="0"/>
        <w:rPr>
          <w:rFonts w:ascii="Cordia New" w:hAnsi="Cordia New" w:cs="Cordia New" w:hint="cs"/>
          <w:sz w:val="32"/>
          <w:szCs w:val="32"/>
          <w:lang w:val="en-GB"/>
        </w:rPr>
      </w:pPr>
      <w:r>
        <w:rPr>
          <w:rFonts w:ascii="Cordia New" w:hAnsi="Cordia New" w:cs="Cordia New"/>
          <w:sz w:val="32"/>
          <w:szCs w:val="32"/>
        </w:rPr>
        <w:t>13.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>แยกตัวประกอบของพหุนามดีกรีสองโดยวิธีทำเป็น</w:t>
      </w:r>
      <w:r>
        <w:rPr>
          <w:rFonts w:ascii="Cordia New" w:hAnsi="Cordia New" w:cs="Cordia New" w:hint="cs"/>
          <w:sz w:val="32"/>
          <w:szCs w:val="32"/>
          <w:cs/>
          <w:lang w:val="en-GB"/>
        </w:rPr>
        <w:t xml:space="preserve"> 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>กำลังสองสมบูรณ์</w:t>
      </w:r>
      <w:r>
        <w:rPr>
          <w:rFonts w:ascii="Cordia New" w:hAnsi="Cordia New" w:cs="Cordia New" w:hint="cs"/>
          <w:sz w:val="32"/>
          <w:szCs w:val="32"/>
          <w:cs/>
          <w:lang w:val="en-GB"/>
        </w:rPr>
        <w:t>ได้</w:t>
      </w:r>
    </w:p>
    <w:p w:rsidR="005D2C39" w:rsidRPr="00D53D79" w:rsidRDefault="005D2C39" w:rsidP="005D2C39">
      <w:pPr>
        <w:spacing w:after="0"/>
        <w:rPr>
          <w:rFonts w:ascii="Cordia New" w:hAnsi="Cordia New" w:cs="Cordia New"/>
          <w:sz w:val="32"/>
          <w:szCs w:val="32"/>
          <w:lang w:val="en-GB"/>
        </w:rPr>
      </w:pPr>
      <w:r>
        <w:rPr>
          <w:rFonts w:ascii="Cordia New" w:hAnsi="Cordia New" w:cs="Cordia New"/>
          <w:sz w:val="32"/>
          <w:szCs w:val="32"/>
        </w:rPr>
        <w:t>14.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>แยกตัวประกอบของพหุนามดีกรีสูงกว่าสองที่มี</w:t>
      </w:r>
      <w:r>
        <w:rPr>
          <w:rFonts w:ascii="Cordia New" w:hAnsi="Cordia New" w:cs="Cordia New" w:hint="cs"/>
          <w:sz w:val="32"/>
          <w:szCs w:val="32"/>
          <w:cs/>
          <w:lang w:val="en-GB"/>
        </w:rPr>
        <w:t xml:space="preserve"> 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>สัมประสิทธิ์เป็นจำนวนเต็ม</w:t>
      </w:r>
      <w:r>
        <w:rPr>
          <w:rFonts w:ascii="Cordia New" w:hAnsi="Cordia New" w:cs="Cordia New" w:hint="cs"/>
          <w:sz w:val="32"/>
          <w:szCs w:val="32"/>
          <w:cs/>
        </w:rPr>
        <w:t>ได้</w:t>
      </w:r>
    </w:p>
    <w:p w:rsidR="005D2C39" w:rsidRPr="00D53D79" w:rsidRDefault="005D2C39" w:rsidP="005D2C39">
      <w:pPr>
        <w:spacing w:after="0"/>
        <w:rPr>
          <w:rFonts w:ascii="Cordia New" w:hAnsi="Cordia New" w:cs="Cordia New"/>
          <w:sz w:val="32"/>
          <w:szCs w:val="32"/>
          <w:lang w:val="en-GB"/>
        </w:rPr>
      </w:pPr>
      <w:r>
        <w:rPr>
          <w:rFonts w:ascii="Cordia New" w:hAnsi="Cordia New" w:cs="Cordia New"/>
          <w:sz w:val="32"/>
          <w:szCs w:val="32"/>
        </w:rPr>
        <w:t>15.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>แยกตัวประกอบของพหุนามที่มีสัมประสิทธิ์เป็น</w:t>
      </w:r>
      <w:r>
        <w:rPr>
          <w:rFonts w:ascii="Cordia New" w:hAnsi="Cordia New" w:cs="Cordia New" w:hint="cs"/>
          <w:sz w:val="32"/>
          <w:szCs w:val="32"/>
          <w:cs/>
          <w:lang w:val="en-GB"/>
        </w:rPr>
        <w:t xml:space="preserve"> 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>จำนวนเต็มโดยใช้ทฤษฎีบทเศษ</w:t>
      </w:r>
      <w:r>
        <w:rPr>
          <w:rFonts w:ascii="Cordia New" w:hAnsi="Cordia New" w:cs="Cordia New" w:hint="cs"/>
          <w:sz w:val="32"/>
          <w:szCs w:val="32"/>
          <w:cs/>
          <w:lang w:val="en-GB"/>
        </w:rPr>
        <w:t>เ</w:t>
      </w:r>
      <w:r w:rsidRPr="00C63BBF">
        <w:rPr>
          <w:rFonts w:ascii="Cordia New" w:hAnsi="Cordia New" w:cs="Cordia New"/>
          <w:sz w:val="32"/>
          <w:szCs w:val="32"/>
          <w:cs/>
          <w:lang w:val="en-GB"/>
        </w:rPr>
        <w:t>หลือ</w:t>
      </w:r>
      <w:r>
        <w:rPr>
          <w:rFonts w:ascii="Cordia New" w:hAnsi="Cordia New" w:cs="Cordia New" w:hint="cs"/>
          <w:sz w:val="32"/>
          <w:szCs w:val="32"/>
          <w:cs/>
          <w:lang w:val="en-GB"/>
        </w:rPr>
        <w:t>ได้</w:t>
      </w:r>
      <w:r w:rsidRPr="00C63BBF">
        <w:rPr>
          <w:rFonts w:ascii="Cordia New" w:hAnsi="Cordia New" w:cs="Cordia New"/>
          <w:sz w:val="32"/>
          <w:szCs w:val="32"/>
        </w:rPr>
        <w:t xml:space="preserve"> </w:t>
      </w:r>
      <w:r w:rsidRPr="00C63BBF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5D2C39" w:rsidRPr="00C20A32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 w:rsidRPr="00C20A32">
        <w:rPr>
          <w:rFonts w:ascii="Cordia New" w:hAnsi="Cordia New" w:cs="Cordia New"/>
          <w:sz w:val="32"/>
          <w:szCs w:val="32"/>
        </w:rPr>
        <w:t>16.</w:t>
      </w:r>
      <w:r w:rsidRPr="00C20A32">
        <w:rPr>
          <w:rFonts w:ascii="Cordia New" w:hAnsi="Cordia New" w:cs="Cordia New"/>
          <w:sz w:val="32"/>
          <w:szCs w:val="32"/>
          <w:cs/>
        </w:rPr>
        <w:t>หาผลคูณและผลหารของเศษส่วนพหุนามได้</w:t>
      </w:r>
    </w:p>
    <w:p w:rsidR="005D2C39" w:rsidRPr="00C20A32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 w:rsidRPr="00C20A32">
        <w:rPr>
          <w:rFonts w:ascii="Cordia New" w:hAnsi="Cordia New" w:cs="Cordia New"/>
          <w:sz w:val="32"/>
          <w:szCs w:val="32"/>
        </w:rPr>
        <w:t>17.</w:t>
      </w:r>
      <w:r w:rsidRPr="00C20A32">
        <w:rPr>
          <w:rFonts w:ascii="Cordia New" w:hAnsi="Cordia New" w:cs="Cordia New"/>
          <w:sz w:val="32"/>
          <w:szCs w:val="32"/>
          <w:cs/>
        </w:rPr>
        <w:t>หาผลบวกและผลลบของเศษส่วนพหุนามได้</w:t>
      </w:r>
    </w:p>
    <w:p w:rsidR="005D2C39" w:rsidRPr="00C20A32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 w:rsidRPr="00C20A32">
        <w:rPr>
          <w:rFonts w:ascii="Cordia New" w:hAnsi="Cordia New" w:cs="Cordia New"/>
          <w:sz w:val="32"/>
          <w:szCs w:val="32"/>
        </w:rPr>
        <w:t>18.</w:t>
      </w:r>
      <w:r w:rsidRPr="00C20A32">
        <w:rPr>
          <w:rFonts w:ascii="Cordia New" w:hAnsi="Cordia New" w:cs="Cordia New"/>
          <w:sz w:val="32"/>
          <w:szCs w:val="32"/>
          <w:cs/>
        </w:rPr>
        <w:t>แก้สมการเศษส่วนของพหุนามได้</w:t>
      </w:r>
    </w:p>
    <w:p w:rsidR="005D2C39" w:rsidRPr="00C20A32" w:rsidRDefault="005D2C39" w:rsidP="005D2C39">
      <w:pPr>
        <w:spacing w:after="0"/>
        <w:rPr>
          <w:rFonts w:ascii="Cordia New" w:hAnsi="Cordia New" w:cs="Cordia New" w:hint="cs"/>
          <w:sz w:val="32"/>
          <w:szCs w:val="32"/>
          <w:cs/>
        </w:rPr>
      </w:pPr>
      <w:r w:rsidRPr="00C20A32">
        <w:rPr>
          <w:rFonts w:ascii="Cordia New" w:hAnsi="Cordia New" w:cs="Cordia New"/>
          <w:sz w:val="32"/>
          <w:szCs w:val="32"/>
        </w:rPr>
        <w:t xml:space="preserve">19. </w:t>
      </w:r>
      <w:r w:rsidRPr="00C20A32">
        <w:rPr>
          <w:rFonts w:ascii="Cordia New" w:hAnsi="Cordia New" w:cs="Cordia New"/>
          <w:sz w:val="32"/>
          <w:szCs w:val="32"/>
          <w:cs/>
        </w:rPr>
        <w:t>แก้โจทย์ปัญหาเศษส่วนพหุนามได้</w:t>
      </w:r>
    </w:p>
    <w:p w:rsidR="005D2C39" w:rsidRDefault="005D2C39" w:rsidP="005D2C39">
      <w:pPr>
        <w:spacing w:after="0"/>
        <w:rPr>
          <w:rFonts w:ascii="Cordia New" w:hAnsi="Cordia New" w:cs="Cordia New" w:hint="cs"/>
          <w:sz w:val="32"/>
          <w:szCs w:val="32"/>
        </w:rPr>
      </w:pPr>
      <w:r w:rsidRPr="00C20A32">
        <w:rPr>
          <w:rFonts w:ascii="Cordia New" w:hAnsi="Cordia New" w:cs="Cordia New"/>
          <w:sz w:val="32"/>
          <w:szCs w:val="32"/>
        </w:rPr>
        <w:t>20</w:t>
      </w:r>
      <w:r w:rsidRPr="00C20A32">
        <w:rPr>
          <w:rFonts w:ascii="Cordia New" w:hAnsi="Cordia New" w:cs="Cordia New"/>
          <w:sz w:val="32"/>
          <w:szCs w:val="32"/>
          <w:cs/>
        </w:rPr>
        <w:t>. แก้สมการกำลังสองโดยวิธีแยกตัวประกอบ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</w:t>
      </w:r>
      <w:r w:rsidRPr="00C20A32">
        <w:rPr>
          <w:rFonts w:ascii="Cordia New" w:hAnsi="Cordia New" w:cs="Cordia New"/>
          <w:sz w:val="32"/>
          <w:szCs w:val="32"/>
        </w:rPr>
        <w:t>21</w:t>
      </w:r>
      <w:r w:rsidRPr="00C20A32">
        <w:rPr>
          <w:rFonts w:ascii="Cordia New" w:hAnsi="Cordia New" w:cs="Cordia New"/>
          <w:sz w:val="32"/>
          <w:szCs w:val="32"/>
          <w:cs/>
        </w:rPr>
        <w:t>. แก้สมการกำลังสองโดยวิธีทำเป็นกำลังสองสมบูรณ์</w:t>
      </w:r>
      <w:r>
        <w:rPr>
          <w:rFonts w:ascii="Cordia New" w:hAnsi="Cordia New" w:cs="Cordia New"/>
          <w:sz w:val="32"/>
          <w:szCs w:val="32"/>
        </w:rPr>
        <w:t xml:space="preserve">                                                                                        </w:t>
      </w:r>
      <w:r w:rsidRPr="00C20A32">
        <w:rPr>
          <w:rFonts w:ascii="Cordia New" w:hAnsi="Cordia New" w:cs="Cordia New"/>
          <w:sz w:val="32"/>
          <w:szCs w:val="32"/>
        </w:rPr>
        <w:t>22.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Pr="00C20A32">
        <w:rPr>
          <w:rFonts w:ascii="Cordia New" w:hAnsi="Cordia New" w:cs="Cordia New"/>
          <w:sz w:val="32"/>
          <w:szCs w:val="32"/>
          <w:cs/>
        </w:rPr>
        <w:t xml:space="preserve"> แก้สมการกำลังสองโดยใช้สูตร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                </w:t>
      </w:r>
      <w:r w:rsidRPr="00C20A32">
        <w:rPr>
          <w:rFonts w:ascii="Cordia New" w:hAnsi="Cordia New" w:cs="Cordia New"/>
          <w:sz w:val="32"/>
          <w:szCs w:val="32"/>
        </w:rPr>
        <w:lastRenderedPageBreak/>
        <w:t xml:space="preserve">23. </w:t>
      </w:r>
      <w:r w:rsidRPr="00C20A32">
        <w:rPr>
          <w:rFonts w:ascii="Cordia New" w:hAnsi="Cordia New" w:cs="Cordia New"/>
          <w:sz w:val="32"/>
          <w:szCs w:val="32"/>
          <w:cs/>
        </w:rPr>
        <w:t>แก้โจทย์ปัญหาสมการกำลังสอง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                         </w:t>
      </w:r>
      <w:r w:rsidRPr="00C20A32">
        <w:rPr>
          <w:rFonts w:ascii="Cordia New" w:hAnsi="Cordia New" w:cs="Cordia New"/>
          <w:sz w:val="32"/>
          <w:szCs w:val="32"/>
        </w:rPr>
        <w:t>24</w:t>
      </w:r>
      <w:r w:rsidRPr="00C20A32">
        <w:rPr>
          <w:rFonts w:ascii="Cordia New" w:hAnsi="Cordia New" w:cs="Cordia New"/>
          <w:sz w:val="32"/>
          <w:szCs w:val="32"/>
          <w:cs/>
        </w:rPr>
        <w:t xml:space="preserve"> . เขียนกราฟของพาราโบลาได้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             </w:t>
      </w:r>
      <w:r w:rsidRPr="00C20A32">
        <w:rPr>
          <w:rFonts w:ascii="Cordia New" w:hAnsi="Cordia New" w:cs="Cordia New"/>
          <w:sz w:val="32"/>
          <w:szCs w:val="32"/>
        </w:rPr>
        <w:t>25</w:t>
      </w:r>
      <w:r>
        <w:rPr>
          <w:rFonts w:ascii="Cordia New" w:hAnsi="Cordia New" w:cs="Cordia New"/>
          <w:sz w:val="32"/>
          <w:szCs w:val="32"/>
        </w:rPr>
        <w:t>.</w:t>
      </w:r>
      <w:r w:rsidRPr="00C20A32">
        <w:rPr>
          <w:rFonts w:ascii="Cordia New" w:hAnsi="Cordia New" w:cs="Cordia New"/>
          <w:sz w:val="32"/>
          <w:szCs w:val="32"/>
        </w:rPr>
        <w:t xml:space="preserve">  </w:t>
      </w:r>
      <w:r w:rsidRPr="00C20A32">
        <w:rPr>
          <w:rFonts w:ascii="Cordia New" w:hAnsi="Cordia New" w:cs="Cordia New"/>
          <w:sz w:val="32"/>
          <w:szCs w:val="32"/>
          <w:cs/>
        </w:rPr>
        <w:t>บอกลักษณะกราฟพาราโบลาได้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                            </w:t>
      </w:r>
      <w:r w:rsidRPr="00C20A32">
        <w:rPr>
          <w:rFonts w:ascii="Cordia New" w:hAnsi="Cordia New" w:cs="Cordia New"/>
          <w:sz w:val="32"/>
          <w:szCs w:val="32"/>
        </w:rPr>
        <w:t xml:space="preserve">26. </w:t>
      </w:r>
      <w:r w:rsidRPr="00C20A32">
        <w:rPr>
          <w:rFonts w:ascii="Cordia New" w:hAnsi="Cordia New" w:cs="Cordia New"/>
          <w:sz w:val="32"/>
          <w:szCs w:val="32"/>
          <w:cs/>
        </w:rPr>
        <w:t>ใช้เหตุผลประกอบการตัดสินใจและสรุปผลได้อย่างเหมาะสม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</w:t>
      </w:r>
      <w:r w:rsidRPr="00C20A32">
        <w:rPr>
          <w:rFonts w:ascii="Cordia New" w:hAnsi="Cordia New" w:cs="Cordia New"/>
          <w:sz w:val="32"/>
          <w:szCs w:val="32"/>
        </w:rPr>
        <w:t xml:space="preserve">27. </w:t>
      </w:r>
      <w:r w:rsidRPr="00C20A32">
        <w:rPr>
          <w:rFonts w:ascii="Cordia New" w:hAnsi="Cordia New" w:cs="Cordia New"/>
          <w:sz w:val="32"/>
          <w:szCs w:val="32"/>
          <w:cs/>
        </w:rPr>
        <w:t>ใช้ภาษาและสัญลักษณ์ทางคณิตศาสตร์ในการสื่อสาร การสื่อความหมาย และการนำเสนอได้อย่าง</w:t>
      </w:r>
    </w:p>
    <w:p w:rsidR="005D2C39" w:rsidRDefault="005D2C39" w:rsidP="005D2C39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Pr="00C20A32">
        <w:rPr>
          <w:rFonts w:ascii="Cordia New" w:hAnsi="Cordia New" w:cs="Cordia New"/>
          <w:sz w:val="32"/>
          <w:szCs w:val="32"/>
          <w:cs/>
        </w:rPr>
        <w:t>ถูกต้อง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</w:t>
      </w:r>
    </w:p>
    <w:p w:rsidR="005D2C39" w:rsidRPr="00C20A32" w:rsidRDefault="005D2C39" w:rsidP="005D2C39">
      <w:pPr>
        <w:rPr>
          <w:rFonts w:ascii="Cordia New" w:hAnsi="Cordia New" w:cs="Cordia New"/>
          <w:sz w:val="32"/>
          <w:szCs w:val="32"/>
        </w:rPr>
      </w:pPr>
      <w:r w:rsidRPr="00C20A32">
        <w:rPr>
          <w:rFonts w:ascii="Cordia New" w:hAnsi="Cordia New" w:cs="Cordia New"/>
          <w:sz w:val="32"/>
          <w:szCs w:val="32"/>
        </w:rPr>
        <w:t xml:space="preserve">28. </w:t>
      </w:r>
      <w:r w:rsidRPr="00C20A32">
        <w:rPr>
          <w:rFonts w:ascii="Cordia New" w:hAnsi="Cordia New" w:cs="Cordia New"/>
          <w:sz w:val="32"/>
          <w:szCs w:val="32"/>
          <w:cs/>
        </w:rPr>
        <w:t xml:space="preserve">เชื่อมโยงความรู้ต่างๆ ในคณิตศาสตร์และเชื่อมโยงคณิตศาสตร์กับศาสตร์อื่นๆ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    </w:t>
      </w:r>
      <w:r w:rsidRPr="00C20A32">
        <w:rPr>
          <w:rFonts w:ascii="Cordia New" w:hAnsi="Cordia New" w:cs="Cordia New"/>
          <w:sz w:val="32"/>
          <w:szCs w:val="32"/>
        </w:rPr>
        <w:t xml:space="preserve">29. </w:t>
      </w:r>
      <w:r w:rsidRPr="00C20A32">
        <w:rPr>
          <w:rFonts w:ascii="Cordia New" w:hAnsi="Cordia New" w:cs="Cordia New"/>
          <w:sz w:val="32"/>
          <w:szCs w:val="32"/>
          <w:cs/>
        </w:rPr>
        <w:t>มีความคิดริเริ่มสร้างสรรค์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            </w:t>
      </w:r>
      <w:r w:rsidRPr="00C20A32">
        <w:rPr>
          <w:rFonts w:ascii="Cordia New" w:hAnsi="Cordia New" w:cs="Cordia New"/>
          <w:sz w:val="32"/>
          <w:szCs w:val="32"/>
        </w:rPr>
        <w:t xml:space="preserve">30. </w:t>
      </w:r>
      <w:r w:rsidRPr="00C20A32">
        <w:rPr>
          <w:rFonts w:ascii="Cordia New" w:hAnsi="Cordia New" w:cs="Cordia New"/>
          <w:sz w:val="32"/>
          <w:szCs w:val="32"/>
          <w:cs/>
        </w:rPr>
        <w:t>ใช้ศัพท์เฉพาะทางคณิตศาสตร์ทั้งภาษาไทยและภาษาอังกฤษได้ถูกต้อง</w:t>
      </w:r>
    </w:p>
    <w:p w:rsidR="00702F78" w:rsidRPr="002D7299" w:rsidRDefault="00702F78">
      <w:pPr>
        <w:spacing w:after="0" w:line="240" w:lineRule="auto"/>
      </w:pPr>
    </w:p>
    <w:p w:rsidR="00702F78" w:rsidRDefault="005252A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702F78" w:rsidRDefault="005D2C39" w:rsidP="007F449E">
      <w:pPr>
        <w:ind w:firstLine="720"/>
      </w:pP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ศึกษา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ความรู้เพิ่มเติมทางคณิตศาสตร์ เรื่อง </w:t>
      </w:r>
      <w:r>
        <w:rPr>
          <w:rFonts w:ascii="Cordia New" w:hAnsi="Cordia New" w:cs="Cordia New" w:hint="cs"/>
          <w:sz w:val="32"/>
          <w:szCs w:val="32"/>
          <w:cs/>
        </w:rPr>
        <w:t xml:space="preserve">พหุนาม การแยกตัวประกอบพหุนาม  เศษส่วนพหุนาม   สมการกำลังสอง   พาราโบลา </w:t>
      </w:r>
      <w:r w:rsidRPr="00EB6890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โดยใช้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ทักษะกระบวนการทางคณิตศาสตร์ ได้แก่ การแก้ปัญหา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 การให้เหตุผล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 การสื่อสารสื่อความหมายทางคณิตศาสตร์และการนำเสนอ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การเชื่อมโยงความรู้ทางคณิตศาสตร์ </w:t>
      </w:r>
      <w:r>
        <w:rPr>
          <w:rFonts w:ascii="Cordia New" w:hAnsi="Cordia New" w:cs="Cordia New" w:hint="cs"/>
          <w:sz w:val="32"/>
          <w:szCs w:val="32"/>
          <w:cs/>
        </w:rPr>
        <w:t xml:space="preserve">  และมี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ความคิดริเริ่มสร้างสรรค์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 w:rsidRPr="00EB6890">
        <w:rPr>
          <w:rFonts w:ascii="Cordia New" w:hAnsi="Cordia New" w:cs="Cordia New" w:hint="cs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 xml:space="preserve">คุณลักษณะอันพึงประสงค์ในด้าน  รักชาติ  ศาสน์  กษัตริย์   ซื่อสัตย์สุจริต  </w:t>
      </w:r>
      <w:r w:rsidRPr="00EB6890">
        <w:rPr>
          <w:rFonts w:ascii="Cordia New" w:hAnsi="Cordia New" w:cs="Cordia New"/>
          <w:sz w:val="32"/>
          <w:szCs w:val="32"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>มีวินัย</w:t>
      </w:r>
      <w:r>
        <w:rPr>
          <w:rFonts w:ascii="Cordia New" w:hAnsi="Cordia New" w:cs="Cordia New" w:hint="cs"/>
          <w:sz w:val="32"/>
          <w:szCs w:val="32"/>
          <w:cs/>
        </w:rPr>
        <w:t xml:space="preserve"> ใฝ่เรียนรู้  อยู่อย่างพอเพียง    มุ่งมั่นในการทำงาน   รักความเป็นไทย   และมีจิตสาธารณะ</w:t>
      </w:r>
      <w:r w:rsidRPr="0007079E">
        <w:rPr>
          <w:rFonts w:hint="cs"/>
          <w:szCs w:val="32"/>
        </w:rPr>
        <w:t xml:space="preserve"> </w:t>
      </w:r>
      <w:r w:rsidR="005252AA" w:rsidRPr="005252AA">
        <w:rPr>
          <w:rFonts w:ascii="Cordia New" w:hAnsi="Cordia New" w:cs="Cordia New" w:hint="cs"/>
          <w:b/>
          <w:bCs/>
          <w:sz w:val="32"/>
          <w:szCs w:val="32"/>
          <w:cs/>
        </w:rPr>
        <w:t>สามารถประยุกต์กับภูมิปัญญา</w:t>
      </w:r>
      <w:r w:rsidR="005252AA">
        <w:rPr>
          <w:rFonts w:ascii="Cordia New" w:hAnsi="Cordia New" w:cs="Cordia New" w:hint="cs"/>
          <w:sz w:val="32"/>
          <w:szCs w:val="32"/>
          <w:cs/>
        </w:rPr>
        <w:t>ท้องถิ่นด้านการจัดการทรัพยากรธรรมชาติและสิ่งแวดล้อม ทั้งการอนุรักษ์การพัฒนา ปละการใช้ประโยชน์จากคุณค่าของทรัพยากรธรรมชาติและสิ่งแวดล้อมอย่างสมดุลและยั่งยืน</w:t>
      </w:r>
      <w:bookmarkStart w:id="0" w:name="_GoBack"/>
      <w:bookmarkEnd w:id="0"/>
    </w:p>
    <w:sectPr w:rsidR="00702F78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702F78"/>
    <w:rsid w:val="002D7299"/>
    <w:rsid w:val="005252AA"/>
    <w:rsid w:val="005D2C39"/>
    <w:rsid w:val="00702F78"/>
    <w:rsid w:val="007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2019-12-26T15:33:00Z</dcterms:created>
  <dcterms:modified xsi:type="dcterms:W3CDTF">2019-12-26T15:34:00Z</dcterms:modified>
</cp:coreProperties>
</file>