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49" w:rsidRDefault="00EE7649" w:rsidP="00EE7649">
      <w:pPr>
        <w:spacing w:after="0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B86A10">
        <w:rPr>
          <w:rFonts w:ascii="Cordia New" w:hAnsi="Cordia New" w:cs="Cordia New"/>
          <w:b/>
          <w:bCs/>
          <w:sz w:val="32"/>
          <w:szCs w:val="32"/>
        </w:rPr>
        <w:t>2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 w:rsidR="00B86A10">
        <w:rPr>
          <w:rFonts w:ascii="Cordia New" w:hAnsi="Cordia New" w:cs="Cordia New"/>
          <w:b/>
          <w:bCs/>
          <w:sz w:val="32"/>
          <w:szCs w:val="32"/>
        </w:rPr>
        <w:t>20203</w:t>
      </w:r>
      <w:r w:rsidR="00117A8F"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 xml:space="preserve">   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รายวิชา  คณิตศาสตร์</w:t>
      </w:r>
      <w:r w:rsidR="002F4D21">
        <w:rPr>
          <w:rFonts w:ascii="Cordia New" w:hAnsi="Cordia New" w:cs="Cordia New" w:hint="cs"/>
          <w:b/>
          <w:bCs/>
          <w:sz w:val="32"/>
          <w:szCs w:val="32"/>
          <w:cs/>
        </w:rPr>
        <w:t>สากล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B86A10">
        <w:rPr>
          <w:rFonts w:ascii="Cordia New" w:hAnsi="Cordia New" w:cs="Cordia New" w:hint="cs"/>
          <w:b/>
          <w:bCs/>
          <w:sz w:val="32"/>
          <w:szCs w:val="32"/>
        </w:rPr>
        <w:t>3</w:t>
      </w:r>
    </w:p>
    <w:p w:rsidR="00EE7649" w:rsidRDefault="002F4D21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4808220</wp:posOffset>
                </wp:positionV>
                <wp:extent cx="4267200" cy="0"/>
                <wp:effectExtent l="38100" t="38100" r="762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7066C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378.6pt" to="329.35pt,3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117A8F">
        <w:rPr>
          <w:rFonts w:ascii="Cordia New" w:hAnsi="Cordia New" w:cs="Cordia New"/>
          <w:b/>
          <w:bCs/>
          <w:sz w:val="32"/>
          <w:szCs w:val="32"/>
        </w:rPr>
        <w:t>0</w:t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หน่วยกิต</w:t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/>
          <w:b/>
          <w:bCs/>
          <w:sz w:val="32"/>
          <w:szCs w:val="32"/>
        </w:rPr>
        <w:tab/>
      </w:r>
      <w:r w:rsidR="00EE7649">
        <w:rPr>
          <w:rFonts w:ascii="Cordia New" w:hAnsi="Cordia New" w:cs="Cordia New"/>
          <w:b/>
          <w:bCs/>
          <w:sz w:val="32"/>
          <w:szCs w:val="32"/>
        </w:rPr>
        <w:tab/>
      </w:r>
      <w:r w:rsidR="00EE7649"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="00EE7649">
        <w:rPr>
          <w:rFonts w:ascii="Cordia New" w:hAnsi="Cordia New" w:cs="Cordia New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EE7649">
        <w:rPr>
          <w:rFonts w:ascii="Cordia New" w:hAnsi="Cordia New" w:cs="Cordia New"/>
          <w:b/>
          <w:bCs/>
          <w:sz w:val="32"/>
          <w:szCs w:val="32"/>
          <w:cs/>
        </w:rPr>
        <w:t xml:space="preserve">     </w:t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เวลา  </w:t>
      </w:r>
      <w:r w:rsidR="00B76682">
        <w:rPr>
          <w:rFonts w:ascii="Cordia New" w:hAnsi="Cordia New" w:cs="Cordia New"/>
          <w:b/>
          <w:bCs/>
          <w:sz w:val="32"/>
          <w:szCs w:val="32"/>
        </w:rPr>
        <w:t>40</w:t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 xml:space="preserve">  </w:t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C71705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17A8F" w:rsidTr="00117A8F">
        <w:trPr>
          <w:trHeight w:val="60"/>
        </w:trPr>
        <w:tc>
          <w:tcPr>
            <w:tcW w:w="4957" w:type="dxa"/>
          </w:tcPr>
          <w:p w:rsidR="00B86A10" w:rsidRPr="00B86A10" w:rsidRDefault="002F4D21" w:rsidP="00B86A1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B86A10">
              <w:rPr>
                <w:rFonts w:ascii="Cordia New" w:hAnsi="Cordia New" w:cs="Cordia New"/>
                <w:b/>
                <w:bCs/>
                <w:sz w:val="36"/>
                <w:szCs w:val="36"/>
              </w:rPr>
              <w:t>1</w:t>
            </w:r>
            <w:r w:rsidR="00B86A10">
              <w:rPr>
                <w:rFonts w:ascii="Cordia New" w:hAnsi="Cordia New" w:cs="Cordia New"/>
                <w:b/>
                <w:bCs/>
                <w:sz w:val="36"/>
                <w:szCs w:val="36"/>
              </w:rPr>
              <w:t>.</w:t>
            </w:r>
            <w:r w:rsidR="00B86A10" w:rsidRPr="00B86A10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="00B86A10" w:rsidRPr="00B86A10">
              <w:rPr>
                <w:rFonts w:ascii="Cordia New" w:hAnsi="Cordia New" w:cs="Cordia New"/>
                <w:b/>
                <w:bCs/>
                <w:sz w:val="32"/>
                <w:szCs w:val="32"/>
              </w:rPr>
              <w:t>Algebraic Expressions</w:t>
            </w:r>
          </w:p>
          <w:p w:rsidR="00B86A10" w:rsidRPr="00B86A10" w:rsidRDefault="00B86A10" w:rsidP="00B86A1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B86A10">
              <w:rPr>
                <w:rFonts w:ascii="Cordia New" w:hAnsi="Cordia New" w:cs="Cordia New"/>
                <w:sz w:val="32"/>
                <w:szCs w:val="32"/>
              </w:rPr>
              <w:t>Expansion using Distributive law</w:t>
            </w:r>
          </w:p>
          <w:p w:rsidR="00B86A10" w:rsidRPr="00B86A10" w:rsidRDefault="00B86A10" w:rsidP="00B86A1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-</w:t>
            </w:r>
            <w:proofErr w:type="spellStart"/>
            <w:r w:rsidRPr="00B86A10">
              <w:rPr>
                <w:rFonts w:ascii="Cordia New" w:hAnsi="Cordia New" w:cs="Cordia New"/>
                <w:sz w:val="32"/>
                <w:szCs w:val="32"/>
              </w:rPr>
              <w:t>Factorisation</w:t>
            </w:r>
            <w:proofErr w:type="spellEnd"/>
          </w:p>
          <w:p w:rsidR="00117A8F" w:rsidRPr="002F4D21" w:rsidRDefault="00117A8F" w:rsidP="002F4D21">
            <w:pPr>
              <w:rPr>
                <w:rFonts w:ascii="Cordia New" w:hAnsi="Cordia New" w:cs="Cordia New"/>
                <w:sz w:val="36"/>
                <w:szCs w:val="36"/>
                <w:cs/>
              </w:rPr>
            </w:pPr>
          </w:p>
        </w:tc>
        <w:tc>
          <w:tcPr>
            <w:tcW w:w="1417" w:type="dxa"/>
          </w:tcPr>
          <w:p w:rsidR="00CB535D" w:rsidRPr="00CB535D" w:rsidRDefault="00B76682" w:rsidP="002F4D2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12</w:t>
            </w:r>
          </w:p>
          <w:p w:rsidR="00FE601B" w:rsidRDefault="00B76682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6</w:t>
            </w:r>
          </w:p>
          <w:p w:rsidR="00CB535D" w:rsidRDefault="00B76682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6</w:t>
            </w:r>
          </w:p>
          <w:p w:rsidR="00CB535D" w:rsidRDefault="00CB535D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CB535D" w:rsidRDefault="00CB535D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CB535D" w:rsidRPr="00FE601B" w:rsidRDefault="00CB535D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1854EC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</w:rPr>
              <w:t>3</w:t>
            </w: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</w:rPr>
              <w:t>web side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23" w:type="dxa"/>
          </w:tcPr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  <w:p w:rsidR="00117A8F" w:rsidRDefault="00117A8F" w:rsidP="002F4D2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117A8F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2F4D21" w:rsidRPr="00B86A10" w:rsidRDefault="002F4D21" w:rsidP="002F4D21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B86A10">
              <w:rPr>
                <w:rFonts w:ascii="Cordia New" w:hAnsi="Cordia New" w:cs="Cordia New"/>
                <w:b/>
                <w:bCs/>
                <w:sz w:val="32"/>
                <w:szCs w:val="32"/>
              </w:rPr>
              <w:t>2.</w:t>
            </w:r>
            <w:r w:rsidR="00B86A10" w:rsidRPr="00B86A10">
              <w:rPr>
                <w:rFonts w:ascii="Cordia New" w:hAnsi="Cordia New" w:cs="Cordia New"/>
                <w:b/>
                <w:bCs/>
                <w:sz w:val="32"/>
                <w:szCs w:val="32"/>
              </w:rPr>
              <w:t>Lnequalities</w:t>
            </w:r>
          </w:p>
          <w:p w:rsidR="002F4D21" w:rsidRPr="00B86A10" w:rsidRDefault="002F4D21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F4D21">
              <w:rPr>
                <w:rFonts w:ascii="Cordia New" w:hAnsi="Cordia New" w:cs="Cordia New"/>
                <w:b/>
                <w:bCs/>
                <w:sz w:val="40"/>
                <w:szCs w:val="40"/>
              </w:rPr>
              <w:t xml:space="preserve"> </w:t>
            </w:r>
            <w:r w:rsidR="00B86A10" w:rsidRPr="00B86A10">
              <w:rPr>
                <w:rFonts w:ascii="Cordia New" w:hAnsi="Cordia New" w:cs="Cordia New"/>
                <w:sz w:val="32"/>
                <w:szCs w:val="32"/>
              </w:rPr>
              <w:t>- Linear inequalities</w:t>
            </w:r>
          </w:p>
          <w:p w:rsidR="002F4D21" w:rsidRPr="00B86A10" w:rsidRDefault="00B86A10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B86A10">
              <w:rPr>
                <w:rFonts w:ascii="Cordia New" w:hAnsi="Cordia New" w:cs="Cordia New"/>
                <w:sz w:val="32"/>
                <w:szCs w:val="32"/>
              </w:rPr>
              <w:t xml:space="preserve"> - Properties of inequalities</w:t>
            </w:r>
          </w:p>
          <w:p w:rsidR="00B86A10" w:rsidRPr="00B86A10" w:rsidRDefault="00B86A10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B86A10">
              <w:rPr>
                <w:rFonts w:ascii="Cordia New" w:hAnsi="Cordia New" w:cs="Cordia New"/>
                <w:sz w:val="32"/>
                <w:szCs w:val="32"/>
              </w:rPr>
              <w:t xml:space="preserve">- Quadratic </w:t>
            </w:r>
            <w:r w:rsidRPr="00B86A10">
              <w:rPr>
                <w:rFonts w:ascii="Cordia New" w:hAnsi="Cordia New" w:cs="Cordia New"/>
                <w:sz w:val="32"/>
                <w:szCs w:val="32"/>
              </w:rPr>
              <w:t>inequalities</w:t>
            </w:r>
            <w:r w:rsidRPr="00B86A10">
              <w:rPr>
                <w:rFonts w:ascii="Cordia New" w:hAnsi="Cordia New" w:cs="Cordia New"/>
                <w:sz w:val="32"/>
                <w:szCs w:val="32"/>
              </w:rPr>
              <w:t xml:space="preserve"> in one variable</w:t>
            </w:r>
          </w:p>
          <w:p w:rsidR="00117A8F" w:rsidRPr="00117A8F" w:rsidRDefault="00117A8F" w:rsidP="00117A8F">
            <w:pPr>
              <w:pStyle w:val="ListParagraph"/>
              <w:ind w:left="0"/>
              <w:rPr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E601B" w:rsidRDefault="00B76682" w:rsidP="002F4D2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6</w:t>
            </w:r>
          </w:p>
          <w:p w:rsidR="00CB535D" w:rsidRPr="00CB535D" w:rsidRDefault="00B76682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CB535D" w:rsidRDefault="00B76682" w:rsidP="002F4D2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2F4D21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523" w:type="dxa"/>
          </w:tcPr>
          <w:p w:rsidR="00117A8F" w:rsidRDefault="00117A8F" w:rsidP="00117A8F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17A8F" w:rsidRDefault="00117A8F" w:rsidP="00117A8F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Pr="00117A8F" w:rsidRDefault="00117A8F" w:rsidP="00117A8F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17A8F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</w:tc>
      </w:tr>
    </w:tbl>
    <w:p w:rsidR="00117A8F" w:rsidRDefault="006266B9" w:rsidP="00117A8F">
      <w:pPr>
        <w:spacing w:after="0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cs="Angsana New"/>
          <w:cs/>
        </w:rPr>
        <w:br w:type="page"/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17A8F" w:rsidRDefault="00117A8F" w:rsidP="00117A8F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="007C681B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B76682">
        <w:rPr>
          <w:rFonts w:ascii="Cordia New" w:hAnsi="Cordia New" w:cs="Cordia New"/>
          <w:b/>
          <w:bCs/>
          <w:sz w:val="32"/>
          <w:szCs w:val="32"/>
        </w:rPr>
        <w:t>2</w:t>
      </w:r>
    </w:p>
    <w:p w:rsidR="007C681B" w:rsidRDefault="00117A8F" w:rsidP="00117A8F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 w:rsidR="00B76682">
        <w:rPr>
          <w:rFonts w:ascii="Cordia New" w:hAnsi="Cordia New" w:cs="Cordia New"/>
          <w:b/>
          <w:bCs/>
          <w:sz w:val="32"/>
          <w:szCs w:val="32"/>
        </w:rPr>
        <w:t>20203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="007C681B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         </w:t>
      </w:r>
      <w:r w:rsidR="002F4D21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รายวิชา  คณิตศาสตร์สากล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B76682">
        <w:rPr>
          <w:rFonts w:ascii="Cordia New" w:hAnsi="Cordia New" w:cs="Cordia New" w:hint="cs"/>
          <w:b/>
          <w:bCs/>
          <w:sz w:val="32"/>
          <w:szCs w:val="32"/>
        </w:rPr>
        <w:t>3</w:t>
      </w:r>
    </w:p>
    <w:p w:rsidR="00117A8F" w:rsidRDefault="00117A8F" w:rsidP="00117A8F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 w:rsidR="002F4D21">
        <w:rPr>
          <w:rFonts w:ascii="Cordia New" w:hAnsi="Cordia New" w:cs="Cordia New"/>
          <w:b/>
          <w:bCs/>
          <w:sz w:val="32"/>
          <w:szCs w:val="32"/>
        </w:rPr>
        <w:t>1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หน่วยกิต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 w:rsidR="007C681B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="007C681B"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เวลา  </w:t>
      </w:r>
      <w:r w:rsidR="00B76682">
        <w:rPr>
          <w:rFonts w:ascii="Cordia New" w:hAnsi="Cordia New" w:cs="Cordia New"/>
          <w:b/>
          <w:bCs/>
          <w:sz w:val="32"/>
          <w:szCs w:val="32"/>
        </w:rPr>
        <w:t>40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117A8F" w:rsidTr="00117A8F">
        <w:trPr>
          <w:trHeight w:val="400"/>
        </w:trPr>
        <w:tc>
          <w:tcPr>
            <w:tcW w:w="4957" w:type="dxa"/>
          </w:tcPr>
          <w:p w:rsidR="00117A8F" w:rsidRDefault="00BB74B4" w:rsidP="002F4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cs="Angsana New"/>
                <w:b/>
                <w:color w:val="000000"/>
                <w:sz w:val="32"/>
                <w:szCs w:val="32"/>
                <w:cs/>
              </w:rPr>
              <w:tab/>
            </w:r>
            <w:r w:rsidR="00117A8F"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</w:tcPr>
          <w:p w:rsidR="00117A8F" w:rsidRDefault="00117A8F" w:rsidP="002F4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117A8F" w:rsidRDefault="00117A8F" w:rsidP="002F4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117A8F" w:rsidRDefault="00117A8F" w:rsidP="002F4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117A8F" w:rsidRDefault="00117A8F" w:rsidP="002F4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17A8F" w:rsidRPr="00117A8F" w:rsidTr="00117A8F">
        <w:trPr>
          <w:trHeight w:val="400"/>
        </w:trPr>
        <w:tc>
          <w:tcPr>
            <w:tcW w:w="4957" w:type="dxa"/>
          </w:tcPr>
          <w:p w:rsidR="00B86A10" w:rsidRPr="00B86A10" w:rsidRDefault="00B86A10" w:rsidP="00B86A10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3.</w:t>
            </w:r>
            <w:r w:rsidRPr="00B86A10">
              <w:rPr>
                <w:rFonts w:ascii="Cordia New" w:hAnsi="Cordia New" w:cs="Cordia New"/>
                <w:b/>
                <w:bCs/>
                <w:sz w:val="32"/>
                <w:szCs w:val="32"/>
              </w:rPr>
              <w:t>Linear and Quadratic Equations</w:t>
            </w:r>
          </w:p>
          <w:p w:rsidR="00B86A10" w:rsidRPr="00B86A10" w:rsidRDefault="00B86A10" w:rsidP="00B86A1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B86A10">
              <w:rPr>
                <w:rFonts w:ascii="Cordia New" w:hAnsi="Cordia New" w:cs="Cordia New"/>
                <w:sz w:val="32"/>
                <w:szCs w:val="32"/>
              </w:rPr>
              <w:t>Linear Equations</w:t>
            </w:r>
          </w:p>
          <w:p w:rsidR="00B86A10" w:rsidRPr="00B86A10" w:rsidRDefault="00B86A10" w:rsidP="00B86A10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B86A10">
              <w:rPr>
                <w:rFonts w:ascii="Cordia New" w:hAnsi="Cordia New" w:cs="Cordia New"/>
                <w:sz w:val="32"/>
                <w:szCs w:val="32"/>
              </w:rPr>
              <w:t>Solving Quadratic Equations</w:t>
            </w:r>
          </w:p>
          <w:p w:rsidR="00117A8F" w:rsidRPr="00CB535D" w:rsidRDefault="00B86A10" w:rsidP="00B86A10">
            <w:pPr>
              <w:pStyle w:val="ListParagraph"/>
              <w:ind w:left="0"/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417" w:type="dxa"/>
          </w:tcPr>
          <w:p w:rsidR="00FE601B" w:rsidRPr="00CB535D" w:rsidRDefault="00CB535D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CB535D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10</w:t>
            </w:r>
          </w:p>
          <w:p w:rsidR="00CB535D" w:rsidRDefault="00BB72C6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5</w:t>
            </w:r>
          </w:p>
          <w:p w:rsidR="00CB535D" w:rsidRDefault="00BB72C6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5</w:t>
            </w:r>
          </w:p>
          <w:p w:rsidR="00CB535D" w:rsidRDefault="00CB535D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  <w:p w:rsidR="00CB535D" w:rsidRDefault="00CB535D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  <w:p w:rsidR="00CB535D" w:rsidRPr="00FE601B" w:rsidRDefault="00CB535D" w:rsidP="00B8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2F4D21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523" w:type="dxa"/>
          </w:tcPr>
          <w:p w:rsidR="00117A8F" w:rsidRDefault="00117A8F" w:rsidP="00117A8F">
            <w:pPr>
              <w:numPr>
                <w:ilvl w:val="0"/>
                <w:numId w:val="1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17A8F" w:rsidRDefault="00117A8F" w:rsidP="00117A8F">
            <w:pPr>
              <w:numPr>
                <w:ilvl w:val="0"/>
                <w:numId w:val="1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Default="00117A8F" w:rsidP="00117A8F">
            <w:pPr>
              <w:numPr>
                <w:ilvl w:val="0"/>
                <w:numId w:val="12"/>
              </w:num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</w:tc>
      </w:tr>
      <w:tr w:rsidR="00BB72C6" w:rsidRPr="00BB74B4" w:rsidTr="002C2FAA">
        <w:trPr>
          <w:trHeight w:val="2561"/>
        </w:trPr>
        <w:tc>
          <w:tcPr>
            <w:tcW w:w="4957" w:type="dxa"/>
          </w:tcPr>
          <w:p w:rsidR="00BB72C6" w:rsidRPr="00B86A10" w:rsidRDefault="00BB72C6" w:rsidP="00BB72C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4. </w:t>
            </w:r>
            <w:r w:rsidRPr="00B86A10">
              <w:rPr>
                <w:rFonts w:ascii="Cordia New" w:hAnsi="Cordia New" w:cs="Cordia New"/>
                <w:b/>
                <w:bCs/>
                <w:sz w:val="32"/>
                <w:szCs w:val="32"/>
              </w:rPr>
              <w:t>Algebraic Fractions</w:t>
            </w:r>
          </w:p>
          <w:p w:rsidR="00BB72C6" w:rsidRPr="00B86A10" w:rsidRDefault="00BB72C6" w:rsidP="00BB72C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B86A10">
              <w:rPr>
                <w:rFonts w:ascii="Cordia New" w:hAnsi="Cordia New" w:cs="Cordia New"/>
                <w:sz w:val="32"/>
                <w:szCs w:val="32"/>
              </w:rPr>
              <w:t>Multiplication of Algebraic Fractions</w:t>
            </w:r>
          </w:p>
          <w:p w:rsidR="00BB72C6" w:rsidRPr="00B86A10" w:rsidRDefault="00BB72C6" w:rsidP="00BB72C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B86A10">
              <w:rPr>
                <w:rFonts w:ascii="Cordia New" w:hAnsi="Cordia New" w:cs="Cordia New"/>
                <w:sz w:val="32"/>
                <w:szCs w:val="32"/>
              </w:rPr>
              <w:t>Division of Algebraic Fractions</w:t>
            </w:r>
          </w:p>
          <w:p w:rsidR="00BB72C6" w:rsidRPr="00B86A10" w:rsidRDefault="00BB72C6" w:rsidP="00BB72C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B86A10">
              <w:rPr>
                <w:rFonts w:ascii="Cordia New" w:hAnsi="Cordia New" w:cs="Cordia New"/>
                <w:sz w:val="32"/>
                <w:szCs w:val="32"/>
              </w:rPr>
              <w:t>L.C.M and H.C.F. of Algebraic Expressions</w:t>
            </w:r>
          </w:p>
          <w:p w:rsidR="00BB72C6" w:rsidRPr="00B86A10" w:rsidRDefault="00BB72C6" w:rsidP="00BB72C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B86A10">
              <w:rPr>
                <w:rFonts w:ascii="Cordia New" w:hAnsi="Cordia New" w:cs="Cordia New"/>
                <w:sz w:val="32"/>
                <w:szCs w:val="32"/>
              </w:rPr>
              <w:t>Addition and Subtraction of Algebraic Fractions</w:t>
            </w:r>
          </w:p>
          <w:p w:rsidR="00BB72C6" w:rsidRPr="00B86A10" w:rsidRDefault="00BB72C6" w:rsidP="00BB72C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B86A10">
              <w:rPr>
                <w:rFonts w:ascii="Cordia New" w:hAnsi="Cordia New" w:cs="Cordia New"/>
                <w:sz w:val="32"/>
                <w:szCs w:val="32"/>
              </w:rPr>
              <w:t>Equations Involving Algebraic Fractions</w:t>
            </w:r>
          </w:p>
          <w:p w:rsidR="00BB72C6" w:rsidRPr="00B86A10" w:rsidRDefault="00BB72C6" w:rsidP="00BB72C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B86A10">
              <w:rPr>
                <w:rFonts w:ascii="Cordia New" w:hAnsi="Cordia New" w:cs="Cordia New"/>
                <w:sz w:val="32"/>
                <w:szCs w:val="32"/>
              </w:rPr>
              <w:t>Practical Applications of Algebraic Fractions</w:t>
            </w:r>
          </w:p>
          <w:p w:rsidR="00BB72C6" w:rsidRPr="00117A8F" w:rsidRDefault="00BB72C6" w:rsidP="00BB72C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BB72C6" w:rsidRPr="00CB535D" w:rsidRDefault="00BB72C6" w:rsidP="00BB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12</w:t>
            </w:r>
          </w:p>
          <w:p w:rsidR="00BB72C6" w:rsidRDefault="00BB72C6" w:rsidP="00BB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</w:p>
          <w:p w:rsidR="00BB72C6" w:rsidRDefault="00BB72C6" w:rsidP="00BB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</w:p>
          <w:p w:rsidR="00BB72C6" w:rsidRDefault="00BB72C6" w:rsidP="00BB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</w:p>
          <w:p w:rsidR="00BB72C6" w:rsidRDefault="00BB72C6" w:rsidP="00BB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</w:p>
          <w:p w:rsidR="00BB72C6" w:rsidRDefault="00BB72C6" w:rsidP="00BB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</w:p>
          <w:p w:rsidR="00BB72C6" w:rsidRPr="00FE601B" w:rsidRDefault="00BB72C6" w:rsidP="00BB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</w:t>
            </w:r>
            <w:bookmarkStart w:id="0" w:name="_GoBack"/>
            <w:bookmarkEnd w:id="0"/>
          </w:p>
        </w:tc>
        <w:tc>
          <w:tcPr>
            <w:tcW w:w="3260" w:type="dxa"/>
          </w:tcPr>
          <w:p w:rsidR="00BB72C6" w:rsidRPr="00117A8F" w:rsidRDefault="00BB72C6" w:rsidP="00BB72C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บรรยาย</w:t>
            </w:r>
          </w:p>
          <w:p w:rsidR="00BB72C6" w:rsidRPr="00117A8F" w:rsidRDefault="00BB72C6" w:rsidP="00BB72C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BB72C6" w:rsidRPr="00117A8F" w:rsidRDefault="00BB72C6" w:rsidP="00BB72C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BB72C6" w:rsidRPr="00117A8F" w:rsidRDefault="00BB72C6" w:rsidP="00BB72C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B72C6" w:rsidRPr="00117A8F" w:rsidRDefault="00BB72C6" w:rsidP="00BB72C6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BB72C6" w:rsidRPr="00117A8F" w:rsidRDefault="00BB72C6" w:rsidP="00BB72C6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BB72C6" w:rsidRPr="00117A8F" w:rsidRDefault="00BB72C6" w:rsidP="00BB72C6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BB72C6" w:rsidRPr="00117A8F" w:rsidRDefault="00BB72C6" w:rsidP="00BB72C6">
            <w:pP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23" w:type="dxa"/>
          </w:tcPr>
          <w:p w:rsidR="00BB72C6" w:rsidRPr="00B86A10" w:rsidRDefault="00BB72C6" w:rsidP="00BB72C6">
            <w:pPr>
              <w:numPr>
                <w:ilvl w:val="0"/>
                <w:numId w:val="14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B86A10"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 w:rsidRPr="00B86A10"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 w:rsidRPr="00B86A10"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BB72C6" w:rsidRPr="00B86A10" w:rsidRDefault="00BB72C6" w:rsidP="00BB72C6">
            <w:pPr>
              <w:numPr>
                <w:ilvl w:val="0"/>
                <w:numId w:val="14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B86A10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BB72C6" w:rsidRPr="00B86A10" w:rsidRDefault="00BB72C6" w:rsidP="00BB72C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B86A10">
              <w:rPr>
                <w:rFonts w:ascii="Cordia New" w:hAnsi="Cordia New" w:cs="Cordia New" w:hint="cs"/>
                <w:sz w:val="32"/>
                <w:szCs w:val="32"/>
                <w:cs/>
              </w:rPr>
              <w:t>การตรวจแบบทดสอบ</w:t>
            </w:r>
          </w:p>
        </w:tc>
      </w:tr>
    </w:tbl>
    <w:p w:rsidR="00C71705" w:rsidRDefault="00C71705" w:rsidP="00CB535D">
      <w:pPr>
        <w:spacing w:after="0"/>
        <w:jc w:val="center"/>
        <w:outlineLvl w:val="0"/>
        <w:rPr>
          <w:b/>
          <w:sz w:val="32"/>
          <w:szCs w:val="32"/>
        </w:rPr>
      </w:pPr>
    </w:p>
    <w:sectPr w:rsidR="00C71705" w:rsidSect="007C681B">
      <w:headerReference w:type="default" r:id="rId7"/>
      <w:pgSz w:w="16838" w:h="11906" w:orient="landscape"/>
      <w:pgMar w:top="851" w:right="1440" w:bottom="567" w:left="144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CE" w:rsidRDefault="00EA59CE">
      <w:pPr>
        <w:spacing w:after="0" w:line="240" w:lineRule="auto"/>
      </w:pPr>
      <w:r>
        <w:separator/>
      </w:r>
    </w:p>
  </w:endnote>
  <w:endnote w:type="continuationSeparator" w:id="0">
    <w:p w:rsidR="00EA59CE" w:rsidRDefault="00EA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CE" w:rsidRDefault="00EA59CE">
      <w:pPr>
        <w:spacing w:after="0" w:line="240" w:lineRule="auto"/>
      </w:pPr>
      <w:r>
        <w:separator/>
      </w:r>
    </w:p>
  </w:footnote>
  <w:footnote w:type="continuationSeparator" w:id="0">
    <w:p w:rsidR="00EA59CE" w:rsidRDefault="00EA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21" w:rsidRDefault="002F4D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2F4D21" w:rsidRDefault="002F4D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BA2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B0D83"/>
    <w:multiLevelType w:val="hybridMultilevel"/>
    <w:tmpl w:val="CA06F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05027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53B83"/>
    <w:multiLevelType w:val="hybridMultilevel"/>
    <w:tmpl w:val="644C277A"/>
    <w:lvl w:ilvl="0" w:tplc="C9C87E64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7474C"/>
    <w:multiLevelType w:val="hybridMultilevel"/>
    <w:tmpl w:val="0D921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1B0C"/>
    <w:multiLevelType w:val="hybridMultilevel"/>
    <w:tmpl w:val="66BEFBBE"/>
    <w:lvl w:ilvl="0" w:tplc="FD82F2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00619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F77668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4E7014"/>
    <w:multiLevelType w:val="hybridMultilevel"/>
    <w:tmpl w:val="8EFAA7F6"/>
    <w:lvl w:ilvl="0" w:tplc="0B6EFFE4">
      <w:start w:val="1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7708F0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180CD7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81ED5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D2540"/>
    <w:multiLevelType w:val="hybridMultilevel"/>
    <w:tmpl w:val="073864F8"/>
    <w:lvl w:ilvl="0" w:tplc="D7ECF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525625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B10154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863CA8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E107B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6"/>
  </w:num>
  <w:num w:numId="9">
    <w:abstractNumId w:val="17"/>
  </w:num>
  <w:num w:numId="10">
    <w:abstractNumId w:val="15"/>
  </w:num>
  <w:num w:numId="11">
    <w:abstractNumId w:val="0"/>
  </w:num>
  <w:num w:numId="12">
    <w:abstractNumId w:val="13"/>
  </w:num>
  <w:num w:numId="13">
    <w:abstractNumId w:val="10"/>
  </w:num>
  <w:num w:numId="14">
    <w:abstractNumId w:val="8"/>
  </w:num>
  <w:num w:numId="15">
    <w:abstractNumId w:val="7"/>
  </w:num>
  <w:num w:numId="16">
    <w:abstractNumId w:val="3"/>
  </w:num>
  <w:num w:numId="17">
    <w:abstractNumId w:val="6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05"/>
    <w:rsid w:val="00117A8F"/>
    <w:rsid w:val="001854EC"/>
    <w:rsid w:val="001C2761"/>
    <w:rsid w:val="002C2FAA"/>
    <w:rsid w:val="002F4D21"/>
    <w:rsid w:val="006266B9"/>
    <w:rsid w:val="007C681B"/>
    <w:rsid w:val="008B0AC0"/>
    <w:rsid w:val="008F4B67"/>
    <w:rsid w:val="00A37DFD"/>
    <w:rsid w:val="00B76682"/>
    <w:rsid w:val="00B86A10"/>
    <w:rsid w:val="00BA0A1B"/>
    <w:rsid w:val="00BB72C6"/>
    <w:rsid w:val="00BB74B4"/>
    <w:rsid w:val="00C71705"/>
    <w:rsid w:val="00CB535D"/>
    <w:rsid w:val="00EA59CE"/>
    <w:rsid w:val="00EE7649"/>
    <w:rsid w:val="00F35F30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1AF0"/>
  <w15:docId w15:val="{6EBD6401-EC93-41B2-ABDF-2523C108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4E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character" w:styleId="Hyperlink">
    <w:name w:val="Hyperlink"/>
    <w:basedOn w:val="DefaultParagraphFont"/>
    <w:rsid w:val="00117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Guestac</cp:lastModifiedBy>
  <cp:revision>2</cp:revision>
  <dcterms:created xsi:type="dcterms:W3CDTF">2020-06-23T04:03:00Z</dcterms:created>
  <dcterms:modified xsi:type="dcterms:W3CDTF">2020-06-23T04:03:00Z</dcterms:modified>
</cp:coreProperties>
</file>